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E2" w:rsidRDefault="001A6FE2" w:rsidP="001A6FE2">
      <w:pPr>
        <w:jc w:val="center"/>
        <w:rPr>
          <w:rFonts w:ascii="Comic Sans MS" w:hAnsi="Comic Sans MS"/>
          <w:color w:val="2E74B5" w:themeColor="accent1" w:themeShade="BF"/>
          <w:sz w:val="28"/>
          <w:u w:val="single"/>
        </w:rPr>
      </w:pPr>
      <w:r>
        <w:rPr>
          <w:rFonts w:ascii="Comic Sans MS" w:hAnsi="Comic Sans MS"/>
          <w:color w:val="2E74B5" w:themeColor="accent1" w:themeShade="BF"/>
          <w:sz w:val="28"/>
          <w:u w:val="single"/>
        </w:rPr>
        <w:t>Toilet Paper Roll Dandelion Painting</w:t>
      </w:r>
    </w:p>
    <w:p w:rsidR="00B533F8" w:rsidRPr="00B533F8" w:rsidRDefault="00B533F8" w:rsidP="00B533F8">
      <w:pPr>
        <w:rPr>
          <w:rFonts w:ascii="Comic Sans MS" w:hAnsi="Comic Sans MS"/>
          <w:color w:val="2E74B5" w:themeColor="accent1" w:themeShade="BF"/>
          <w:sz w:val="28"/>
        </w:rPr>
      </w:pPr>
      <w:r>
        <w:rPr>
          <w:rFonts w:ascii="Comic Sans MS" w:hAnsi="Comic Sans MS"/>
          <w:color w:val="2E74B5" w:themeColor="accent1" w:themeShade="BF"/>
          <w:sz w:val="28"/>
        </w:rPr>
        <w:t xml:space="preserve">If you cut the end of a toilet roll with thin strips and bend them outwards, you can get some wonderful painting effects using blue watery shades and colours. </w:t>
      </w:r>
    </w:p>
    <w:p w:rsidR="00A41675" w:rsidRDefault="00A41675">
      <w:r>
        <w:rPr>
          <w:noProof/>
          <w:lang w:eastAsia="en-GB"/>
        </w:rPr>
        <w:drawing>
          <wp:inline distT="0" distB="0" distL="0" distR="0" wp14:anchorId="01850068" wp14:editId="0637109C">
            <wp:extent cx="5731510" cy="3223974"/>
            <wp:effectExtent l="0" t="0" r="2540" b="0"/>
            <wp:docPr id="1" name="Picture 1" descr="DIY DANDELION OUT OF TOILET PAPER ROL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Y DANDELION OUT OF TOILET PAPER ROLL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DEB" w:rsidRDefault="00D27DEB"/>
    <w:p w:rsidR="00D27DEB" w:rsidRDefault="00D27DEB">
      <w:bookmarkStart w:id="0" w:name="_GoBack"/>
      <w:r>
        <w:rPr>
          <w:noProof/>
          <w:lang w:eastAsia="en-GB"/>
        </w:rPr>
        <w:drawing>
          <wp:inline distT="0" distB="0" distL="0" distR="0" wp14:anchorId="5B840EF2" wp14:editId="743E473B">
            <wp:extent cx="6070599" cy="4552950"/>
            <wp:effectExtent l="0" t="0" r="6985" b="0"/>
            <wp:docPr id="2" name="Picture 2" descr="Toilet Paper Rolls Dandelion Painting Technique for Beginn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ilet Paper Rolls Dandelion Painting Technique for Beginner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574" cy="45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7DEB" w:rsidSect="00B53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E2"/>
    <w:rsid w:val="001A6FE2"/>
    <w:rsid w:val="00A41675"/>
    <w:rsid w:val="00B533F8"/>
    <w:rsid w:val="00D27DEB"/>
    <w:rsid w:val="00E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9F3C5"/>
  <w15:chartTrackingRefBased/>
  <w15:docId w15:val="{FD7095E7-E51B-4E26-A7FA-64648F8E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2020-06-07T18:17:00Z</dcterms:created>
  <dcterms:modified xsi:type="dcterms:W3CDTF">2020-06-07T18:17:00Z</dcterms:modified>
</cp:coreProperties>
</file>