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88" w:rsidRPr="00DE6A88" w:rsidRDefault="00296689" w:rsidP="00DE6A88">
      <w:pPr>
        <w:jc w:val="center"/>
        <w:rPr>
          <w:rFonts w:ascii="Comic Sans MS" w:hAnsi="Comic Sans MS"/>
          <w:color w:val="7030A0"/>
          <w:sz w:val="28"/>
          <w:u w:val="single"/>
        </w:rPr>
      </w:pPr>
      <w:r>
        <w:rPr>
          <w:rFonts w:ascii="Comic Sans MS" w:hAnsi="Comic Sans MS"/>
          <w:color w:val="7030A0"/>
          <w:sz w:val="28"/>
          <w:u w:val="single"/>
        </w:rPr>
        <w:t>Cotton Buds</w:t>
      </w:r>
      <w:bookmarkStart w:id="0" w:name="_GoBack"/>
      <w:bookmarkEnd w:id="0"/>
      <w:r w:rsidR="00DE6A88">
        <w:rPr>
          <w:rFonts w:ascii="Comic Sans MS" w:hAnsi="Comic Sans MS"/>
          <w:color w:val="7030A0"/>
          <w:sz w:val="28"/>
          <w:u w:val="single"/>
        </w:rPr>
        <w:t xml:space="preserve"> Watercolour painting of Blossom</w:t>
      </w:r>
    </w:p>
    <w:p w:rsidR="00DE6A88" w:rsidRDefault="00DE6A88"/>
    <w:p w:rsidR="00DE6A88" w:rsidRDefault="00296689">
      <w:hyperlink r:id="rId4" w:history="1">
        <w:r w:rsidR="00DE6A88">
          <w:rPr>
            <w:rStyle w:val="Hyperlink"/>
          </w:rPr>
          <w:t>https://www.youtube.com/watch?v=qqC9AXZVRig</w:t>
        </w:r>
      </w:hyperlink>
    </w:p>
    <w:p w:rsidR="00E22F3E" w:rsidRDefault="00E22F3E"/>
    <w:p w:rsidR="00E22F3E" w:rsidRDefault="00E22F3E">
      <w:r>
        <w:rPr>
          <w:noProof/>
          <w:lang w:eastAsia="en-GB"/>
        </w:rPr>
        <w:drawing>
          <wp:inline distT="0" distB="0" distL="0" distR="0" wp14:anchorId="1D384CDB" wp14:editId="2ADB0401">
            <wp:extent cx="4343400" cy="3790950"/>
            <wp:effectExtent l="0" t="0" r="0" b="0"/>
            <wp:docPr id="1" name="Picture 1" descr="Sharing the skills and talents and interests of other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ing the skills and talents and interests of other peo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88"/>
    <w:rsid w:val="00153357"/>
    <w:rsid w:val="00296689"/>
    <w:rsid w:val="00DE6A88"/>
    <w:rsid w:val="00E2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5953"/>
  <w15:chartTrackingRefBased/>
  <w15:docId w15:val="{1D208AC2-DA44-4ADB-9212-CFD19D8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qC9AXZVR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dcterms:created xsi:type="dcterms:W3CDTF">2020-06-07T18:10:00Z</dcterms:created>
  <dcterms:modified xsi:type="dcterms:W3CDTF">2020-06-07T18:10:00Z</dcterms:modified>
</cp:coreProperties>
</file>