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D" w:rsidRPr="00224948" w:rsidRDefault="00224948" w:rsidP="007966DD">
      <w:pPr>
        <w:jc w:val="center"/>
        <w:rPr>
          <w:rFonts w:ascii="Comic Sans MS" w:hAnsi="Comic Sans MS"/>
          <w:color w:val="7030A0"/>
          <w:sz w:val="28"/>
          <w:u w:val="single"/>
        </w:rPr>
      </w:pPr>
      <w:r w:rsidRPr="00224948">
        <w:rPr>
          <w:rFonts w:ascii="Comic Sans MS" w:hAnsi="Comic Sans MS"/>
          <w:color w:val="7030A0"/>
          <w:sz w:val="28"/>
          <w:u w:val="single"/>
        </w:rPr>
        <w:t xml:space="preserve">Phase 4 Phonics – Kim’s Phonics Lesson 1 </w:t>
      </w:r>
    </w:p>
    <w:p w:rsidR="0011469D" w:rsidRDefault="00C04A83" w:rsidP="00224948">
      <w:pPr>
        <w:rPr>
          <w:rFonts w:ascii="Comic Sans MS" w:hAnsi="Comic Sans MS"/>
          <w:color w:val="7030A0"/>
          <w:sz w:val="24"/>
        </w:rPr>
      </w:pPr>
      <w:r w:rsidRPr="00224948">
        <w:rPr>
          <w:rFonts w:ascii="Comic Sans MS" w:hAnsi="Comic Sans MS"/>
          <w:color w:val="7030A0"/>
          <w:sz w:val="24"/>
        </w:rPr>
        <w:t>T</w:t>
      </w:r>
      <w:r w:rsidR="00224948" w:rsidRPr="00224948">
        <w:rPr>
          <w:rFonts w:ascii="Comic Sans MS" w:hAnsi="Comic Sans MS"/>
          <w:color w:val="7030A0"/>
          <w:sz w:val="24"/>
        </w:rPr>
        <w:t>his week we are going to look at Kim’s Phonics lesson 1 – words beginning (cc) consonant consonant with simple vowels {cc (1)}</w:t>
      </w:r>
    </w:p>
    <w:p w:rsidR="00224948" w:rsidRPr="00224948" w:rsidRDefault="00224948" w:rsidP="00224948">
      <w:pPr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>To find Kim’s Phonics on Espresso -&gt;click Foundation-&gt;Literacy-&gt;Phonics-&gt;</w:t>
      </w:r>
      <w:r w:rsidR="00AE7AFC">
        <w:rPr>
          <w:rFonts w:ascii="Comic Sans MS" w:hAnsi="Comic Sans MS"/>
          <w:color w:val="7030A0"/>
          <w:sz w:val="24"/>
        </w:rPr>
        <w:t>Kim’s Phonics (Phase 4)</w:t>
      </w:r>
    </w:p>
    <w:p w:rsidR="00224948" w:rsidRDefault="00224948" w:rsidP="00224948">
      <w:pPr>
        <w:rPr>
          <w:rFonts w:ascii="Comic Sans MS" w:hAnsi="Comic Sans MS"/>
          <w:color w:val="7030A0"/>
          <w:sz w:val="24"/>
        </w:rPr>
      </w:pPr>
      <w:r w:rsidRPr="00224948">
        <w:rPr>
          <w:rFonts w:ascii="Comic Sans MS" w:hAnsi="Comic Sans MS"/>
          <w:color w:val="7030A0"/>
          <w:sz w:val="24"/>
        </w:rPr>
        <w:t xml:space="preserve">Please watch the video to hear lots of examples then afterwards try some of the Activities -&gt;Blending, Reading and Spelling. Press the sound buttons to hear the sounds and have some fun trying some of the activities. </w:t>
      </w:r>
    </w:p>
    <w:p w:rsidR="00DF2548" w:rsidRDefault="00DF2548" w:rsidP="00224948">
      <w:pPr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>Don’t forget that you can practise Phase 2/3 sounds with Scrap and Phase 3 sounds with Polly’s Phonics if you would like to revise your previous sounds.</w:t>
      </w:r>
    </w:p>
    <w:p w:rsidR="00DF2548" w:rsidRPr="00224948" w:rsidRDefault="00DF2548" w:rsidP="00DF2548">
      <w:pPr>
        <w:jc w:val="center"/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 xml:space="preserve">Thank you so much for trying your best and working so hard! </w:t>
      </w:r>
      <w:bookmarkStart w:id="0" w:name="_GoBack"/>
      <w:bookmarkEnd w:id="0"/>
    </w:p>
    <w:p w:rsidR="007966DD" w:rsidRDefault="007966DD" w:rsidP="00E46B2A">
      <w:pPr>
        <w:rPr>
          <w:rFonts w:ascii="Comic Sans MS" w:hAnsi="Comic Sans MS"/>
          <w:sz w:val="24"/>
        </w:rPr>
      </w:pPr>
    </w:p>
    <w:tbl>
      <w:tblPr>
        <w:tblpPr w:leftFromText="180" w:rightFromText="180" w:vertAnchor="page" w:horzAnchor="margin" w:tblpY="6346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DF2548" w:rsidRPr="00C04A83" w:rsidTr="00DF2548">
        <w:tc>
          <w:tcPr>
            <w:tcW w:w="375" w:type="dxa"/>
            <w:shd w:val="clear" w:color="auto" w:fill="4F4A99"/>
            <w:vAlign w:val="center"/>
            <w:hideMark/>
          </w:tcPr>
          <w:p w:rsidR="00DF2548" w:rsidRPr="00C04A83" w:rsidRDefault="00DF2548" w:rsidP="00DF25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DF2548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7966DD" w:rsidRPr="00C04A83" w:rsidRDefault="007966DD" w:rsidP="00E46B2A">
      <w:pPr>
        <w:rPr>
          <w:rFonts w:ascii="Comic Sans MS" w:hAnsi="Comic Sans MS"/>
        </w:rPr>
      </w:pPr>
    </w:p>
    <w:p w:rsidR="00C04A83" w:rsidRDefault="00C04A83"/>
    <w:p w:rsidR="00C04A83" w:rsidRDefault="00C04A83"/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11469D"/>
    <w:rsid w:val="00224948"/>
    <w:rsid w:val="00483F0E"/>
    <w:rsid w:val="007966DD"/>
    <w:rsid w:val="00AE7AFC"/>
    <w:rsid w:val="00C04A83"/>
    <w:rsid w:val="00DF2548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9EC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dcterms:created xsi:type="dcterms:W3CDTF">2020-05-10T14:12:00Z</dcterms:created>
  <dcterms:modified xsi:type="dcterms:W3CDTF">2020-05-10T14:15:00Z</dcterms:modified>
</cp:coreProperties>
</file>