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1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623"/>
      </w:tblGrid>
      <w:tr w:rsidR="00983DA5" w:rsidRPr="009C26E1" w:rsidTr="00983DA5">
        <w:trPr>
          <w:trHeight w:val="407"/>
        </w:trPr>
        <w:tc>
          <w:tcPr>
            <w:tcW w:w="3686" w:type="dxa"/>
            <w:tcBorders>
              <w:bottom w:val="single" w:sz="4" w:space="0" w:color="auto"/>
            </w:tcBorders>
            <w:vAlign w:val="center"/>
          </w:tcPr>
          <w:p w:rsidR="00983DA5" w:rsidRPr="009C26E1" w:rsidRDefault="00983DA5" w:rsidP="00D75880">
            <w:pPr>
              <w:spacing w:after="0"/>
              <w:jc w:val="center"/>
              <w:rPr>
                <w:rFonts w:ascii="Arial" w:hAnsi="Arial" w:cs="Arial"/>
                <w:b/>
                <w:i/>
                <w:sz w:val="16"/>
                <w:szCs w:val="16"/>
              </w:rPr>
            </w:pPr>
            <w:r>
              <w:rPr>
                <w:rFonts w:ascii="Arial" w:hAnsi="Arial" w:cs="Arial"/>
                <w:b/>
                <w:i/>
                <w:sz w:val="20"/>
                <w:szCs w:val="16"/>
              </w:rPr>
              <w:t>RECEPTION</w:t>
            </w:r>
          </w:p>
        </w:tc>
        <w:tc>
          <w:tcPr>
            <w:tcW w:w="11623" w:type="dxa"/>
            <w:tcBorders>
              <w:bottom w:val="single" w:sz="4" w:space="0" w:color="auto"/>
            </w:tcBorders>
            <w:shd w:val="clear" w:color="auto" w:fill="auto"/>
            <w:vAlign w:val="center"/>
          </w:tcPr>
          <w:p w:rsidR="00983DA5" w:rsidRPr="009C26E1" w:rsidRDefault="00983DA5" w:rsidP="00D75880">
            <w:pPr>
              <w:spacing w:after="0" w:line="240" w:lineRule="auto"/>
              <w:jc w:val="center"/>
              <w:rPr>
                <w:rFonts w:ascii="Arial" w:hAnsi="Arial" w:cs="Arial"/>
                <w:b/>
                <w:i/>
                <w:sz w:val="20"/>
                <w:szCs w:val="16"/>
                <w:u w:val="single"/>
              </w:rPr>
            </w:pPr>
            <w:r>
              <w:rPr>
                <w:rFonts w:ascii="Arial" w:hAnsi="Arial" w:cs="Arial"/>
                <w:b/>
                <w:i/>
                <w:sz w:val="20"/>
                <w:szCs w:val="16"/>
                <w:u w:val="single"/>
              </w:rPr>
              <w:t>Summer 1 Focus- Why Do Zebras Have Stripes?</w:t>
            </w:r>
          </w:p>
        </w:tc>
      </w:tr>
      <w:tr w:rsidR="00983DA5" w:rsidRPr="00030C88" w:rsidTr="00983DA5">
        <w:trPr>
          <w:trHeight w:val="2400"/>
        </w:trPr>
        <w:tc>
          <w:tcPr>
            <w:tcW w:w="3686" w:type="dxa"/>
            <w:tcBorders>
              <w:bottom w:val="single" w:sz="4" w:space="0" w:color="auto"/>
            </w:tcBorders>
            <w:shd w:val="clear" w:color="auto" w:fill="F7CAAC" w:themeFill="accent2" w:themeFillTint="66"/>
            <w:vAlign w:val="center"/>
          </w:tcPr>
          <w:p w:rsidR="00983DA5" w:rsidRPr="009C26E1" w:rsidRDefault="00983DA5" w:rsidP="00D75880">
            <w:pPr>
              <w:spacing w:after="0"/>
              <w:jc w:val="center"/>
              <w:rPr>
                <w:rFonts w:ascii="Arial" w:hAnsi="Arial" w:cs="Arial"/>
                <w:b/>
                <w:i/>
                <w:sz w:val="18"/>
                <w:szCs w:val="16"/>
              </w:rPr>
            </w:pPr>
            <w:r>
              <w:rPr>
                <w:rFonts w:ascii="Arial" w:hAnsi="Arial" w:cs="Arial"/>
                <w:b/>
                <w:i/>
                <w:sz w:val="18"/>
                <w:szCs w:val="16"/>
              </w:rPr>
              <w:t>Understanding the World</w:t>
            </w:r>
          </w:p>
        </w:tc>
        <w:tc>
          <w:tcPr>
            <w:tcW w:w="11623" w:type="dxa"/>
            <w:tcBorders>
              <w:bottom w:val="single" w:sz="4" w:space="0" w:color="auto"/>
            </w:tcBorders>
            <w:shd w:val="clear" w:color="auto" w:fill="F7CAAC" w:themeFill="accent2" w:themeFillTint="66"/>
            <w:vAlign w:val="center"/>
          </w:tcPr>
          <w:p w:rsidR="00983DA5" w:rsidRPr="00E014A0" w:rsidRDefault="00983DA5" w:rsidP="00AD7EFD">
            <w:pPr>
              <w:spacing w:after="0" w:line="240" w:lineRule="auto"/>
              <w:jc w:val="center"/>
              <w:rPr>
                <w:rFonts w:asciiTheme="minorHAnsi" w:hAnsiTheme="minorHAnsi" w:cstheme="minorHAnsi"/>
                <w:b/>
                <w:sz w:val="16"/>
                <w:szCs w:val="16"/>
              </w:rPr>
            </w:pPr>
            <w:r w:rsidRPr="00E014A0">
              <w:rPr>
                <w:rFonts w:asciiTheme="minorHAnsi" w:hAnsiTheme="minorHAnsi" w:cstheme="minorHAnsi"/>
                <w:b/>
                <w:sz w:val="16"/>
                <w:szCs w:val="16"/>
              </w:rPr>
              <w:t xml:space="preserve">GEOGRAPHY AND </w:t>
            </w:r>
            <w:r>
              <w:rPr>
                <w:rFonts w:asciiTheme="minorHAnsi" w:hAnsiTheme="minorHAnsi" w:cstheme="minorHAnsi"/>
                <w:b/>
                <w:sz w:val="16"/>
                <w:szCs w:val="16"/>
              </w:rPr>
              <w:t>SCIENCE</w:t>
            </w:r>
          </w:p>
          <w:p w:rsidR="00983DA5" w:rsidRPr="00AD7EFD" w:rsidRDefault="00983DA5" w:rsidP="00AD7EFD">
            <w:pPr>
              <w:pStyle w:val="ListParagraph"/>
              <w:widowControl w:val="0"/>
              <w:numPr>
                <w:ilvl w:val="0"/>
                <w:numId w:val="16"/>
              </w:numPr>
              <w:autoSpaceDE w:val="0"/>
              <w:autoSpaceDN w:val="0"/>
              <w:spacing w:after="0" w:line="240" w:lineRule="auto"/>
              <w:rPr>
                <w:sz w:val="17"/>
                <w:szCs w:val="17"/>
              </w:rPr>
            </w:pPr>
            <w:r w:rsidRPr="00AD7EFD">
              <w:rPr>
                <w:b/>
                <w:bCs/>
                <w:sz w:val="17"/>
                <w:szCs w:val="17"/>
              </w:rPr>
              <w:t>Life Cycle of a Butterfly</w:t>
            </w:r>
            <w:r w:rsidRPr="00AD7EFD">
              <w:rPr>
                <w:sz w:val="17"/>
                <w:szCs w:val="17"/>
              </w:rPr>
              <w:t xml:space="preserve"> – Recap learning of life cycles of hen and frog. Create a visual lifecycle using rice (egg) and a variety of pasta to demonstrate lifecycle from egg -&gt; caterpillar -&gt; cocoon -&gt; Butterfly</w:t>
            </w:r>
          </w:p>
          <w:p w:rsidR="00983DA5" w:rsidRPr="00AD7EFD" w:rsidRDefault="00983DA5" w:rsidP="00AD7EFD">
            <w:pPr>
              <w:pStyle w:val="ListParagraph"/>
              <w:widowControl w:val="0"/>
              <w:numPr>
                <w:ilvl w:val="0"/>
                <w:numId w:val="16"/>
              </w:numPr>
              <w:autoSpaceDE w:val="0"/>
              <w:autoSpaceDN w:val="0"/>
              <w:spacing w:after="0" w:line="240" w:lineRule="auto"/>
              <w:rPr>
                <w:sz w:val="17"/>
                <w:szCs w:val="17"/>
              </w:rPr>
            </w:pPr>
            <w:r w:rsidRPr="00AD7EFD">
              <w:rPr>
                <w:b/>
                <w:bCs/>
                <w:sz w:val="17"/>
                <w:szCs w:val="17"/>
              </w:rPr>
              <w:t>Where in the world do different animals come from</w:t>
            </w:r>
            <w:r w:rsidRPr="00AD7EFD">
              <w:rPr>
                <w:sz w:val="17"/>
                <w:szCs w:val="17"/>
              </w:rPr>
              <w:t xml:space="preserve">? Discuss what we already know about where some animals come from then watch the ‘Animals of the World’ PowerPoint. Look closely at the Globe and world map and talk about the natural habitat and climate in different areas around the world. </w:t>
            </w:r>
          </w:p>
          <w:p w:rsidR="00983DA5" w:rsidRPr="00AD7EFD" w:rsidRDefault="00983DA5" w:rsidP="00AD7EFD">
            <w:pPr>
              <w:pStyle w:val="ListParagraph"/>
              <w:widowControl w:val="0"/>
              <w:numPr>
                <w:ilvl w:val="0"/>
                <w:numId w:val="16"/>
              </w:numPr>
              <w:autoSpaceDE w:val="0"/>
              <w:autoSpaceDN w:val="0"/>
              <w:spacing w:after="0" w:line="240" w:lineRule="auto"/>
              <w:rPr>
                <w:b/>
                <w:bCs/>
                <w:sz w:val="16"/>
                <w:szCs w:val="16"/>
              </w:rPr>
            </w:pPr>
            <w:r w:rsidRPr="00AD7EFD">
              <w:rPr>
                <w:b/>
                <w:bCs/>
                <w:sz w:val="16"/>
                <w:szCs w:val="16"/>
              </w:rPr>
              <w:t>Label the World Map with different animals – Look at the big book ‘Atlas of Animal Adventures’</w:t>
            </w:r>
            <w:r w:rsidRPr="00AD7EFD">
              <w:rPr>
                <w:sz w:val="16"/>
                <w:szCs w:val="16"/>
              </w:rPr>
              <w:t xml:space="preserve"> then on the map draw a line to country and draw/write/stick the animal and animal name</w:t>
            </w:r>
            <w:r w:rsidRPr="00AD7EFD">
              <w:rPr>
                <w:b/>
                <w:bCs/>
                <w:sz w:val="16"/>
                <w:szCs w:val="16"/>
              </w:rPr>
              <w:t>.</w:t>
            </w:r>
            <w:r w:rsidRPr="00AD7EFD">
              <w:rPr>
                <w:i/>
                <w:noProof/>
                <w:color w:val="4471C4"/>
                <w:sz w:val="17"/>
              </w:rPr>
              <w:t xml:space="preserve"> </w:t>
            </w:r>
          </w:p>
          <w:p w:rsidR="00983DA5" w:rsidRPr="00AD7EFD" w:rsidRDefault="00983DA5" w:rsidP="00AD7EFD">
            <w:pPr>
              <w:pStyle w:val="ListParagraph"/>
              <w:widowControl w:val="0"/>
              <w:numPr>
                <w:ilvl w:val="0"/>
                <w:numId w:val="16"/>
              </w:numPr>
              <w:autoSpaceDE w:val="0"/>
              <w:autoSpaceDN w:val="0"/>
              <w:spacing w:after="0" w:line="240" w:lineRule="auto"/>
              <w:rPr>
                <w:b/>
                <w:bCs/>
                <w:sz w:val="16"/>
                <w:szCs w:val="16"/>
              </w:rPr>
            </w:pPr>
            <w:r w:rsidRPr="00AD7EFD">
              <w:rPr>
                <w:b/>
                <w:bCs/>
                <w:sz w:val="16"/>
                <w:szCs w:val="16"/>
              </w:rPr>
              <w:t xml:space="preserve">Look at different Animal markings and patterns – </w:t>
            </w:r>
            <w:r w:rsidRPr="00AD7EFD">
              <w:rPr>
                <w:sz w:val="16"/>
                <w:szCs w:val="16"/>
              </w:rPr>
              <w:t>Research why some animals have patterns e.g. Why do zebras have strips? Or Why do giraffes have patterns? Why does a leopard have spots? Etc Explain that some animals have patterns to fit into their surroundings – Look at the non-fiction texts related to safari animals and also read the stories set in the African Safari and spot the different Safari animals in their natural habitat.</w:t>
            </w:r>
            <w:r>
              <w:rPr>
                <w:noProof/>
              </w:rPr>
              <w:t xml:space="preserve"> </w:t>
            </w:r>
          </w:p>
          <w:p w:rsidR="00983DA5" w:rsidRPr="00AD7EFD" w:rsidRDefault="00983DA5" w:rsidP="00AD7EFD">
            <w:pPr>
              <w:pStyle w:val="ListParagraph"/>
              <w:widowControl w:val="0"/>
              <w:numPr>
                <w:ilvl w:val="0"/>
                <w:numId w:val="16"/>
              </w:numPr>
              <w:autoSpaceDE w:val="0"/>
              <w:autoSpaceDN w:val="0"/>
              <w:spacing w:after="0" w:line="240" w:lineRule="auto"/>
              <w:rPr>
                <w:b/>
                <w:bCs/>
                <w:sz w:val="16"/>
                <w:szCs w:val="16"/>
              </w:rPr>
            </w:pPr>
            <w:r w:rsidRPr="00AD7EFD">
              <w:rPr>
                <w:b/>
                <w:bCs/>
                <w:noProof/>
                <w:sz w:val="17"/>
                <w:szCs w:val="17"/>
              </w:rPr>
              <w:t xml:space="preserve">Camouflage – </w:t>
            </w:r>
            <w:r w:rsidRPr="00AD7EFD">
              <w:rPr>
                <w:noProof/>
                <w:sz w:val="17"/>
                <w:szCs w:val="17"/>
              </w:rPr>
              <w:t>Study animals which camouflage themselves in their natural environments and explore how Chameleons change colour and patterns depending where it is. Use stories and artwork to demonstrate different patterns.</w:t>
            </w:r>
          </w:p>
          <w:p w:rsidR="00983DA5" w:rsidRPr="00AD7EFD" w:rsidRDefault="00983DA5" w:rsidP="00AD7EFD">
            <w:pPr>
              <w:pStyle w:val="ListParagraph"/>
              <w:widowControl w:val="0"/>
              <w:numPr>
                <w:ilvl w:val="0"/>
                <w:numId w:val="16"/>
              </w:numPr>
              <w:autoSpaceDE w:val="0"/>
              <w:autoSpaceDN w:val="0"/>
              <w:spacing w:after="0" w:line="240" w:lineRule="auto"/>
              <w:rPr>
                <w:b/>
                <w:bCs/>
                <w:sz w:val="16"/>
                <w:szCs w:val="16"/>
              </w:rPr>
            </w:pPr>
            <w:r w:rsidRPr="00AD7EFD">
              <w:rPr>
                <w:b/>
                <w:bCs/>
                <w:noProof/>
                <w:sz w:val="17"/>
                <w:szCs w:val="17"/>
              </w:rPr>
              <w:t>Mini-Beast Hotel</w:t>
            </w:r>
            <w:r w:rsidRPr="00AD7EFD">
              <w:rPr>
                <w:noProof/>
                <w:sz w:val="17"/>
                <w:szCs w:val="17"/>
              </w:rPr>
              <w:t xml:space="preserve"> – Designing and creating a happy habitat for minibeasts using crates/bricks/logs/twigs/leaves/soil etc</w:t>
            </w:r>
          </w:p>
          <w:p w:rsidR="00983DA5" w:rsidRPr="00AD7EFD" w:rsidRDefault="00983DA5" w:rsidP="00AD7EFD">
            <w:pPr>
              <w:pStyle w:val="ListParagraph"/>
              <w:widowControl w:val="0"/>
              <w:numPr>
                <w:ilvl w:val="0"/>
                <w:numId w:val="16"/>
              </w:numPr>
              <w:autoSpaceDE w:val="0"/>
              <w:autoSpaceDN w:val="0"/>
              <w:spacing w:after="0" w:line="240" w:lineRule="auto"/>
              <w:rPr>
                <w:b/>
                <w:bCs/>
                <w:sz w:val="16"/>
                <w:szCs w:val="16"/>
              </w:rPr>
            </w:pPr>
            <w:r w:rsidRPr="00AD7EFD">
              <w:rPr>
                <w:b/>
                <w:bCs/>
                <w:noProof/>
                <w:sz w:val="17"/>
                <w:szCs w:val="17"/>
              </w:rPr>
              <w:t>Visit to Lower Moss Wood</w:t>
            </w:r>
            <w:r w:rsidRPr="00AD7EFD">
              <w:rPr>
                <w:noProof/>
                <w:sz w:val="17"/>
                <w:szCs w:val="17"/>
              </w:rPr>
              <w:t xml:space="preserve"> – Exploring woodland and woodland habitats/Pond Dipping – Water life exploration/Birds/ducks/owls identification. </w:t>
            </w:r>
          </w:p>
        </w:tc>
      </w:tr>
      <w:tr w:rsidR="00983DA5" w:rsidRPr="00030C88" w:rsidTr="00983DA5">
        <w:trPr>
          <w:trHeight w:val="729"/>
        </w:trPr>
        <w:tc>
          <w:tcPr>
            <w:tcW w:w="3686" w:type="dxa"/>
            <w:tcBorders>
              <w:bottom w:val="single" w:sz="4" w:space="0" w:color="auto"/>
            </w:tcBorders>
            <w:shd w:val="clear" w:color="auto" w:fill="DEEAF6" w:themeFill="accent5" w:themeFillTint="33"/>
            <w:vAlign w:val="center"/>
          </w:tcPr>
          <w:p w:rsidR="00983DA5" w:rsidRPr="009C26E1" w:rsidRDefault="00983DA5" w:rsidP="00D75880">
            <w:pPr>
              <w:spacing w:after="0"/>
              <w:jc w:val="center"/>
              <w:rPr>
                <w:rFonts w:ascii="Arial" w:hAnsi="Arial" w:cs="Arial"/>
                <w:b/>
                <w:i/>
                <w:sz w:val="18"/>
                <w:szCs w:val="16"/>
              </w:rPr>
            </w:pPr>
            <w:r>
              <w:rPr>
                <w:rFonts w:ascii="Arial" w:hAnsi="Arial" w:cs="Arial"/>
                <w:b/>
                <w:i/>
                <w:sz w:val="18"/>
                <w:szCs w:val="16"/>
              </w:rPr>
              <w:t>Literacy</w:t>
            </w:r>
          </w:p>
        </w:tc>
        <w:tc>
          <w:tcPr>
            <w:tcW w:w="11623" w:type="dxa"/>
            <w:tcBorders>
              <w:bottom w:val="single" w:sz="4" w:space="0" w:color="auto"/>
            </w:tcBorders>
            <w:shd w:val="clear" w:color="auto" w:fill="DEEAF6" w:themeFill="accent5" w:themeFillTint="33"/>
            <w:vAlign w:val="center"/>
          </w:tcPr>
          <w:p w:rsidR="00983DA5" w:rsidRPr="00E014A0" w:rsidRDefault="00983DA5" w:rsidP="00CA21BE">
            <w:pPr>
              <w:spacing w:after="0" w:line="240" w:lineRule="auto"/>
              <w:ind w:left="360"/>
              <w:jc w:val="center"/>
              <w:rPr>
                <w:rFonts w:asciiTheme="minorHAnsi" w:hAnsiTheme="minorHAnsi" w:cstheme="minorHAnsi"/>
                <w:b/>
                <w:sz w:val="16"/>
                <w:szCs w:val="24"/>
              </w:rPr>
            </w:pPr>
            <w:r w:rsidRPr="00E014A0">
              <w:rPr>
                <w:rFonts w:asciiTheme="minorHAnsi" w:hAnsiTheme="minorHAnsi" w:cstheme="minorHAnsi"/>
                <w:b/>
                <w:sz w:val="16"/>
                <w:szCs w:val="24"/>
              </w:rPr>
              <w:t>Talk for Writing</w:t>
            </w:r>
          </w:p>
          <w:p w:rsidR="00983DA5" w:rsidRPr="00983DA5" w:rsidRDefault="00983DA5" w:rsidP="00983DA5">
            <w:pPr>
              <w:spacing w:after="0" w:line="240" w:lineRule="auto"/>
              <w:ind w:left="360"/>
              <w:jc w:val="center"/>
              <w:rPr>
                <w:rFonts w:asciiTheme="minorHAnsi" w:hAnsiTheme="minorHAnsi" w:cstheme="minorHAnsi"/>
                <w:b/>
                <w:i/>
                <w:sz w:val="16"/>
                <w:szCs w:val="24"/>
              </w:rPr>
            </w:pPr>
            <w:r>
              <w:rPr>
                <w:rFonts w:asciiTheme="minorHAnsi" w:hAnsiTheme="minorHAnsi" w:cstheme="minorHAnsi"/>
                <w:b/>
                <w:i/>
                <w:sz w:val="16"/>
                <w:szCs w:val="24"/>
              </w:rPr>
              <w:t xml:space="preserve">The Three Little Pigs </w:t>
            </w:r>
            <w:r w:rsidRPr="00983DA5">
              <w:rPr>
                <w:rFonts w:asciiTheme="minorHAnsi" w:eastAsia="Arial" w:hAnsiTheme="minorHAnsi" w:cstheme="minorHAnsi"/>
                <w:noProof/>
                <w:sz w:val="16"/>
                <w:szCs w:val="16"/>
              </w:rPr>
              <mc:AlternateContent>
                <mc:Choice Requires="wps">
                  <w:drawing>
                    <wp:anchor distT="0" distB="0" distL="114300" distR="114300" simplePos="0" relativeHeight="251660288" behindDoc="1" locked="0" layoutInCell="1" allowOverlap="1" wp14:anchorId="5CFDBEAE" wp14:editId="0D890988">
                      <wp:simplePos x="0" y="0"/>
                      <wp:positionH relativeFrom="column">
                        <wp:posOffset>8780145</wp:posOffset>
                      </wp:positionH>
                      <wp:positionV relativeFrom="paragraph">
                        <wp:posOffset>198838</wp:posOffset>
                      </wp:positionV>
                      <wp:extent cx="214685" cy="55659"/>
                      <wp:effectExtent l="0" t="0" r="13970" b="20955"/>
                      <wp:wrapNone/>
                      <wp:docPr id="22" name="Rectangle 22"/>
                      <wp:cNvGraphicFramePr/>
                      <a:graphic xmlns:a="http://schemas.openxmlformats.org/drawingml/2006/main">
                        <a:graphicData uri="http://schemas.microsoft.com/office/word/2010/wordprocessingShape">
                          <wps:wsp>
                            <wps:cNvSpPr/>
                            <wps:spPr>
                              <a:xfrm>
                                <a:off x="0" y="0"/>
                                <a:ext cx="214685" cy="556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AEDA9" id="Rectangle 22" o:spid="_x0000_s1026" style="position:absolute;margin-left:691.35pt;margin-top:15.65pt;width:16.9pt;height: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" fillcolor="white [3212]" strokecolor="white [3212]" strokeweight="1pt"/>
                  </w:pict>
                </mc:Fallback>
              </mc:AlternateContent>
            </w:r>
            <w:r w:rsidRPr="00983DA5">
              <w:rPr>
                <w:rFonts w:asciiTheme="minorHAnsi" w:eastAsia="Arial" w:hAnsiTheme="minorHAnsi" w:cstheme="minorHAnsi"/>
                <w:noProof/>
                <w:sz w:val="16"/>
                <w:szCs w:val="16"/>
              </w:rPr>
              <mc:AlternateContent>
                <mc:Choice Requires="wps">
                  <w:drawing>
                    <wp:anchor distT="0" distB="0" distL="114300" distR="114300" simplePos="0" relativeHeight="251659264" behindDoc="1" locked="0" layoutInCell="1" allowOverlap="1" wp14:anchorId="5D3F6498" wp14:editId="64031247">
                      <wp:simplePos x="0" y="0"/>
                      <wp:positionH relativeFrom="column">
                        <wp:posOffset>335860</wp:posOffset>
                      </wp:positionH>
                      <wp:positionV relativeFrom="paragraph">
                        <wp:posOffset>254497</wp:posOffset>
                      </wp:positionV>
                      <wp:extent cx="8738235" cy="492981"/>
                      <wp:effectExtent l="0" t="0" r="24765" b="21590"/>
                      <wp:wrapNone/>
                      <wp:docPr id="21" name="Rectangle 21"/>
                      <wp:cNvGraphicFramePr/>
                      <a:graphic xmlns:a="http://schemas.openxmlformats.org/drawingml/2006/main">
                        <a:graphicData uri="http://schemas.microsoft.com/office/word/2010/wordprocessingShape">
                          <wps:wsp>
                            <wps:cNvSpPr/>
                            <wps:spPr>
                              <a:xfrm>
                                <a:off x="0" y="0"/>
                                <a:ext cx="8738235" cy="4929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66703C" id="Rectangle 21" o:spid="_x0000_s1026" style="position:absolute;margin-left:26.45pt;margin-top:20.05pt;width:688.05pt;height:38.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" fillcolor="white [3212]" strokecolor="white [3212]" strokeweight="1pt"/>
                  </w:pict>
                </mc:Fallback>
              </mc:AlternateContent>
            </w:r>
          </w:p>
          <w:p w:rsidR="00983DA5" w:rsidRPr="00983DA5" w:rsidRDefault="00983DA5" w:rsidP="00983DA5">
            <w:pPr>
              <w:pStyle w:val="TableParagraph"/>
              <w:numPr>
                <w:ilvl w:val="0"/>
                <w:numId w:val="7"/>
              </w:numPr>
              <w:tabs>
                <w:tab w:val="left" w:pos="6922"/>
              </w:tabs>
              <w:spacing w:before="2"/>
              <w:rPr>
                <w:rFonts w:asciiTheme="minorHAnsi" w:hAnsiTheme="minorHAnsi" w:cstheme="minorHAnsi"/>
                <w:b/>
                <w:sz w:val="16"/>
                <w:szCs w:val="16"/>
              </w:rPr>
            </w:pPr>
            <w:r w:rsidRPr="00983DA5">
              <w:rPr>
                <w:rFonts w:asciiTheme="minorHAnsi" w:hAnsiTheme="minorHAnsi" w:cstheme="minorHAnsi"/>
                <w:b/>
                <w:sz w:val="16"/>
                <w:szCs w:val="16"/>
              </w:rPr>
              <w:t>Handwriting:</w:t>
            </w:r>
            <w:r w:rsidRPr="00983DA5">
              <w:rPr>
                <w:rFonts w:asciiTheme="minorHAnsi" w:hAnsiTheme="minorHAnsi" w:cstheme="minorHAnsi"/>
                <w:sz w:val="16"/>
                <w:szCs w:val="16"/>
              </w:rPr>
              <w:t xml:space="preserve"> lower case and capital letter practise during each phonics session, 3 handwriting sessions a week focusing on basic print- Dough Disco first then children sit at tables to practise on a letter on a template. Children each a have a handwriting folder.</w:t>
            </w:r>
          </w:p>
          <w:p w:rsidR="00983DA5" w:rsidRPr="00983DA5" w:rsidRDefault="00983DA5" w:rsidP="00983DA5">
            <w:pPr>
              <w:pStyle w:val="TableParagraph"/>
              <w:numPr>
                <w:ilvl w:val="0"/>
                <w:numId w:val="7"/>
              </w:numPr>
              <w:rPr>
                <w:rFonts w:asciiTheme="minorHAnsi" w:hAnsiTheme="minorHAnsi" w:cstheme="minorHAnsi"/>
                <w:sz w:val="16"/>
                <w:szCs w:val="16"/>
              </w:rPr>
            </w:pPr>
            <w:r w:rsidRPr="00983DA5">
              <w:rPr>
                <w:rFonts w:asciiTheme="minorHAnsi" w:hAnsiTheme="minorHAnsi" w:cstheme="minorHAnsi"/>
                <w:b/>
                <w:sz w:val="16"/>
                <w:szCs w:val="16"/>
              </w:rPr>
              <w:t xml:space="preserve">Talk for Writing (The Three Little Pigs)- </w:t>
            </w:r>
            <w:r w:rsidRPr="00983DA5">
              <w:rPr>
                <w:rFonts w:asciiTheme="minorHAnsi" w:hAnsiTheme="minorHAnsi" w:cstheme="minorHAnsi"/>
                <w:sz w:val="16"/>
                <w:szCs w:val="16"/>
              </w:rPr>
              <w:t>Retelling story using actions, sequencing pictures from the story, drawing story maps, character and setting description, speech bubble captions, retell using story puppets, write simple sentences from the story. Write beginning, middle and end. Make own story plan with new characters and setting.</w:t>
            </w:r>
          </w:p>
          <w:p w:rsidR="00983DA5" w:rsidRPr="00CA21BE" w:rsidRDefault="00983DA5" w:rsidP="00983DA5">
            <w:pPr>
              <w:pStyle w:val="TableParagraph"/>
              <w:numPr>
                <w:ilvl w:val="0"/>
                <w:numId w:val="7"/>
              </w:numPr>
              <w:tabs>
                <w:tab w:val="left" w:pos="465"/>
                <w:tab w:val="left" w:pos="466"/>
                <w:tab w:val="left" w:pos="6922"/>
              </w:tabs>
              <w:spacing w:before="2"/>
              <w:rPr>
                <w:rFonts w:asciiTheme="minorHAnsi" w:hAnsiTheme="minorHAnsi" w:cstheme="minorHAnsi"/>
                <w:i/>
                <w:sz w:val="16"/>
                <w:szCs w:val="16"/>
              </w:rPr>
            </w:pPr>
            <w:r w:rsidRPr="00983DA5">
              <w:rPr>
                <w:rFonts w:asciiTheme="minorHAnsi" w:hAnsiTheme="minorHAnsi" w:cstheme="minorHAnsi"/>
                <w:b/>
                <w:sz w:val="16"/>
                <w:szCs w:val="16"/>
              </w:rPr>
              <w:t>Purposeful writing:</w:t>
            </w:r>
            <w:r w:rsidRPr="00983DA5">
              <w:rPr>
                <w:rFonts w:asciiTheme="minorHAnsi" w:hAnsiTheme="minorHAnsi" w:cstheme="minorHAnsi"/>
                <w:bCs/>
                <w:sz w:val="16"/>
                <w:szCs w:val="16"/>
              </w:rPr>
              <w:t xml:space="preserve"> Labelling a world map with animals in their habitat. Describing pictures of different animals from around the world. Researching Camouflage animals and their habitats – write the habitat/natural environment linked to animal. Recount writing of visit to Lower Moss Wood</w:t>
            </w:r>
            <w:r>
              <w:rPr>
                <w:rFonts w:asciiTheme="minorHAnsi" w:hAnsiTheme="minorHAnsi" w:cstheme="minorHAnsi"/>
                <w:bCs/>
                <w:sz w:val="16"/>
                <w:szCs w:val="16"/>
              </w:rPr>
              <w:t>.</w:t>
            </w:r>
          </w:p>
        </w:tc>
      </w:tr>
      <w:tr w:rsidR="00983DA5" w:rsidRPr="00030C88" w:rsidTr="00983DA5">
        <w:trPr>
          <w:trHeight w:val="180"/>
        </w:trPr>
        <w:tc>
          <w:tcPr>
            <w:tcW w:w="3686" w:type="dxa"/>
            <w:tcBorders>
              <w:bottom w:val="single" w:sz="4" w:space="0" w:color="auto"/>
            </w:tcBorders>
            <w:shd w:val="clear" w:color="auto" w:fill="DEEAF6" w:themeFill="accent5" w:themeFillTint="33"/>
            <w:vAlign w:val="center"/>
          </w:tcPr>
          <w:p w:rsidR="00983DA5" w:rsidRPr="009C26E1" w:rsidRDefault="00983DA5" w:rsidP="00D75880">
            <w:pPr>
              <w:spacing w:after="0"/>
              <w:jc w:val="center"/>
              <w:rPr>
                <w:rFonts w:ascii="Arial" w:hAnsi="Arial" w:cs="Arial"/>
                <w:b/>
                <w:i/>
                <w:sz w:val="18"/>
                <w:szCs w:val="16"/>
              </w:rPr>
            </w:pPr>
            <w:r>
              <w:rPr>
                <w:rFonts w:ascii="Arial" w:hAnsi="Arial" w:cs="Arial"/>
                <w:b/>
                <w:i/>
                <w:sz w:val="18"/>
                <w:szCs w:val="16"/>
              </w:rPr>
              <w:t>Phonics</w:t>
            </w:r>
          </w:p>
        </w:tc>
        <w:tc>
          <w:tcPr>
            <w:tcW w:w="11623" w:type="dxa"/>
            <w:tcBorders>
              <w:bottom w:val="single" w:sz="4" w:space="0" w:color="auto"/>
            </w:tcBorders>
            <w:shd w:val="clear" w:color="auto" w:fill="DEEAF6" w:themeFill="accent5" w:themeFillTint="33"/>
            <w:vAlign w:val="center"/>
          </w:tcPr>
          <w:p w:rsidR="00983DA5" w:rsidRPr="001537D8" w:rsidRDefault="00983DA5" w:rsidP="001537D8">
            <w:pPr>
              <w:spacing w:after="0" w:line="240" w:lineRule="auto"/>
              <w:rPr>
                <w:rFonts w:asciiTheme="minorHAnsi" w:hAnsiTheme="minorHAnsi" w:cstheme="minorHAnsi"/>
                <w:sz w:val="16"/>
                <w:szCs w:val="24"/>
              </w:rPr>
            </w:pPr>
            <w:r w:rsidRPr="00983DA5">
              <w:rPr>
                <w:rFonts w:asciiTheme="minorHAnsi" w:eastAsia="Arial" w:hAnsiTheme="minorHAnsi" w:cstheme="minorHAnsi"/>
                <w:b/>
                <w:sz w:val="16"/>
                <w:szCs w:val="16"/>
              </w:rPr>
              <w:t xml:space="preserve">Phase 3 and Phase 4 Phonics: </w:t>
            </w:r>
            <w:r w:rsidRPr="00983DA5">
              <w:rPr>
                <w:rFonts w:asciiTheme="minorHAnsi" w:eastAsia="Arial" w:hAnsiTheme="minorHAnsi" w:cstheme="minorHAnsi"/>
                <w:sz w:val="16"/>
                <w:szCs w:val="16"/>
              </w:rPr>
              <w:t>using letter fans, phonic cubes and magnetic letters to find digraphs and make words using the digraphs and trigraphs. Play buried treasure-reading games decoding words. Playing snap, memory and searching games for tricky words and new sounds. Simple reading and writing of sentences with new blends and common exception words. Introducing blends and practising reading and writing words with initial and then end blends</w:t>
            </w:r>
          </w:p>
        </w:tc>
      </w:tr>
      <w:tr w:rsidR="00983DA5" w:rsidRPr="00030C88" w:rsidTr="00983DA5">
        <w:trPr>
          <w:trHeight w:val="180"/>
        </w:trPr>
        <w:tc>
          <w:tcPr>
            <w:tcW w:w="3686" w:type="dxa"/>
            <w:tcBorders>
              <w:bottom w:val="single" w:sz="4" w:space="0" w:color="auto"/>
            </w:tcBorders>
            <w:shd w:val="clear" w:color="auto" w:fill="DEEAF6" w:themeFill="accent5" w:themeFillTint="33"/>
            <w:vAlign w:val="center"/>
          </w:tcPr>
          <w:p w:rsidR="00983DA5" w:rsidRPr="009C26E1" w:rsidRDefault="00983DA5" w:rsidP="00D75880">
            <w:pPr>
              <w:spacing w:after="0"/>
              <w:jc w:val="center"/>
              <w:rPr>
                <w:rFonts w:ascii="Arial" w:hAnsi="Arial" w:cs="Arial"/>
                <w:b/>
                <w:i/>
                <w:sz w:val="18"/>
                <w:szCs w:val="16"/>
              </w:rPr>
            </w:pPr>
            <w:r>
              <w:rPr>
                <w:rFonts w:ascii="Arial" w:hAnsi="Arial" w:cs="Arial"/>
                <w:b/>
                <w:i/>
                <w:sz w:val="18"/>
                <w:szCs w:val="16"/>
              </w:rPr>
              <w:t>Favourite Five</w:t>
            </w:r>
            <w:r w:rsidR="00AD7EFD">
              <w:rPr>
                <w:rFonts w:ascii="Arial" w:hAnsi="Arial" w:cs="Arial"/>
                <w:b/>
                <w:i/>
                <w:sz w:val="18"/>
                <w:szCs w:val="16"/>
              </w:rPr>
              <w:t xml:space="preserve"> Books</w:t>
            </w:r>
          </w:p>
        </w:tc>
        <w:tc>
          <w:tcPr>
            <w:tcW w:w="11623" w:type="dxa"/>
            <w:tcBorders>
              <w:bottom w:val="single" w:sz="4" w:space="0" w:color="auto"/>
            </w:tcBorders>
            <w:shd w:val="clear" w:color="auto" w:fill="DEEAF6" w:themeFill="accent5" w:themeFillTint="33"/>
            <w:vAlign w:val="center"/>
          </w:tcPr>
          <w:p w:rsidR="00983DA5" w:rsidRDefault="009F4ED4" w:rsidP="00D75880">
            <w:pPr>
              <w:spacing w:after="0" w:line="240" w:lineRule="auto"/>
              <w:rPr>
                <w:rFonts w:asciiTheme="minorHAnsi" w:hAnsiTheme="minorHAnsi" w:cstheme="minorHAnsi"/>
                <w:sz w:val="16"/>
                <w:szCs w:val="16"/>
              </w:rPr>
            </w:pPr>
            <w:r>
              <w:rPr>
                <w:rFonts w:asciiTheme="minorHAnsi" w:hAnsiTheme="minorHAnsi" w:cstheme="minorHAnsi"/>
                <w:sz w:val="16"/>
                <w:szCs w:val="16"/>
              </w:rPr>
              <w:t>Not Now Bernard</w:t>
            </w:r>
          </w:p>
          <w:p w:rsidR="009F4ED4" w:rsidRDefault="009F4ED4" w:rsidP="00D75880">
            <w:pPr>
              <w:spacing w:after="0" w:line="240" w:lineRule="auto"/>
              <w:rPr>
                <w:rFonts w:asciiTheme="minorHAnsi" w:hAnsiTheme="minorHAnsi" w:cstheme="minorHAnsi"/>
                <w:sz w:val="16"/>
                <w:szCs w:val="16"/>
              </w:rPr>
            </w:pPr>
            <w:r>
              <w:rPr>
                <w:rFonts w:asciiTheme="minorHAnsi" w:hAnsiTheme="minorHAnsi" w:cstheme="minorHAnsi"/>
                <w:sz w:val="16"/>
                <w:szCs w:val="16"/>
              </w:rPr>
              <w:t>Dear Zoo</w:t>
            </w:r>
          </w:p>
          <w:p w:rsidR="009F4ED4" w:rsidRDefault="009F4ED4" w:rsidP="00D75880">
            <w:pPr>
              <w:spacing w:after="0" w:line="240" w:lineRule="auto"/>
              <w:rPr>
                <w:rFonts w:asciiTheme="minorHAnsi" w:hAnsiTheme="minorHAnsi" w:cstheme="minorHAnsi"/>
                <w:sz w:val="16"/>
                <w:szCs w:val="16"/>
              </w:rPr>
            </w:pPr>
            <w:r>
              <w:rPr>
                <w:rFonts w:asciiTheme="minorHAnsi" w:hAnsiTheme="minorHAnsi" w:cstheme="minorHAnsi"/>
                <w:sz w:val="16"/>
                <w:szCs w:val="16"/>
              </w:rPr>
              <w:t>Billy’s Bucket</w:t>
            </w:r>
          </w:p>
          <w:p w:rsidR="009F4ED4" w:rsidRDefault="009F4ED4" w:rsidP="00D75880">
            <w:pPr>
              <w:spacing w:after="0" w:line="240" w:lineRule="auto"/>
              <w:rPr>
                <w:rFonts w:asciiTheme="minorHAnsi" w:hAnsiTheme="minorHAnsi" w:cstheme="minorHAnsi"/>
                <w:sz w:val="16"/>
                <w:szCs w:val="16"/>
              </w:rPr>
            </w:pPr>
            <w:r>
              <w:rPr>
                <w:rFonts w:asciiTheme="minorHAnsi" w:hAnsiTheme="minorHAnsi" w:cstheme="minorHAnsi"/>
                <w:sz w:val="16"/>
                <w:szCs w:val="16"/>
              </w:rPr>
              <w:t>On a Pirate Ship</w:t>
            </w:r>
          </w:p>
          <w:p w:rsidR="009F4ED4" w:rsidRPr="00E014A0" w:rsidRDefault="009F4ED4" w:rsidP="00D75880">
            <w:pPr>
              <w:spacing w:after="0" w:line="240" w:lineRule="auto"/>
              <w:rPr>
                <w:rFonts w:asciiTheme="minorHAnsi" w:hAnsiTheme="minorHAnsi" w:cstheme="minorHAnsi"/>
                <w:sz w:val="16"/>
                <w:szCs w:val="16"/>
              </w:rPr>
            </w:pPr>
            <w:r>
              <w:rPr>
                <w:rFonts w:asciiTheme="minorHAnsi" w:hAnsiTheme="minorHAnsi" w:cstheme="minorHAnsi"/>
                <w:sz w:val="16"/>
                <w:szCs w:val="16"/>
              </w:rPr>
              <w:t>How to Catch a Star</w:t>
            </w:r>
          </w:p>
        </w:tc>
      </w:tr>
      <w:tr w:rsidR="00983DA5" w:rsidRPr="00030C88" w:rsidTr="00983DA5">
        <w:trPr>
          <w:trHeight w:val="1206"/>
        </w:trPr>
        <w:tc>
          <w:tcPr>
            <w:tcW w:w="3686" w:type="dxa"/>
            <w:tcBorders>
              <w:bottom w:val="single" w:sz="4" w:space="0" w:color="auto"/>
            </w:tcBorders>
            <w:shd w:val="clear" w:color="auto" w:fill="C5E0B3" w:themeFill="accent6" w:themeFillTint="66"/>
            <w:vAlign w:val="center"/>
          </w:tcPr>
          <w:p w:rsidR="00983DA5" w:rsidRPr="009C26E1" w:rsidRDefault="00983DA5" w:rsidP="00D75880">
            <w:pPr>
              <w:spacing w:after="0"/>
              <w:jc w:val="center"/>
              <w:rPr>
                <w:rFonts w:ascii="Arial" w:hAnsi="Arial" w:cs="Arial"/>
                <w:b/>
                <w:i/>
                <w:sz w:val="18"/>
                <w:szCs w:val="16"/>
              </w:rPr>
            </w:pPr>
            <w:r w:rsidRPr="009C26E1">
              <w:rPr>
                <w:rFonts w:ascii="Arial" w:hAnsi="Arial" w:cs="Arial"/>
                <w:b/>
                <w:i/>
                <w:sz w:val="18"/>
                <w:szCs w:val="16"/>
              </w:rPr>
              <w:t>Math</w:t>
            </w:r>
            <w:r>
              <w:rPr>
                <w:rFonts w:ascii="Arial" w:hAnsi="Arial" w:cs="Arial"/>
                <w:b/>
                <w:i/>
                <w:sz w:val="18"/>
                <w:szCs w:val="16"/>
              </w:rPr>
              <w:t xml:space="preserve">ematics </w:t>
            </w:r>
          </w:p>
        </w:tc>
        <w:tc>
          <w:tcPr>
            <w:tcW w:w="11623" w:type="dxa"/>
            <w:tcBorders>
              <w:bottom w:val="single" w:sz="4" w:space="0" w:color="auto"/>
            </w:tcBorders>
            <w:shd w:val="clear" w:color="auto" w:fill="C5E0B3" w:themeFill="accent6" w:themeFillTint="66"/>
            <w:vAlign w:val="center"/>
          </w:tcPr>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Number patterns to 20</w:t>
            </w:r>
          </w:p>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Matching picture to numeral</w:t>
            </w:r>
          </w:p>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Ten frames fill beyond 20</w:t>
            </w:r>
          </w:p>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 xml:space="preserve">Estimating </w:t>
            </w:r>
          </w:p>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Ten frame subtraction game</w:t>
            </w:r>
          </w:p>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Missing numbers</w:t>
            </w:r>
          </w:p>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Ordering numerals to 20.</w:t>
            </w:r>
          </w:p>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Bingo with numbers to 20.</w:t>
            </w:r>
          </w:p>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Adding more</w:t>
            </w:r>
          </w:p>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Taking away</w:t>
            </w:r>
          </w:p>
          <w:p w:rsidR="00273225" w:rsidRPr="00273225" w:rsidRDefault="00273225" w:rsidP="00273225">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Creating Patterns</w:t>
            </w:r>
          </w:p>
          <w:p w:rsidR="00983DA5" w:rsidRPr="00273225" w:rsidRDefault="00273225" w:rsidP="009F4ED4">
            <w:pPr>
              <w:numPr>
                <w:ilvl w:val="0"/>
                <w:numId w:val="14"/>
              </w:numPr>
              <w:autoSpaceDE w:val="0"/>
              <w:autoSpaceDN w:val="0"/>
              <w:adjustRightInd w:val="0"/>
              <w:spacing w:after="0" w:line="240" w:lineRule="auto"/>
              <w:rPr>
                <w:rFonts w:asciiTheme="minorHAnsi" w:hAnsiTheme="minorHAnsi" w:cstheme="minorHAnsi"/>
                <w:bCs/>
                <w:sz w:val="16"/>
                <w:szCs w:val="24"/>
              </w:rPr>
            </w:pPr>
            <w:r w:rsidRPr="00273225">
              <w:rPr>
                <w:rFonts w:asciiTheme="minorHAnsi" w:hAnsiTheme="minorHAnsi" w:cstheme="minorHAnsi"/>
                <w:bCs/>
                <w:sz w:val="16"/>
                <w:szCs w:val="24"/>
              </w:rPr>
              <w:t>3D shapes</w:t>
            </w:r>
          </w:p>
        </w:tc>
      </w:tr>
      <w:tr w:rsidR="00983DA5" w:rsidRPr="00030C88" w:rsidTr="00983DA5">
        <w:trPr>
          <w:trHeight w:val="539"/>
        </w:trPr>
        <w:tc>
          <w:tcPr>
            <w:tcW w:w="3686" w:type="dxa"/>
            <w:tcBorders>
              <w:bottom w:val="single" w:sz="4" w:space="0" w:color="auto"/>
            </w:tcBorders>
            <w:shd w:val="clear" w:color="auto" w:fill="FBE4D5" w:themeFill="accent2" w:themeFillTint="33"/>
            <w:vAlign w:val="center"/>
          </w:tcPr>
          <w:p w:rsidR="00983DA5" w:rsidRPr="00D648A8" w:rsidRDefault="00983DA5" w:rsidP="00D75880">
            <w:pPr>
              <w:spacing w:after="0"/>
              <w:jc w:val="center"/>
              <w:rPr>
                <w:rFonts w:ascii="Arial" w:hAnsi="Arial" w:cs="Arial"/>
                <w:b/>
                <w:i/>
                <w:sz w:val="16"/>
                <w:szCs w:val="14"/>
              </w:rPr>
            </w:pPr>
            <w:r>
              <w:rPr>
                <w:rFonts w:ascii="Arial" w:hAnsi="Arial" w:cs="Arial"/>
                <w:b/>
                <w:i/>
                <w:sz w:val="16"/>
                <w:szCs w:val="14"/>
              </w:rPr>
              <w:t>PSED</w:t>
            </w:r>
          </w:p>
        </w:tc>
        <w:tc>
          <w:tcPr>
            <w:tcW w:w="11623" w:type="dxa"/>
            <w:tcBorders>
              <w:bottom w:val="single" w:sz="4" w:space="0" w:color="auto"/>
            </w:tcBorders>
            <w:shd w:val="clear" w:color="auto" w:fill="FBE4D5" w:themeFill="accent2" w:themeFillTint="33"/>
            <w:vAlign w:val="center"/>
          </w:tcPr>
          <w:p w:rsidR="00273225" w:rsidRPr="00273225" w:rsidRDefault="00273225" w:rsidP="00273225">
            <w:pPr>
              <w:pStyle w:val="ListParagraph"/>
              <w:widowControl w:val="0"/>
              <w:numPr>
                <w:ilvl w:val="0"/>
                <w:numId w:val="4"/>
              </w:numPr>
              <w:autoSpaceDE w:val="0"/>
              <w:autoSpaceDN w:val="0"/>
              <w:spacing w:after="0" w:line="240" w:lineRule="auto"/>
              <w:contextualSpacing w:val="0"/>
              <w:rPr>
                <w:rFonts w:cs="Calibri"/>
                <w:sz w:val="16"/>
                <w:szCs w:val="16"/>
              </w:rPr>
            </w:pPr>
            <w:r>
              <w:rPr>
                <w:rFonts w:cs="Calibri"/>
                <w:sz w:val="16"/>
                <w:szCs w:val="16"/>
              </w:rPr>
              <w:t>P</w:t>
            </w:r>
            <w:r w:rsidRPr="00273225">
              <w:rPr>
                <w:rFonts w:cs="Calibri"/>
                <w:sz w:val="16"/>
                <w:szCs w:val="16"/>
              </w:rPr>
              <w:t xml:space="preserve">eople </w:t>
            </w:r>
            <w:r>
              <w:rPr>
                <w:rFonts w:cs="Calibri"/>
                <w:sz w:val="16"/>
                <w:szCs w:val="16"/>
              </w:rPr>
              <w:t>who</w:t>
            </w:r>
            <w:r w:rsidRPr="00273225">
              <w:rPr>
                <w:rFonts w:cs="Calibri"/>
                <w:sz w:val="16"/>
                <w:szCs w:val="16"/>
              </w:rPr>
              <w:t xml:space="preserve"> help</w:t>
            </w:r>
            <w:r w:rsidRPr="00273225">
              <w:rPr>
                <w:rFonts w:cs="Calibri"/>
                <w:sz w:val="16"/>
                <w:szCs w:val="16"/>
              </w:rPr>
              <w:t xml:space="preserve"> us. Take ideas and write these on a list on the flipchart to keep for future. Watch PowerPoint ‘people who help us’</w:t>
            </w:r>
          </w:p>
          <w:p w:rsidR="00273225" w:rsidRPr="00273225" w:rsidRDefault="00273225" w:rsidP="00273225">
            <w:pPr>
              <w:pStyle w:val="ListParagraph"/>
              <w:widowControl w:val="0"/>
              <w:numPr>
                <w:ilvl w:val="0"/>
                <w:numId w:val="4"/>
              </w:numPr>
              <w:autoSpaceDE w:val="0"/>
              <w:autoSpaceDN w:val="0"/>
              <w:spacing w:after="0" w:line="240" w:lineRule="auto"/>
              <w:contextualSpacing w:val="0"/>
              <w:rPr>
                <w:rFonts w:cs="Calibri"/>
                <w:sz w:val="16"/>
                <w:szCs w:val="16"/>
              </w:rPr>
            </w:pPr>
            <w:r w:rsidRPr="00273225">
              <w:rPr>
                <w:rFonts w:cs="Calibri"/>
                <w:sz w:val="16"/>
                <w:szCs w:val="16"/>
              </w:rPr>
              <w:t>Review list of people who help us Watch ‘people who help us quiz 1’ pp</w:t>
            </w:r>
          </w:p>
          <w:p w:rsidR="00273225" w:rsidRPr="00273225" w:rsidRDefault="00273225" w:rsidP="00273225">
            <w:pPr>
              <w:pStyle w:val="ListParagraph"/>
              <w:widowControl w:val="0"/>
              <w:numPr>
                <w:ilvl w:val="0"/>
                <w:numId w:val="4"/>
              </w:numPr>
              <w:autoSpaceDE w:val="0"/>
              <w:autoSpaceDN w:val="0"/>
              <w:spacing w:after="0" w:line="240" w:lineRule="auto"/>
              <w:contextualSpacing w:val="0"/>
              <w:rPr>
                <w:rFonts w:cs="Calibri"/>
                <w:sz w:val="16"/>
                <w:szCs w:val="16"/>
              </w:rPr>
            </w:pPr>
            <w:r w:rsidRPr="00273225">
              <w:rPr>
                <w:rFonts w:cs="Calibri"/>
                <w:sz w:val="16"/>
                <w:szCs w:val="16"/>
              </w:rPr>
              <w:t>P4C- Stimulus: https://www.thephilosophyman.com/free-p4c-resources/ks1 Which is more important – letters or numbers?</w:t>
            </w:r>
          </w:p>
          <w:p w:rsidR="00273225" w:rsidRPr="00273225" w:rsidRDefault="00273225" w:rsidP="00273225">
            <w:pPr>
              <w:pStyle w:val="ListParagraph"/>
              <w:widowControl w:val="0"/>
              <w:numPr>
                <w:ilvl w:val="0"/>
                <w:numId w:val="4"/>
              </w:numPr>
              <w:autoSpaceDE w:val="0"/>
              <w:autoSpaceDN w:val="0"/>
              <w:spacing w:after="0" w:line="240" w:lineRule="auto"/>
              <w:contextualSpacing w:val="0"/>
              <w:rPr>
                <w:rFonts w:cs="Calibri"/>
                <w:sz w:val="16"/>
                <w:szCs w:val="16"/>
              </w:rPr>
            </w:pPr>
            <w:r w:rsidRPr="00273225">
              <w:rPr>
                <w:rFonts w:cs="Calibri"/>
                <w:sz w:val="16"/>
                <w:szCs w:val="16"/>
              </w:rPr>
              <w:t>Review list of people who help us Watch ‘people who help us what can you see’</w:t>
            </w:r>
          </w:p>
          <w:p w:rsidR="00983DA5" w:rsidRPr="00273225" w:rsidRDefault="00273225" w:rsidP="00273225">
            <w:pPr>
              <w:pStyle w:val="NoSpacing"/>
              <w:numPr>
                <w:ilvl w:val="0"/>
                <w:numId w:val="4"/>
              </w:numPr>
              <w:rPr>
                <w:rFonts w:cs="Calibri"/>
                <w:sz w:val="16"/>
                <w:szCs w:val="16"/>
              </w:rPr>
            </w:pPr>
            <w:r w:rsidRPr="00273225">
              <w:rPr>
                <w:rFonts w:cs="Calibri"/>
                <w:sz w:val="16"/>
                <w:szCs w:val="16"/>
              </w:rPr>
              <w:t>Stimulus: https://www.thephilosophyman.com/free-p4c-resources/ks1 Would it be good if animals could talk?</w:t>
            </w:r>
          </w:p>
        </w:tc>
      </w:tr>
      <w:tr w:rsidR="00983DA5" w:rsidRPr="00030C88" w:rsidTr="00983DA5">
        <w:trPr>
          <w:trHeight w:val="804"/>
        </w:trPr>
        <w:tc>
          <w:tcPr>
            <w:tcW w:w="3686" w:type="dxa"/>
            <w:tcBorders>
              <w:bottom w:val="single" w:sz="4" w:space="0" w:color="auto"/>
            </w:tcBorders>
            <w:shd w:val="clear" w:color="auto" w:fill="FFE599" w:themeFill="accent4" w:themeFillTint="66"/>
            <w:vAlign w:val="center"/>
          </w:tcPr>
          <w:p w:rsidR="00983DA5" w:rsidRPr="009C26E1" w:rsidRDefault="00983DA5" w:rsidP="00D75880">
            <w:pPr>
              <w:spacing w:after="0"/>
              <w:jc w:val="center"/>
              <w:rPr>
                <w:rFonts w:ascii="Arial" w:hAnsi="Arial" w:cs="Arial"/>
                <w:b/>
                <w:i/>
                <w:sz w:val="18"/>
                <w:szCs w:val="16"/>
              </w:rPr>
            </w:pPr>
            <w:r>
              <w:rPr>
                <w:rFonts w:ascii="Arial" w:hAnsi="Arial" w:cs="Arial"/>
                <w:b/>
                <w:i/>
                <w:sz w:val="18"/>
                <w:szCs w:val="16"/>
              </w:rPr>
              <w:lastRenderedPageBreak/>
              <w:t>Physical Development</w:t>
            </w:r>
          </w:p>
        </w:tc>
        <w:tc>
          <w:tcPr>
            <w:tcW w:w="11623" w:type="dxa"/>
            <w:tcBorders>
              <w:bottom w:val="single" w:sz="4" w:space="0" w:color="auto"/>
            </w:tcBorders>
            <w:shd w:val="clear" w:color="auto" w:fill="FFE599" w:themeFill="accent4" w:themeFillTint="66"/>
            <w:vAlign w:val="center"/>
          </w:tcPr>
          <w:p w:rsidR="00F30029" w:rsidRPr="00F30029" w:rsidRDefault="00F30029" w:rsidP="00F30029">
            <w:pPr>
              <w:numPr>
                <w:ilvl w:val="0"/>
                <w:numId w:val="10"/>
              </w:numPr>
              <w:rPr>
                <w:rFonts w:asciiTheme="minorHAnsi" w:hAnsiTheme="minorHAnsi" w:cs="Arial"/>
                <w:sz w:val="16"/>
                <w:szCs w:val="16"/>
              </w:rPr>
            </w:pPr>
            <w:r w:rsidRPr="00F30029">
              <w:rPr>
                <w:rFonts w:asciiTheme="minorHAnsi" w:hAnsiTheme="minorHAnsi" w:cs="Arial"/>
                <w:sz w:val="16"/>
                <w:szCs w:val="16"/>
              </w:rPr>
              <w:t>Imoves Dance Unit- progressive 3 lesson unit will teach children about animals found in the Farmyard; the ice and snow; and the jungle.</w:t>
            </w:r>
            <w:r>
              <w:rPr>
                <w:rFonts w:asciiTheme="minorHAnsi" w:hAnsiTheme="minorHAnsi" w:cs="Arial"/>
                <w:sz w:val="16"/>
                <w:szCs w:val="16"/>
              </w:rPr>
              <w:t xml:space="preserve"> </w:t>
            </w:r>
            <w:r w:rsidRPr="00F30029">
              <w:rPr>
                <w:rFonts w:asciiTheme="minorHAnsi" w:hAnsiTheme="minorHAnsi" w:cs="Arial"/>
                <w:sz w:val="16"/>
                <w:szCs w:val="16"/>
              </w:rPr>
              <w:t>To be able to perform basic movements to music, and to build a simple themed dance focusing on different Animals.</w:t>
            </w:r>
          </w:p>
          <w:p w:rsidR="00983DA5" w:rsidRPr="00F30029" w:rsidRDefault="00F30029" w:rsidP="00D75880">
            <w:pPr>
              <w:numPr>
                <w:ilvl w:val="0"/>
                <w:numId w:val="14"/>
              </w:numPr>
              <w:rPr>
                <w:rFonts w:asciiTheme="minorHAnsi" w:hAnsiTheme="minorHAnsi" w:cs="Arial"/>
                <w:sz w:val="16"/>
                <w:szCs w:val="16"/>
              </w:rPr>
            </w:pPr>
            <w:r w:rsidRPr="00F30029">
              <w:rPr>
                <w:rFonts w:asciiTheme="minorHAnsi" w:hAnsiTheme="minorHAnsi" w:cs="Arial"/>
                <w:sz w:val="16"/>
                <w:szCs w:val="16"/>
              </w:rPr>
              <w:t xml:space="preserve">Imoves Games Unit – Agility, Coordination, balance and teamwork. Aim of sessions: To develop ability to move with agility, changing direction and balancing. </w:t>
            </w:r>
          </w:p>
        </w:tc>
      </w:tr>
      <w:tr w:rsidR="00983DA5" w:rsidRPr="00030C88" w:rsidTr="00983DA5">
        <w:trPr>
          <w:trHeight w:val="438"/>
        </w:trPr>
        <w:tc>
          <w:tcPr>
            <w:tcW w:w="3686" w:type="dxa"/>
            <w:tcBorders>
              <w:bottom w:val="single" w:sz="4" w:space="0" w:color="auto"/>
            </w:tcBorders>
            <w:shd w:val="clear" w:color="auto" w:fill="BDD6EE" w:themeFill="accent5" w:themeFillTint="66"/>
            <w:vAlign w:val="center"/>
          </w:tcPr>
          <w:p w:rsidR="00983DA5" w:rsidRPr="009C26E1" w:rsidRDefault="00983DA5" w:rsidP="00D75880">
            <w:pPr>
              <w:spacing w:after="0"/>
              <w:jc w:val="center"/>
              <w:rPr>
                <w:rFonts w:ascii="Arial" w:hAnsi="Arial" w:cs="Arial"/>
                <w:b/>
                <w:i/>
                <w:sz w:val="18"/>
                <w:szCs w:val="16"/>
              </w:rPr>
            </w:pPr>
            <w:r>
              <w:rPr>
                <w:rFonts w:ascii="Arial" w:hAnsi="Arial" w:cs="Arial"/>
                <w:b/>
                <w:i/>
                <w:sz w:val="18"/>
                <w:szCs w:val="16"/>
              </w:rPr>
              <w:t>Expressive Arts and Design</w:t>
            </w:r>
          </w:p>
        </w:tc>
        <w:tc>
          <w:tcPr>
            <w:tcW w:w="11623" w:type="dxa"/>
            <w:tcBorders>
              <w:bottom w:val="single" w:sz="4" w:space="0" w:color="auto"/>
            </w:tcBorders>
            <w:shd w:val="clear" w:color="auto" w:fill="BDD6EE" w:themeFill="accent5" w:themeFillTint="66"/>
            <w:vAlign w:val="center"/>
          </w:tcPr>
          <w:p w:rsidR="00F30029" w:rsidRPr="00F30029" w:rsidRDefault="00F30029" w:rsidP="00F30029">
            <w:pPr>
              <w:pStyle w:val="ListParagraph"/>
              <w:widowControl w:val="0"/>
              <w:numPr>
                <w:ilvl w:val="0"/>
                <w:numId w:val="14"/>
              </w:numPr>
              <w:tabs>
                <w:tab w:val="left" w:pos="467"/>
                <w:tab w:val="left" w:pos="468"/>
              </w:tabs>
              <w:autoSpaceDE w:val="0"/>
              <w:autoSpaceDN w:val="0"/>
              <w:spacing w:before="58" w:after="0" w:line="240" w:lineRule="auto"/>
              <w:ind w:right="185"/>
              <w:rPr>
                <w:iCs/>
                <w:color w:val="000000" w:themeColor="text1"/>
                <w:sz w:val="17"/>
              </w:rPr>
            </w:pPr>
            <w:r w:rsidRPr="00F30029">
              <w:rPr>
                <w:iCs/>
                <w:color w:val="000000" w:themeColor="text1"/>
                <w:sz w:val="17"/>
              </w:rPr>
              <w:t>Henri Rousseau Artist Study looking at ‘Tiger in a Tropical Storm’ Painting (1891)</w:t>
            </w:r>
          </w:p>
          <w:p w:rsidR="00F30029" w:rsidRPr="00F30029" w:rsidRDefault="00F30029" w:rsidP="00F30029">
            <w:pPr>
              <w:pStyle w:val="ListParagraph"/>
              <w:widowControl w:val="0"/>
              <w:numPr>
                <w:ilvl w:val="0"/>
                <w:numId w:val="14"/>
              </w:numPr>
              <w:tabs>
                <w:tab w:val="left" w:pos="467"/>
                <w:tab w:val="left" w:pos="468"/>
              </w:tabs>
              <w:autoSpaceDE w:val="0"/>
              <w:autoSpaceDN w:val="0"/>
              <w:spacing w:before="58" w:after="0" w:line="240" w:lineRule="auto"/>
              <w:ind w:right="185"/>
              <w:rPr>
                <w:iCs/>
                <w:color w:val="000000" w:themeColor="text1"/>
                <w:sz w:val="17"/>
              </w:rPr>
            </w:pPr>
            <w:r w:rsidRPr="00F30029">
              <w:rPr>
                <w:iCs/>
                <w:color w:val="000000" w:themeColor="text1"/>
                <w:sz w:val="17"/>
              </w:rPr>
              <w:t>Mixing Colours and blending to create whole class 3D Collage Painting in style of Rousseau.</w:t>
            </w:r>
          </w:p>
          <w:p w:rsidR="00F30029" w:rsidRPr="00F30029" w:rsidRDefault="00F30029" w:rsidP="00F30029">
            <w:pPr>
              <w:pStyle w:val="ListParagraph"/>
              <w:widowControl w:val="0"/>
              <w:numPr>
                <w:ilvl w:val="0"/>
                <w:numId w:val="14"/>
              </w:numPr>
              <w:tabs>
                <w:tab w:val="left" w:pos="467"/>
                <w:tab w:val="left" w:pos="468"/>
              </w:tabs>
              <w:autoSpaceDE w:val="0"/>
              <w:autoSpaceDN w:val="0"/>
              <w:spacing w:before="58" w:after="0" w:line="240" w:lineRule="auto"/>
              <w:ind w:right="185"/>
              <w:rPr>
                <w:iCs/>
                <w:color w:val="000000" w:themeColor="text1"/>
                <w:sz w:val="17"/>
              </w:rPr>
            </w:pPr>
            <w:r w:rsidRPr="00F30029">
              <w:rPr>
                <w:iCs/>
                <w:color w:val="000000" w:themeColor="text1"/>
                <w:sz w:val="17"/>
              </w:rPr>
              <w:t xml:space="preserve">Read the stories ‘The Mixed-Up Chameleon’ by Eric Carle, ‘Blue Chameleon’ by Emily </w:t>
            </w:r>
            <w:r w:rsidR="00733F5D" w:rsidRPr="00F30029">
              <w:rPr>
                <w:iCs/>
                <w:color w:val="000000" w:themeColor="text1"/>
                <w:sz w:val="17"/>
              </w:rPr>
              <w:t>Gravatt</w:t>
            </w:r>
            <w:r w:rsidRPr="00F30029">
              <w:rPr>
                <w:iCs/>
                <w:color w:val="000000" w:themeColor="text1"/>
                <w:sz w:val="17"/>
              </w:rPr>
              <w:t xml:space="preserve"> and ‘Crafty Chameleon’ and discuss the changing colours and patterns of the chameleons depending on their habitat.</w:t>
            </w:r>
          </w:p>
          <w:p w:rsidR="00F30029" w:rsidRPr="00F30029" w:rsidRDefault="00F30029" w:rsidP="00F30029">
            <w:pPr>
              <w:pStyle w:val="ListParagraph"/>
              <w:widowControl w:val="0"/>
              <w:numPr>
                <w:ilvl w:val="0"/>
                <w:numId w:val="14"/>
              </w:numPr>
              <w:tabs>
                <w:tab w:val="left" w:pos="467"/>
                <w:tab w:val="left" w:pos="468"/>
              </w:tabs>
              <w:autoSpaceDE w:val="0"/>
              <w:autoSpaceDN w:val="0"/>
              <w:spacing w:before="58" w:after="0" w:line="240" w:lineRule="auto"/>
              <w:ind w:right="185"/>
              <w:rPr>
                <w:iCs/>
                <w:color w:val="000000" w:themeColor="text1"/>
                <w:sz w:val="17"/>
              </w:rPr>
            </w:pPr>
            <w:r w:rsidRPr="00F30029">
              <w:rPr>
                <w:iCs/>
                <w:color w:val="000000" w:themeColor="text1"/>
                <w:sz w:val="17"/>
              </w:rPr>
              <w:t>Explore colour and pattern making. Focus on drawing and creating camouflage patterns on chameleons, tortoises, snakes and tropical fish using oil pastels.</w:t>
            </w:r>
          </w:p>
          <w:p w:rsidR="00F30029" w:rsidRPr="00F30029" w:rsidRDefault="00F30029" w:rsidP="00F30029">
            <w:pPr>
              <w:pStyle w:val="ListParagraph"/>
              <w:widowControl w:val="0"/>
              <w:numPr>
                <w:ilvl w:val="0"/>
                <w:numId w:val="14"/>
              </w:numPr>
              <w:tabs>
                <w:tab w:val="left" w:pos="467"/>
                <w:tab w:val="left" w:pos="468"/>
              </w:tabs>
              <w:autoSpaceDE w:val="0"/>
              <w:autoSpaceDN w:val="0"/>
              <w:spacing w:before="58" w:after="0" w:line="240" w:lineRule="auto"/>
              <w:ind w:right="185"/>
              <w:rPr>
                <w:iCs/>
                <w:color w:val="000000" w:themeColor="text1"/>
                <w:sz w:val="17"/>
              </w:rPr>
            </w:pPr>
            <w:r w:rsidRPr="00F30029">
              <w:rPr>
                <w:iCs/>
                <w:color w:val="000000" w:themeColor="text1"/>
                <w:sz w:val="17"/>
              </w:rPr>
              <w:t>Make Animal Masks using craft materials a</w:t>
            </w:r>
            <w:r w:rsidRPr="00F30029">
              <w:rPr>
                <w:bCs/>
                <w:sz w:val="17"/>
                <w:szCs w:val="17"/>
              </w:rPr>
              <w:t xml:space="preserve">nd dance to </w:t>
            </w:r>
            <w:r w:rsidRPr="00F30029">
              <w:rPr>
                <w:sz w:val="17"/>
                <w:szCs w:val="17"/>
              </w:rPr>
              <w:t xml:space="preserve">The Carnival of the Animals by Camille Saint-Saens </w:t>
            </w:r>
            <w:hyperlink r:id="rId5" w:history="1">
              <w:r w:rsidRPr="00F30029">
                <w:rPr>
                  <w:rStyle w:val="Hyperlink"/>
                  <w:sz w:val="14"/>
                  <w:szCs w:val="14"/>
                </w:rPr>
                <w:t>https://www.youtube.com/watch?v=k2RPKMJmSp0&amp;list=RDk2RPKMJmSp0&amp;start_radio=1&amp;rv=k2RPKMJmSp0&amp;t=9</w:t>
              </w:r>
            </w:hyperlink>
            <w:r w:rsidRPr="00F30029">
              <w:rPr>
                <w:sz w:val="14"/>
                <w:szCs w:val="14"/>
              </w:rPr>
              <w:t xml:space="preserve"> </w:t>
            </w:r>
          </w:p>
          <w:p w:rsidR="00F30029" w:rsidRPr="00733F5D" w:rsidRDefault="00F30029" w:rsidP="00733F5D">
            <w:pPr>
              <w:pStyle w:val="ListParagraph"/>
              <w:widowControl w:val="0"/>
              <w:numPr>
                <w:ilvl w:val="0"/>
                <w:numId w:val="14"/>
              </w:numPr>
              <w:tabs>
                <w:tab w:val="left" w:pos="467"/>
                <w:tab w:val="left" w:pos="468"/>
              </w:tabs>
              <w:autoSpaceDE w:val="0"/>
              <w:autoSpaceDN w:val="0"/>
              <w:spacing w:before="58" w:after="0" w:line="240" w:lineRule="auto"/>
              <w:ind w:right="185"/>
              <w:rPr>
                <w:iCs/>
                <w:color w:val="000000" w:themeColor="text1"/>
                <w:sz w:val="17"/>
              </w:rPr>
            </w:pPr>
            <w:r w:rsidRPr="00733F5D">
              <w:rPr>
                <w:iCs/>
                <w:color w:val="000000" w:themeColor="text1"/>
                <w:sz w:val="17"/>
              </w:rPr>
              <w:t>Design and make a Mini Beast Hotel using natural materials, crates, bricks, logs, sticks etc Creating a Happy Habitat for minibeasts in our outside environment.</w:t>
            </w:r>
          </w:p>
          <w:p w:rsidR="00983DA5" w:rsidRPr="00A3109A" w:rsidRDefault="00983DA5" w:rsidP="00D75880">
            <w:pPr>
              <w:pStyle w:val="ListParagraph"/>
              <w:spacing w:after="0" w:line="240" w:lineRule="auto"/>
              <w:ind w:left="0"/>
              <w:rPr>
                <w:rFonts w:asciiTheme="minorHAnsi" w:hAnsiTheme="minorHAnsi" w:cs="Arial"/>
                <w:sz w:val="16"/>
                <w:szCs w:val="24"/>
              </w:rPr>
            </w:pPr>
          </w:p>
        </w:tc>
      </w:tr>
      <w:tr w:rsidR="00983DA5" w:rsidRPr="00030C88" w:rsidTr="00983DA5">
        <w:trPr>
          <w:trHeight w:val="348"/>
        </w:trPr>
        <w:tc>
          <w:tcPr>
            <w:tcW w:w="3686" w:type="dxa"/>
            <w:tcBorders>
              <w:bottom w:val="single" w:sz="4" w:space="0" w:color="auto"/>
            </w:tcBorders>
            <w:shd w:val="clear" w:color="auto" w:fill="CC99FF"/>
            <w:vAlign w:val="center"/>
          </w:tcPr>
          <w:p w:rsidR="00983DA5" w:rsidRPr="009C26E1" w:rsidRDefault="00983DA5" w:rsidP="00D75880">
            <w:pPr>
              <w:spacing w:after="0"/>
              <w:jc w:val="center"/>
              <w:rPr>
                <w:rFonts w:ascii="Arial" w:hAnsi="Arial" w:cs="Arial"/>
                <w:b/>
                <w:i/>
                <w:sz w:val="18"/>
                <w:szCs w:val="16"/>
              </w:rPr>
            </w:pPr>
            <w:r>
              <w:rPr>
                <w:rFonts w:ascii="Arial" w:hAnsi="Arial" w:cs="Arial"/>
                <w:b/>
                <w:i/>
                <w:sz w:val="18"/>
                <w:szCs w:val="16"/>
              </w:rPr>
              <w:t>RE</w:t>
            </w:r>
          </w:p>
        </w:tc>
        <w:tc>
          <w:tcPr>
            <w:tcW w:w="11623" w:type="dxa"/>
            <w:tcBorders>
              <w:bottom w:val="single" w:sz="4" w:space="0" w:color="auto"/>
            </w:tcBorders>
            <w:shd w:val="clear" w:color="auto" w:fill="CC99FF"/>
            <w:vAlign w:val="center"/>
          </w:tcPr>
          <w:p w:rsidR="00983DA5" w:rsidRPr="00AD7EFD" w:rsidRDefault="00983DA5" w:rsidP="00AD7EFD">
            <w:pPr>
              <w:pStyle w:val="ListParagraph"/>
              <w:numPr>
                <w:ilvl w:val="0"/>
                <w:numId w:val="17"/>
              </w:numPr>
              <w:tabs>
                <w:tab w:val="left" w:pos="463"/>
              </w:tabs>
              <w:spacing w:after="70"/>
              <w:ind w:right="97"/>
              <w:jc w:val="both"/>
              <w:rPr>
                <w:sz w:val="20"/>
              </w:rPr>
            </w:pPr>
            <w:r w:rsidRPr="00AD7EFD">
              <w:rPr>
                <w:b/>
                <w:bCs/>
                <w:sz w:val="16"/>
                <w:szCs w:val="16"/>
              </w:rPr>
              <w:t xml:space="preserve">How do Christians describe God? </w:t>
            </w:r>
            <w:r w:rsidRPr="00AD7EFD">
              <w:rPr>
                <w:sz w:val="16"/>
                <w:szCs w:val="16"/>
              </w:rPr>
              <w:t>Thinking of special people in our lives and world. Using Bible stories an</w:t>
            </w:r>
            <w:bookmarkStart w:id="0" w:name="_GoBack"/>
            <w:bookmarkEnd w:id="0"/>
            <w:r w:rsidRPr="00AD7EFD">
              <w:rPr>
                <w:sz w:val="16"/>
                <w:szCs w:val="16"/>
              </w:rPr>
              <w:t>d artefacts to help us describe God</w:t>
            </w:r>
            <w:r w:rsidRPr="00AD7EFD">
              <w:rPr>
                <w:b/>
                <w:bCs/>
                <w:sz w:val="16"/>
                <w:szCs w:val="16"/>
              </w:rPr>
              <w:t>.</w:t>
            </w:r>
          </w:p>
        </w:tc>
      </w:tr>
    </w:tbl>
    <w:p w:rsidR="00354E5D" w:rsidRPr="00030C88" w:rsidRDefault="00354E5D" w:rsidP="00354E5D">
      <w:pPr>
        <w:spacing w:after="0"/>
        <w:rPr>
          <w:rFonts w:ascii="Arial" w:hAnsi="Arial" w:cs="Arial"/>
          <w:sz w:val="16"/>
          <w:szCs w:val="16"/>
        </w:rPr>
      </w:pPr>
    </w:p>
    <w:p w:rsidR="00354E5D" w:rsidRDefault="00354E5D" w:rsidP="00354E5D"/>
    <w:p w:rsidR="00354E5D" w:rsidRDefault="00354E5D" w:rsidP="00354E5D"/>
    <w:p w:rsidR="00CA452D" w:rsidRDefault="00CA452D"/>
    <w:sectPr w:rsidR="00CA452D" w:rsidSect="00983D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3F3C"/>
    <w:multiLevelType w:val="hybridMultilevel"/>
    <w:tmpl w:val="89F634D8"/>
    <w:lvl w:ilvl="0" w:tplc="92D6BF02">
      <w:numFmt w:val="bullet"/>
      <w:lvlText w:val=""/>
      <w:lvlJc w:val="left"/>
      <w:pPr>
        <w:ind w:left="463" w:hanging="358"/>
      </w:pPr>
      <w:rPr>
        <w:rFonts w:ascii="Wingdings" w:eastAsia="Wingdings" w:hAnsi="Wingdings" w:cs="Wingdings" w:hint="default"/>
        <w:w w:val="100"/>
        <w:lang w:val="en-GB"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560A"/>
    <w:multiLevelType w:val="hybridMultilevel"/>
    <w:tmpl w:val="881402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93856"/>
    <w:multiLevelType w:val="hybridMultilevel"/>
    <w:tmpl w:val="D97AC02C"/>
    <w:lvl w:ilvl="0" w:tplc="92D6BF02">
      <w:numFmt w:val="bullet"/>
      <w:lvlText w:val=""/>
      <w:lvlJc w:val="left"/>
      <w:pPr>
        <w:ind w:left="463" w:hanging="358"/>
      </w:pPr>
      <w:rPr>
        <w:rFonts w:ascii="Wingdings" w:eastAsia="Wingdings" w:hAnsi="Wingdings" w:cs="Wingdings" w:hint="default"/>
        <w:w w:val="100"/>
        <w:lang w:val="en-GB"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220D3"/>
    <w:multiLevelType w:val="hybridMultilevel"/>
    <w:tmpl w:val="DCE6F52A"/>
    <w:lvl w:ilvl="0" w:tplc="DBF8635A">
      <w:numFmt w:val="bullet"/>
      <w:lvlText w:val=""/>
      <w:lvlJc w:val="left"/>
      <w:pPr>
        <w:ind w:left="467" w:hanging="360"/>
      </w:pPr>
      <w:rPr>
        <w:rFonts w:ascii="Wingdings" w:eastAsia="Wingdings" w:hAnsi="Wingdings" w:cs="Wingdings" w:hint="default"/>
        <w:b w:val="0"/>
        <w:bCs w:val="0"/>
        <w:i w:val="0"/>
        <w:iCs w:val="0"/>
        <w:w w:val="100"/>
        <w:sz w:val="16"/>
        <w:szCs w:val="16"/>
        <w:lang w:val="en-GB" w:eastAsia="en-US" w:bidi="ar-SA"/>
      </w:rPr>
    </w:lvl>
    <w:lvl w:ilvl="1" w:tplc="E9C26678">
      <w:numFmt w:val="bullet"/>
      <w:lvlText w:val="•"/>
      <w:lvlJc w:val="left"/>
      <w:pPr>
        <w:ind w:left="810" w:hanging="360"/>
      </w:pPr>
      <w:rPr>
        <w:rFonts w:hint="default"/>
        <w:lang w:val="en-GB" w:eastAsia="en-US" w:bidi="ar-SA"/>
      </w:rPr>
    </w:lvl>
    <w:lvl w:ilvl="2" w:tplc="996C53F8">
      <w:numFmt w:val="bullet"/>
      <w:lvlText w:val="•"/>
      <w:lvlJc w:val="left"/>
      <w:pPr>
        <w:ind w:left="1160" w:hanging="360"/>
      </w:pPr>
      <w:rPr>
        <w:rFonts w:hint="default"/>
        <w:lang w:val="en-GB" w:eastAsia="en-US" w:bidi="ar-SA"/>
      </w:rPr>
    </w:lvl>
    <w:lvl w:ilvl="3" w:tplc="D6FE7F00">
      <w:numFmt w:val="bullet"/>
      <w:lvlText w:val="•"/>
      <w:lvlJc w:val="left"/>
      <w:pPr>
        <w:ind w:left="1510" w:hanging="360"/>
      </w:pPr>
      <w:rPr>
        <w:rFonts w:hint="default"/>
        <w:lang w:val="en-GB" w:eastAsia="en-US" w:bidi="ar-SA"/>
      </w:rPr>
    </w:lvl>
    <w:lvl w:ilvl="4" w:tplc="959030DC">
      <w:numFmt w:val="bullet"/>
      <w:lvlText w:val="•"/>
      <w:lvlJc w:val="left"/>
      <w:pPr>
        <w:ind w:left="1860" w:hanging="360"/>
      </w:pPr>
      <w:rPr>
        <w:rFonts w:hint="default"/>
        <w:lang w:val="en-GB" w:eastAsia="en-US" w:bidi="ar-SA"/>
      </w:rPr>
    </w:lvl>
    <w:lvl w:ilvl="5" w:tplc="C9F8A876">
      <w:numFmt w:val="bullet"/>
      <w:lvlText w:val="•"/>
      <w:lvlJc w:val="left"/>
      <w:pPr>
        <w:ind w:left="2210" w:hanging="360"/>
      </w:pPr>
      <w:rPr>
        <w:rFonts w:hint="default"/>
        <w:lang w:val="en-GB" w:eastAsia="en-US" w:bidi="ar-SA"/>
      </w:rPr>
    </w:lvl>
    <w:lvl w:ilvl="6" w:tplc="43581B0E">
      <w:numFmt w:val="bullet"/>
      <w:lvlText w:val="•"/>
      <w:lvlJc w:val="left"/>
      <w:pPr>
        <w:ind w:left="2560" w:hanging="360"/>
      </w:pPr>
      <w:rPr>
        <w:rFonts w:hint="default"/>
        <w:lang w:val="en-GB" w:eastAsia="en-US" w:bidi="ar-SA"/>
      </w:rPr>
    </w:lvl>
    <w:lvl w:ilvl="7" w:tplc="3C72311A">
      <w:numFmt w:val="bullet"/>
      <w:lvlText w:val="•"/>
      <w:lvlJc w:val="left"/>
      <w:pPr>
        <w:ind w:left="2910" w:hanging="360"/>
      </w:pPr>
      <w:rPr>
        <w:rFonts w:hint="default"/>
        <w:lang w:val="en-GB" w:eastAsia="en-US" w:bidi="ar-SA"/>
      </w:rPr>
    </w:lvl>
    <w:lvl w:ilvl="8" w:tplc="0F78EFB0">
      <w:numFmt w:val="bullet"/>
      <w:lvlText w:val="•"/>
      <w:lvlJc w:val="left"/>
      <w:pPr>
        <w:ind w:left="3260" w:hanging="360"/>
      </w:pPr>
      <w:rPr>
        <w:rFonts w:hint="default"/>
        <w:lang w:val="en-GB" w:eastAsia="en-US" w:bidi="ar-SA"/>
      </w:rPr>
    </w:lvl>
  </w:abstractNum>
  <w:abstractNum w:abstractNumId="4" w15:restartNumberingAfterBreak="0">
    <w:nsid w:val="30A8590D"/>
    <w:multiLevelType w:val="hybridMultilevel"/>
    <w:tmpl w:val="102A5D8A"/>
    <w:lvl w:ilvl="0" w:tplc="92D6BF02">
      <w:numFmt w:val="bullet"/>
      <w:lvlText w:val=""/>
      <w:lvlJc w:val="left"/>
      <w:pPr>
        <w:ind w:left="463" w:hanging="358"/>
      </w:pPr>
      <w:rPr>
        <w:rFonts w:ascii="Wingdings" w:eastAsia="Wingdings" w:hAnsi="Wingdings" w:cs="Wingdings"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44AC5"/>
    <w:multiLevelType w:val="hybridMultilevel"/>
    <w:tmpl w:val="09AC890E"/>
    <w:lvl w:ilvl="0" w:tplc="64A23740">
      <w:numFmt w:val="bullet"/>
      <w:lvlText w:val=""/>
      <w:lvlJc w:val="left"/>
      <w:pPr>
        <w:ind w:left="463" w:hanging="358"/>
      </w:pPr>
      <w:rPr>
        <w:rFonts w:ascii="Wingdings" w:eastAsia="Wingdings" w:hAnsi="Wingdings" w:cs="Wingdings" w:hint="default"/>
        <w:b w:val="0"/>
        <w:bCs w:val="0"/>
        <w:i w:val="0"/>
        <w:iCs w:val="0"/>
        <w:w w:val="100"/>
        <w:sz w:val="17"/>
        <w:szCs w:val="17"/>
        <w:lang w:val="en-GB" w:eastAsia="en-US" w:bidi="ar-SA"/>
      </w:rPr>
    </w:lvl>
    <w:lvl w:ilvl="1" w:tplc="0B2047EC">
      <w:numFmt w:val="bullet"/>
      <w:lvlText w:val="•"/>
      <w:lvlJc w:val="left"/>
      <w:pPr>
        <w:ind w:left="1986" w:hanging="358"/>
      </w:pPr>
      <w:rPr>
        <w:rFonts w:hint="default"/>
        <w:lang w:val="en-GB" w:eastAsia="en-US" w:bidi="ar-SA"/>
      </w:rPr>
    </w:lvl>
    <w:lvl w:ilvl="2" w:tplc="895AE40A">
      <w:numFmt w:val="bullet"/>
      <w:lvlText w:val="•"/>
      <w:lvlJc w:val="left"/>
      <w:pPr>
        <w:ind w:left="3513" w:hanging="358"/>
      </w:pPr>
      <w:rPr>
        <w:rFonts w:hint="default"/>
        <w:lang w:val="en-GB" w:eastAsia="en-US" w:bidi="ar-SA"/>
      </w:rPr>
    </w:lvl>
    <w:lvl w:ilvl="3" w:tplc="0B1A43C8">
      <w:numFmt w:val="bullet"/>
      <w:lvlText w:val="•"/>
      <w:lvlJc w:val="left"/>
      <w:pPr>
        <w:ind w:left="5040" w:hanging="358"/>
      </w:pPr>
      <w:rPr>
        <w:rFonts w:hint="default"/>
        <w:lang w:val="en-GB" w:eastAsia="en-US" w:bidi="ar-SA"/>
      </w:rPr>
    </w:lvl>
    <w:lvl w:ilvl="4" w:tplc="D6A4D3A0">
      <w:numFmt w:val="bullet"/>
      <w:lvlText w:val="•"/>
      <w:lvlJc w:val="left"/>
      <w:pPr>
        <w:ind w:left="6566" w:hanging="358"/>
      </w:pPr>
      <w:rPr>
        <w:rFonts w:hint="default"/>
        <w:lang w:val="en-GB" w:eastAsia="en-US" w:bidi="ar-SA"/>
      </w:rPr>
    </w:lvl>
    <w:lvl w:ilvl="5" w:tplc="3AF2C334">
      <w:numFmt w:val="bullet"/>
      <w:lvlText w:val="•"/>
      <w:lvlJc w:val="left"/>
      <w:pPr>
        <w:ind w:left="8093" w:hanging="358"/>
      </w:pPr>
      <w:rPr>
        <w:rFonts w:hint="default"/>
        <w:lang w:val="en-GB" w:eastAsia="en-US" w:bidi="ar-SA"/>
      </w:rPr>
    </w:lvl>
    <w:lvl w:ilvl="6" w:tplc="2606016A">
      <w:numFmt w:val="bullet"/>
      <w:lvlText w:val="•"/>
      <w:lvlJc w:val="left"/>
      <w:pPr>
        <w:ind w:left="9620" w:hanging="358"/>
      </w:pPr>
      <w:rPr>
        <w:rFonts w:hint="default"/>
        <w:lang w:val="en-GB" w:eastAsia="en-US" w:bidi="ar-SA"/>
      </w:rPr>
    </w:lvl>
    <w:lvl w:ilvl="7" w:tplc="B6E86C86">
      <w:numFmt w:val="bullet"/>
      <w:lvlText w:val="•"/>
      <w:lvlJc w:val="left"/>
      <w:pPr>
        <w:ind w:left="11146" w:hanging="358"/>
      </w:pPr>
      <w:rPr>
        <w:rFonts w:hint="default"/>
        <w:lang w:val="en-GB" w:eastAsia="en-US" w:bidi="ar-SA"/>
      </w:rPr>
    </w:lvl>
    <w:lvl w:ilvl="8" w:tplc="B4E66056">
      <w:numFmt w:val="bullet"/>
      <w:lvlText w:val="•"/>
      <w:lvlJc w:val="left"/>
      <w:pPr>
        <w:ind w:left="12673" w:hanging="358"/>
      </w:pPr>
      <w:rPr>
        <w:rFonts w:hint="default"/>
        <w:lang w:val="en-GB" w:eastAsia="en-US" w:bidi="ar-SA"/>
      </w:rPr>
    </w:lvl>
  </w:abstractNum>
  <w:abstractNum w:abstractNumId="6" w15:restartNumberingAfterBreak="0">
    <w:nsid w:val="3E017C16"/>
    <w:multiLevelType w:val="hybridMultilevel"/>
    <w:tmpl w:val="66E0381A"/>
    <w:lvl w:ilvl="0" w:tplc="92D6BF02">
      <w:numFmt w:val="bullet"/>
      <w:lvlText w:val=""/>
      <w:lvlJc w:val="left"/>
      <w:pPr>
        <w:ind w:left="463" w:hanging="358"/>
      </w:pPr>
      <w:rPr>
        <w:rFonts w:ascii="Wingdings" w:eastAsia="Wingdings" w:hAnsi="Wingdings" w:cs="Wingdings"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75CFC"/>
    <w:multiLevelType w:val="hybridMultilevel"/>
    <w:tmpl w:val="F586AFA0"/>
    <w:lvl w:ilvl="0" w:tplc="92D6BF02">
      <w:numFmt w:val="bullet"/>
      <w:lvlText w:val=""/>
      <w:lvlJc w:val="left"/>
      <w:pPr>
        <w:ind w:left="463" w:hanging="358"/>
      </w:pPr>
      <w:rPr>
        <w:rFonts w:ascii="Wingdings" w:eastAsia="Wingdings" w:hAnsi="Wingdings" w:cs="Wingdings"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954FE"/>
    <w:multiLevelType w:val="hybridMultilevel"/>
    <w:tmpl w:val="D26E67FA"/>
    <w:lvl w:ilvl="0" w:tplc="92D6BF02">
      <w:numFmt w:val="bullet"/>
      <w:lvlText w:val=""/>
      <w:lvlJc w:val="left"/>
      <w:pPr>
        <w:ind w:left="463" w:hanging="358"/>
      </w:pPr>
      <w:rPr>
        <w:rFonts w:ascii="Wingdings" w:eastAsia="Wingdings" w:hAnsi="Wingdings" w:cs="Wingdings" w:hint="default"/>
        <w:w w:val="100"/>
        <w:lang w:val="en-GB" w:eastAsia="en-US" w:bidi="ar-SA"/>
      </w:rPr>
    </w:lvl>
    <w:lvl w:ilvl="1" w:tplc="69C2A250">
      <w:numFmt w:val="bullet"/>
      <w:lvlText w:val="•"/>
      <w:lvlJc w:val="left"/>
      <w:pPr>
        <w:ind w:left="620" w:hanging="358"/>
      </w:pPr>
      <w:rPr>
        <w:rFonts w:hint="default"/>
        <w:lang w:val="en-GB" w:eastAsia="en-US" w:bidi="ar-SA"/>
      </w:rPr>
    </w:lvl>
    <w:lvl w:ilvl="2" w:tplc="5D3AD41A">
      <w:numFmt w:val="bullet"/>
      <w:lvlText w:val="•"/>
      <w:lvlJc w:val="left"/>
      <w:pPr>
        <w:ind w:left="1227" w:hanging="358"/>
      </w:pPr>
      <w:rPr>
        <w:rFonts w:hint="default"/>
        <w:lang w:val="en-GB" w:eastAsia="en-US" w:bidi="ar-SA"/>
      </w:rPr>
    </w:lvl>
    <w:lvl w:ilvl="3" w:tplc="70723A14">
      <w:numFmt w:val="bullet"/>
      <w:lvlText w:val="•"/>
      <w:lvlJc w:val="left"/>
      <w:pPr>
        <w:ind w:left="1834" w:hanging="358"/>
      </w:pPr>
      <w:rPr>
        <w:rFonts w:hint="default"/>
        <w:lang w:val="en-GB" w:eastAsia="en-US" w:bidi="ar-SA"/>
      </w:rPr>
    </w:lvl>
    <w:lvl w:ilvl="4" w:tplc="6F90489C">
      <w:numFmt w:val="bullet"/>
      <w:lvlText w:val="•"/>
      <w:lvlJc w:val="left"/>
      <w:pPr>
        <w:ind w:left="2442" w:hanging="358"/>
      </w:pPr>
      <w:rPr>
        <w:rFonts w:hint="default"/>
        <w:lang w:val="en-GB" w:eastAsia="en-US" w:bidi="ar-SA"/>
      </w:rPr>
    </w:lvl>
    <w:lvl w:ilvl="5" w:tplc="16A079AC">
      <w:numFmt w:val="bullet"/>
      <w:lvlText w:val="•"/>
      <w:lvlJc w:val="left"/>
      <w:pPr>
        <w:ind w:left="3049" w:hanging="358"/>
      </w:pPr>
      <w:rPr>
        <w:rFonts w:hint="default"/>
        <w:lang w:val="en-GB" w:eastAsia="en-US" w:bidi="ar-SA"/>
      </w:rPr>
    </w:lvl>
    <w:lvl w:ilvl="6" w:tplc="1F7C491C">
      <w:numFmt w:val="bullet"/>
      <w:lvlText w:val="•"/>
      <w:lvlJc w:val="left"/>
      <w:pPr>
        <w:ind w:left="3657" w:hanging="358"/>
      </w:pPr>
      <w:rPr>
        <w:rFonts w:hint="default"/>
        <w:lang w:val="en-GB" w:eastAsia="en-US" w:bidi="ar-SA"/>
      </w:rPr>
    </w:lvl>
    <w:lvl w:ilvl="7" w:tplc="055C1272">
      <w:numFmt w:val="bullet"/>
      <w:lvlText w:val="•"/>
      <w:lvlJc w:val="left"/>
      <w:pPr>
        <w:ind w:left="4264" w:hanging="358"/>
      </w:pPr>
      <w:rPr>
        <w:rFonts w:hint="default"/>
        <w:lang w:val="en-GB" w:eastAsia="en-US" w:bidi="ar-SA"/>
      </w:rPr>
    </w:lvl>
    <w:lvl w:ilvl="8" w:tplc="1982009E">
      <w:numFmt w:val="bullet"/>
      <w:lvlText w:val="•"/>
      <w:lvlJc w:val="left"/>
      <w:pPr>
        <w:ind w:left="4872" w:hanging="358"/>
      </w:pPr>
      <w:rPr>
        <w:rFonts w:hint="default"/>
        <w:lang w:val="en-GB" w:eastAsia="en-US" w:bidi="ar-SA"/>
      </w:rPr>
    </w:lvl>
  </w:abstractNum>
  <w:abstractNum w:abstractNumId="9" w15:restartNumberingAfterBreak="0">
    <w:nsid w:val="52BE7FAB"/>
    <w:multiLevelType w:val="hybridMultilevel"/>
    <w:tmpl w:val="03BA33D4"/>
    <w:lvl w:ilvl="0" w:tplc="92D6BF02">
      <w:numFmt w:val="bullet"/>
      <w:lvlText w:val=""/>
      <w:lvlJc w:val="left"/>
      <w:pPr>
        <w:ind w:left="463" w:hanging="358"/>
      </w:pPr>
      <w:rPr>
        <w:rFonts w:ascii="Wingdings" w:eastAsia="Wingdings" w:hAnsi="Wingdings" w:cs="Wingdings"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F0A33"/>
    <w:multiLevelType w:val="hybridMultilevel"/>
    <w:tmpl w:val="CFA8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D739F"/>
    <w:multiLevelType w:val="hybridMultilevel"/>
    <w:tmpl w:val="E370EDAE"/>
    <w:lvl w:ilvl="0" w:tplc="64A23740">
      <w:numFmt w:val="bullet"/>
      <w:lvlText w:val=""/>
      <w:lvlJc w:val="left"/>
      <w:pPr>
        <w:ind w:left="463" w:hanging="358"/>
      </w:pPr>
      <w:rPr>
        <w:rFonts w:ascii="Wingdings" w:eastAsia="Wingdings" w:hAnsi="Wingdings" w:cs="Wingdings" w:hint="default"/>
        <w:b w:val="0"/>
        <w:bCs w:val="0"/>
        <w:i w:val="0"/>
        <w:iCs w:val="0"/>
        <w:w w:val="100"/>
        <w:sz w:val="17"/>
        <w:szCs w:val="17"/>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C2949"/>
    <w:multiLevelType w:val="hybridMultilevel"/>
    <w:tmpl w:val="5A46C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DB087F"/>
    <w:multiLevelType w:val="hybridMultilevel"/>
    <w:tmpl w:val="A71E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16073"/>
    <w:multiLevelType w:val="hybridMultilevel"/>
    <w:tmpl w:val="D55CD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3015"/>
    <w:multiLevelType w:val="hybridMultilevel"/>
    <w:tmpl w:val="80BC2D92"/>
    <w:lvl w:ilvl="0" w:tplc="AF664E98">
      <w:numFmt w:val="bullet"/>
      <w:lvlText w:val=""/>
      <w:lvlJc w:val="left"/>
      <w:pPr>
        <w:ind w:left="467" w:hanging="360"/>
      </w:pPr>
      <w:rPr>
        <w:rFonts w:ascii="Wingdings" w:eastAsia="Wingdings" w:hAnsi="Wingdings" w:cs="Wingdings" w:hint="default"/>
        <w:b w:val="0"/>
        <w:bCs w:val="0"/>
        <w:i w:val="0"/>
        <w:iCs w:val="0"/>
        <w:w w:val="100"/>
        <w:sz w:val="18"/>
        <w:szCs w:val="18"/>
        <w:lang w:val="en-GB" w:eastAsia="en-US" w:bidi="ar-SA"/>
      </w:rPr>
    </w:lvl>
    <w:lvl w:ilvl="1" w:tplc="A92C937E">
      <w:numFmt w:val="bullet"/>
      <w:lvlText w:val="•"/>
      <w:lvlJc w:val="left"/>
      <w:pPr>
        <w:ind w:left="808" w:hanging="360"/>
      </w:pPr>
      <w:rPr>
        <w:rFonts w:hint="default"/>
        <w:lang w:val="en-GB" w:eastAsia="en-US" w:bidi="ar-SA"/>
      </w:rPr>
    </w:lvl>
    <w:lvl w:ilvl="2" w:tplc="F0860C76">
      <w:numFmt w:val="bullet"/>
      <w:lvlText w:val="•"/>
      <w:lvlJc w:val="left"/>
      <w:pPr>
        <w:ind w:left="1156" w:hanging="360"/>
      </w:pPr>
      <w:rPr>
        <w:rFonts w:hint="default"/>
        <w:lang w:val="en-GB" w:eastAsia="en-US" w:bidi="ar-SA"/>
      </w:rPr>
    </w:lvl>
    <w:lvl w:ilvl="3" w:tplc="90207DA4">
      <w:numFmt w:val="bullet"/>
      <w:lvlText w:val="•"/>
      <w:lvlJc w:val="left"/>
      <w:pPr>
        <w:ind w:left="1504" w:hanging="360"/>
      </w:pPr>
      <w:rPr>
        <w:rFonts w:hint="default"/>
        <w:lang w:val="en-GB" w:eastAsia="en-US" w:bidi="ar-SA"/>
      </w:rPr>
    </w:lvl>
    <w:lvl w:ilvl="4" w:tplc="998274BC">
      <w:numFmt w:val="bullet"/>
      <w:lvlText w:val="•"/>
      <w:lvlJc w:val="left"/>
      <w:pPr>
        <w:ind w:left="1853" w:hanging="360"/>
      </w:pPr>
      <w:rPr>
        <w:rFonts w:hint="default"/>
        <w:lang w:val="en-GB" w:eastAsia="en-US" w:bidi="ar-SA"/>
      </w:rPr>
    </w:lvl>
    <w:lvl w:ilvl="5" w:tplc="E7B4AB3A">
      <w:numFmt w:val="bullet"/>
      <w:lvlText w:val="•"/>
      <w:lvlJc w:val="left"/>
      <w:pPr>
        <w:ind w:left="2201" w:hanging="360"/>
      </w:pPr>
      <w:rPr>
        <w:rFonts w:hint="default"/>
        <w:lang w:val="en-GB" w:eastAsia="en-US" w:bidi="ar-SA"/>
      </w:rPr>
    </w:lvl>
    <w:lvl w:ilvl="6" w:tplc="596E3344">
      <w:numFmt w:val="bullet"/>
      <w:lvlText w:val="•"/>
      <w:lvlJc w:val="left"/>
      <w:pPr>
        <w:ind w:left="2549" w:hanging="360"/>
      </w:pPr>
      <w:rPr>
        <w:rFonts w:hint="default"/>
        <w:lang w:val="en-GB" w:eastAsia="en-US" w:bidi="ar-SA"/>
      </w:rPr>
    </w:lvl>
    <w:lvl w:ilvl="7" w:tplc="48D0D712">
      <w:numFmt w:val="bullet"/>
      <w:lvlText w:val="•"/>
      <w:lvlJc w:val="left"/>
      <w:pPr>
        <w:ind w:left="2897" w:hanging="360"/>
      </w:pPr>
      <w:rPr>
        <w:rFonts w:hint="default"/>
        <w:lang w:val="en-GB" w:eastAsia="en-US" w:bidi="ar-SA"/>
      </w:rPr>
    </w:lvl>
    <w:lvl w:ilvl="8" w:tplc="50843BD8">
      <w:numFmt w:val="bullet"/>
      <w:lvlText w:val="•"/>
      <w:lvlJc w:val="left"/>
      <w:pPr>
        <w:ind w:left="3246" w:hanging="360"/>
      </w:pPr>
      <w:rPr>
        <w:rFonts w:hint="default"/>
        <w:lang w:val="en-GB" w:eastAsia="en-US" w:bidi="ar-SA"/>
      </w:rPr>
    </w:lvl>
  </w:abstractNum>
  <w:abstractNum w:abstractNumId="16" w15:restartNumberingAfterBreak="0">
    <w:nsid w:val="7FD73119"/>
    <w:multiLevelType w:val="hybridMultilevel"/>
    <w:tmpl w:val="940E5FE4"/>
    <w:lvl w:ilvl="0" w:tplc="0FC08FD6">
      <w:numFmt w:val="bullet"/>
      <w:lvlText w:val=""/>
      <w:lvlJc w:val="left"/>
      <w:pPr>
        <w:ind w:left="439" w:hanging="358"/>
      </w:pPr>
      <w:rPr>
        <w:rFonts w:ascii="Wingdings" w:eastAsia="Wingdings" w:hAnsi="Wingdings" w:cs="Wingdings" w:hint="default"/>
        <w:b w:val="0"/>
        <w:bCs w:val="0"/>
        <w:i w:val="0"/>
        <w:iCs w:val="0"/>
        <w:w w:val="100"/>
        <w:sz w:val="18"/>
        <w:szCs w:val="18"/>
        <w:lang w:val="en-GB" w:eastAsia="en-US" w:bidi="ar-SA"/>
      </w:rPr>
    </w:lvl>
    <w:lvl w:ilvl="1" w:tplc="AEEADB0C">
      <w:numFmt w:val="bullet"/>
      <w:lvlText w:val="•"/>
      <w:lvlJc w:val="left"/>
      <w:pPr>
        <w:ind w:left="1004" w:hanging="358"/>
      </w:pPr>
      <w:rPr>
        <w:rFonts w:hint="default"/>
        <w:lang w:val="en-GB" w:eastAsia="en-US" w:bidi="ar-SA"/>
      </w:rPr>
    </w:lvl>
    <w:lvl w:ilvl="2" w:tplc="D586EC24">
      <w:numFmt w:val="bullet"/>
      <w:lvlText w:val="•"/>
      <w:lvlJc w:val="left"/>
      <w:pPr>
        <w:ind w:left="1569" w:hanging="358"/>
      </w:pPr>
      <w:rPr>
        <w:rFonts w:hint="default"/>
        <w:lang w:val="en-GB" w:eastAsia="en-US" w:bidi="ar-SA"/>
      </w:rPr>
    </w:lvl>
    <w:lvl w:ilvl="3" w:tplc="CDA23EBC">
      <w:numFmt w:val="bullet"/>
      <w:lvlText w:val="•"/>
      <w:lvlJc w:val="left"/>
      <w:pPr>
        <w:ind w:left="2134" w:hanging="358"/>
      </w:pPr>
      <w:rPr>
        <w:rFonts w:hint="default"/>
        <w:lang w:val="en-GB" w:eastAsia="en-US" w:bidi="ar-SA"/>
      </w:rPr>
    </w:lvl>
    <w:lvl w:ilvl="4" w:tplc="268299A8">
      <w:numFmt w:val="bullet"/>
      <w:lvlText w:val="•"/>
      <w:lvlJc w:val="left"/>
      <w:pPr>
        <w:ind w:left="2698" w:hanging="358"/>
      </w:pPr>
      <w:rPr>
        <w:rFonts w:hint="default"/>
        <w:lang w:val="en-GB" w:eastAsia="en-US" w:bidi="ar-SA"/>
      </w:rPr>
    </w:lvl>
    <w:lvl w:ilvl="5" w:tplc="69E26EE2">
      <w:numFmt w:val="bullet"/>
      <w:lvlText w:val="•"/>
      <w:lvlJc w:val="left"/>
      <w:pPr>
        <w:ind w:left="3263" w:hanging="358"/>
      </w:pPr>
      <w:rPr>
        <w:rFonts w:hint="default"/>
        <w:lang w:val="en-GB" w:eastAsia="en-US" w:bidi="ar-SA"/>
      </w:rPr>
    </w:lvl>
    <w:lvl w:ilvl="6" w:tplc="46B04C06">
      <w:numFmt w:val="bullet"/>
      <w:lvlText w:val="•"/>
      <w:lvlJc w:val="left"/>
      <w:pPr>
        <w:ind w:left="3828" w:hanging="358"/>
      </w:pPr>
      <w:rPr>
        <w:rFonts w:hint="default"/>
        <w:lang w:val="en-GB" w:eastAsia="en-US" w:bidi="ar-SA"/>
      </w:rPr>
    </w:lvl>
    <w:lvl w:ilvl="7" w:tplc="0224725E">
      <w:numFmt w:val="bullet"/>
      <w:lvlText w:val="•"/>
      <w:lvlJc w:val="left"/>
      <w:pPr>
        <w:ind w:left="4392" w:hanging="358"/>
      </w:pPr>
      <w:rPr>
        <w:rFonts w:hint="default"/>
        <w:lang w:val="en-GB" w:eastAsia="en-US" w:bidi="ar-SA"/>
      </w:rPr>
    </w:lvl>
    <w:lvl w:ilvl="8" w:tplc="F16EAF4C">
      <w:numFmt w:val="bullet"/>
      <w:lvlText w:val="•"/>
      <w:lvlJc w:val="left"/>
      <w:pPr>
        <w:ind w:left="4957" w:hanging="358"/>
      </w:pPr>
      <w:rPr>
        <w:rFonts w:hint="default"/>
        <w:lang w:val="en-GB" w:eastAsia="en-US" w:bidi="ar-SA"/>
      </w:rPr>
    </w:lvl>
  </w:abstractNum>
  <w:num w:numId="1">
    <w:abstractNumId w:val="12"/>
  </w:num>
  <w:num w:numId="2">
    <w:abstractNumId w:val="1"/>
  </w:num>
  <w:num w:numId="3">
    <w:abstractNumId w:val="15"/>
  </w:num>
  <w:num w:numId="4">
    <w:abstractNumId w:val="8"/>
  </w:num>
  <w:num w:numId="5">
    <w:abstractNumId w:val="0"/>
  </w:num>
  <w:num w:numId="6">
    <w:abstractNumId w:val="2"/>
  </w:num>
  <w:num w:numId="7">
    <w:abstractNumId w:val="5"/>
  </w:num>
  <w:num w:numId="8">
    <w:abstractNumId w:val="16"/>
  </w:num>
  <w:num w:numId="9">
    <w:abstractNumId w:val="11"/>
  </w:num>
  <w:num w:numId="10">
    <w:abstractNumId w:val="3"/>
  </w:num>
  <w:num w:numId="11">
    <w:abstractNumId w:val="7"/>
  </w:num>
  <w:num w:numId="12">
    <w:abstractNumId w:val="14"/>
  </w:num>
  <w:num w:numId="13">
    <w:abstractNumId w:val="10"/>
  </w:num>
  <w:num w:numId="14">
    <w:abstractNumId w:val="6"/>
  </w:num>
  <w:num w:numId="15">
    <w:abstractNumId w:val="1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D"/>
    <w:rsid w:val="00073C59"/>
    <w:rsid w:val="001118DE"/>
    <w:rsid w:val="001537D8"/>
    <w:rsid w:val="00167C56"/>
    <w:rsid w:val="00273225"/>
    <w:rsid w:val="00296197"/>
    <w:rsid w:val="003028BC"/>
    <w:rsid w:val="0030714E"/>
    <w:rsid w:val="00354E5D"/>
    <w:rsid w:val="00460B0B"/>
    <w:rsid w:val="00553D0E"/>
    <w:rsid w:val="005D64DE"/>
    <w:rsid w:val="00733F5D"/>
    <w:rsid w:val="00983DA5"/>
    <w:rsid w:val="009A1808"/>
    <w:rsid w:val="009F4ED4"/>
    <w:rsid w:val="00A216C1"/>
    <w:rsid w:val="00A56F8F"/>
    <w:rsid w:val="00AD7EFD"/>
    <w:rsid w:val="00B25041"/>
    <w:rsid w:val="00C87FDB"/>
    <w:rsid w:val="00CA21BE"/>
    <w:rsid w:val="00CA452D"/>
    <w:rsid w:val="00CB6229"/>
    <w:rsid w:val="00D75880"/>
    <w:rsid w:val="00E014A0"/>
    <w:rsid w:val="00F0194D"/>
    <w:rsid w:val="00F06AA0"/>
    <w:rsid w:val="00F30029"/>
    <w:rsid w:val="00F7027B"/>
    <w:rsid w:val="00F751E7"/>
    <w:rsid w:val="00FB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C443"/>
  <w15:chartTrackingRefBased/>
  <w15:docId w15:val="{3F5A9AD6-0C88-4D6D-928F-394149A8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E5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sson Plan"/>
    <w:basedOn w:val="Normal"/>
    <w:uiPriority w:val="34"/>
    <w:qFormat/>
    <w:rsid w:val="00354E5D"/>
    <w:pPr>
      <w:ind w:left="720"/>
      <w:contextualSpacing/>
    </w:pPr>
  </w:style>
  <w:style w:type="character" w:styleId="Hyperlink">
    <w:name w:val="Hyperlink"/>
    <w:basedOn w:val="DefaultParagraphFont"/>
    <w:uiPriority w:val="99"/>
    <w:unhideWhenUsed/>
    <w:rsid w:val="00A216C1"/>
    <w:rPr>
      <w:color w:val="0000FF"/>
      <w:u w:val="single"/>
    </w:rPr>
  </w:style>
  <w:style w:type="paragraph" w:customStyle="1" w:styleId="TableParagraph">
    <w:name w:val="Table Paragraph"/>
    <w:basedOn w:val="Normal"/>
    <w:uiPriority w:val="1"/>
    <w:qFormat/>
    <w:rsid w:val="00F0194D"/>
    <w:pPr>
      <w:widowControl w:val="0"/>
      <w:autoSpaceDE w:val="0"/>
      <w:autoSpaceDN w:val="0"/>
      <w:spacing w:after="0" w:line="240" w:lineRule="auto"/>
      <w:ind w:left="465"/>
    </w:pPr>
    <w:rPr>
      <w:rFonts w:ascii="Arial" w:eastAsia="Arial" w:hAnsi="Arial" w:cs="Arial"/>
    </w:rPr>
  </w:style>
  <w:style w:type="paragraph" w:styleId="NoSpacing">
    <w:name w:val="No Spacing"/>
    <w:uiPriority w:val="1"/>
    <w:qFormat/>
    <w:rsid w:val="00CA21B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9A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2RPKMJmSp0&amp;list=RDk2RPKMJmSp0&amp;start_radio=1&amp;rv=k2RPKMJmSp0&amp;t=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clightfoot@Mobberley.local</dc:creator>
  <cp:keywords/>
  <dc:description/>
  <cp:lastModifiedBy>cmurray@Mobberley.local</cp:lastModifiedBy>
  <cp:revision>7</cp:revision>
  <dcterms:created xsi:type="dcterms:W3CDTF">2022-04-27T16:21:00Z</dcterms:created>
  <dcterms:modified xsi:type="dcterms:W3CDTF">2022-05-23T15:59:00Z</dcterms:modified>
</cp:coreProperties>
</file>