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4"/>
        <w:gridCol w:w="6962"/>
      </w:tblGrid>
      <w:tr w:rsidR="000B1F7C" w:rsidRPr="000B1F7C" w14:paraId="04490988" w14:textId="77777777" w:rsidTr="000B1F7C">
        <w:trPr>
          <w:trHeight w:val="169"/>
        </w:trPr>
        <w:tc>
          <w:tcPr>
            <w:tcW w:w="2093" w:type="dxa"/>
          </w:tcPr>
          <w:p w14:paraId="3327DF62" w14:textId="77777777" w:rsidR="000B1F7C" w:rsidRPr="000B1F7C" w:rsidRDefault="000B1F7C" w:rsidP="000B1F7C">
            <w:pPr>
              <w:jc w:val="center"/>
              <w:rPr>
                <w:b/>
                <w:u w:val="single"/>
              </w:rPr>
            </w:pPr>
            <w:r w:rsidRPr="000B1F7C">
              <w:rPr>
                <w:b/>
                <w:u w:val="single"/>
              </w:rPr>
              <w:t>Date</w:t>
            </w:r>
          </w:p>
        </w:tc>
        <w:tc>
          <w:tcPr>
            <w:tcW w:w="7149" w:type="dxa"/>
          </w:tcPr>
          <w:p w14:paraId="1BB18506" w14:textId="77777777" w:rsidR="000B1F7C" w:rsidRPr="000B1F7C" w:rsidRDefault="000B1F7C" w:rsidP="000B1F7C">
            <w:pPr>
              <w:jc w:val="center"/>
              <w:rPr>
                <w:b/>
                <w:u w:val="single"/>
              </w:rPr>
            </w:pPr>
            <w:r w:rsidRPr="000B1F7C">
              <w:rPr>
                <w:b/>
                <w:u w:val="single"/>
              </w:rPr>
              <w:t>Activity</w:t>
            </w:r>
          </w:p>
        </w:tc>
      </w:tr>
      <w:tr w:rsidR="000B1F7C" w14:paraId="0A202159" w14:textId="77777777" w:rsidTr="000B1F7C">
        <w:trPr>
          <w:trHeight w:val="166"/>
        </w:trPr>
        <w:tc>
          <w:tcPr>
            <w:tcW w:w="2093" w:type="dxa"/>
          </w:tcPr>
          <w:p w14:paraId="00FF4B6D" w14:textId="58057D4C" w:rsidR="000B1F7C" w:rsidRDefault="0018640E" w:rsidP="000D3F18">
            <w:r>
              <w:t>04</w:t>
            </w:r>
            <w:r w:rsidR="000B1F7C">
              <w:t>/</w:t>
            </w:r>
            <w:r>
              <w:t>5</w:t>
            </w:r>
            <w:r w:rsidR="000B1F7C">
              <w:t>/20</w:t>
            </w:r>
          </w:p>
        </w:tc>
        <w:tc>
          <w:tcPr>
            <w:tcW w:w="7149" w:type="dxa"/>
          </w:tcPr>
          <w:p w14:paraId="5CFD3DBB" w14:textId="60014B84" w:rsidR="000B1F7C" w:rsidRDefault="003B7492" w:rsidP="000D3F18">
            <w:pPr>
              <w:rPr>
                <w:color w:val="8064A2" w:themeColor="accent4"/>
              </w:rPr>
            </w:pPr>
            <w:r w:rsidRPr="00926C14">
              <w:rPr>
                <w:color w:val="8064A2" w:themeColor="accent4"/>
              </w:rPr>
              <w:t>Read your school/own reading book 15 – 20 minutes</w:t>
            </w:r>
          </w:p>
          <w:p w14:paraId="2CBAFA1F" w14:textId="77777777" w:rsidR="00926C14" w:rsidRPr="00926C14" w:rsidRDefault="00926C14" w:rsidP="000D3F18">
            <w:pPr>
              <w:rPr>
                <w:color w:val="8064A2" w:themeColor="accent4"/>
              </w:rPr>
            </w:pPr>
          </w:p>
          <w:p w14:paraId="7A36246B" w14:textId="4A005FC4" w:rsidR="003B7492" w:rsidRPr="00926C14" w:rsidRDefault="00694439" w:rsidP="000D3F18">
            <w:pPr>
              <w:rPr>
                <w:b/>
              </w:rPr>
            </w:pPr>
            <w:r w:rsidRPr="00926C14">
              <w:rPr>
                <w:b/>
                <w:color w:val="4F81BD" w:themeColor="accent1"/>
              </w:rPr>
              <w:t>Compreh</w:t>
            </w:r>
            <w:r w:rsidR="00F16462" w:rsidRPr="00926C14">
              <w:rPr>
                <w:b/>
                <w:color w:val="4F81BD" w:themeColor="accent1"/>
              </w:rPr>
              <w:t xml:space="preserve">ension </w:t>
            </w:r>
            <w:r w:rsidR="007F5D4A" w:rsidRPr="00926C14">
              <w:rPr>
                <w:b/>
                <w:color w:val="4F81BD" w:themeColor="accent1"/>
              </w:rPr>
              <w:t xml:space="preserve">Vocabulary Activity – </w:t>
            </w:r>
            <w:r w:rsidR="0018640E">
              <w:rPr>
                <w:b/>
                <w:color w:val="4F81BD" w:themeColor="accent1"/>
              </w:rPr>
              <w:t>04</w:t>
            </w:r>
            <w:r w:rsidR="004F0C91">
              <w:rPr>
                <w:b/>
                <w:color w:val="4F81BD" w:themeColor="accent1"/>
              </w:rPr>
              <w:t>/</w:t>
            </w:r>
            <w:r w:rsidR="0018640E">
              <w:rPr>
                <w:b/>
                <w:color w:val="4F81BD" w:themeColor="accent1"/>
              </w:rPr>
              <w:t>5</w:t>
            </w:r>
            <w:r w:rsidR="004F0C91">
              <w:rPr>
                <w:b/>
                <w:color w:val="4F81BD" w:themeColor="accent1"/>
              </w:rPr>
              <w:t>/20</w:t>
            </w:r>
          </w:p>
        </w:tc>
      </w:tr>
      <w:tr w:rsidR="000B1F7C" w14:paraId="3DEEA43E" w14:textId="77777777" w:rsidTr="000B1F7C">
        <w:trPr>
          <w:trHeight w:val="166"/>
        </w:trPr>
        <w:tc>
          <w:tcPr>
            <w:tcW w:w="2093" w:type="dxa"/>
          </w:tcPr>
          <w:p w14:paraId="0DAC0C35" w14:textId="77C084E3" w:rsidR="000B1F7C" w:rsidRDefault="0018640E" w:rsidP="000D3F18">
            <w:r>
              <w:t>05</w:t>
            </w:r>
            <w:r w:rsidR="000B1F7C">
              <w:t>/</w:t>
            </w:r>
            <w:r>
              <w:t>5</w:t>
            </w:r>
            <w:r w:rsidR="000B1F7C">
              <w:t>/20</w:t>
            </w:r>
          </w:p>
        </w:tc>
        <w:tc>
          <w:tcPr>
            <w:tcW w:w="7149" w:type="dxa"/>
          </w:tcPr>
          <w:p w14:paraId="1C5CFB90" w14:textId="1C1A31B5" w:rsidR="003B7492" w:rsidRDefault="003B7492" w:rsidP="003B7492">
            <w:pPr>
              <w:rPr>
                <w:color w:val="8064A2" w:themeColor="accent4"/>
              </w:rPr>
            </w:pPr>
            <w:r w:rsidRPr="00926C14">
              <w:rPr>
                <w:color w:val="8064A2" w:themeColor="accent4"/>
              </w:rPr>
              <w:t>Read your school/own reading book 15 – 20 minutes</w:t>
            </w:r>
          </w:p>
          <w:p w14:paraId="33F1BA4E" w14:textId="77777777" w:rsidR="00926C14" w:rsidRPr="00926C14" w:rsidRDefault="00926C14" w:rsidP="003B7492">
            <w:pPr>
              <w:rPr>
                <w:color w:val="8064A2" w:themeColor="accent4"/>
              </w:rPr>
            </w:pPr>
          </w:p>
          <w:p w14:paraId="362B8088" w14:textId="1FE330F8" w:rsidR="000B1F7C" w:rsidRPr="00926C14" w:rsidRDefault="004F409C" w:rsidP="000D3F18">
            <w:pPr>
              <w:rPr>
                <w:b/>
              </w:rPr>
            </w:pPr>
            <w:r>
              <w:rPr>
                <w:b/>
                <w:color w:val="4F81BD" w:themeColor="accent1"/>
              </w:rPr>
              <w:t>C</w:t>
            </w:r>
            <w:r w:rsidR="00352FE6">
              <w:rPr>
                <w:b/>
                <w:color w:val="4F81BD" w:themeColor="accent1"/>
              </w:rPr>
              <w:t xml:space="preserve">omplete </w:t>
            </w:r>
            <w:r w:rsidR="004F0C91">
              <w:rPr>
                <w:b/>
                <w:color w:val="4F81BD" w:themeColor="accent1"/>
              </w:rPr>
              <w:t xml:space="preserve">the SPAG activities set </w:t>
            </w:r>
            <w:r w:rsidR="00F74572">
              <w:rPr>
                <w:b/>
                <w:color w:val="4F81BD" w:themeColor="accent1"/>
              </w:rPr>
              <w:t xml:space="preserve">by Mrs </w:t>
            </w:r>
            <w:proofErr w:type="spellStart"/>
            <w:r w:rsidR="00F74572">
              <w:rPr>
                <w:b/>
                <w:color w:val="4F81BD" w:themeColor="accent1"/>
              </w:rPr>
              <w:t>Kozyra</w:t>
            </w:r>
            <w:proofErr w:type="spellEnd"/>
          </w:p>
        </w:tc>
      </w:tr>
      <w:tr w:rsidR="000B1F7C" w14:paraId="3A0F3FDA" w14:textId="77777777" w:rsidTr="000B1F7C">
        <w:trPr>
          <w:trHeight w:val="166"/>
        </w:trPr>
        <w:tc>
          <w:tcPr>
            <w:tcW w:w="2093" w:type="dxa"/>
          </w:tcPr>
          <w:p w14:paraId="071FB944" w14:textId="3CD70274" w:rsidR="000B1F7C" w:rsidRDefault="0018640E" w:rsidP="000D3F18">
            <w:r>
              <w:t>06</w:t>
            </w:r>
            <w:r w:rsidR="000B1F7C">
              <w:t>/</w:t>
            </w:r>
            <w:r>
              <w:t>5/</w:t>
            </w:r>
            <w:r w:rsidR="000B1F7C">
              <w:t>20</w:t>
            </w:r>
          </w:p>
        </w:tc>
        <w:tc>
          <w:tcPr>
            <w:tcW w:w="7149" w:type="dxa"/>
          </w:tcPr>
          <w:p w14:paraId="626DAE2D" w14:textId="5B851C19" w:rsidR="007F5D4A" w:rsidRDefault="007F5D4A" w:rsidP="007F5D4A">
            <w:pPr>
              <w:rPr>
                <w:color w:val="8064A2" w:themeColor="accent4"/>
              </w:rPr>
            </w:pPr>
            <w:r w:rsidRPr="00926C14">
              <w:rPr>
                <w:color w:val="8064A2" w:themeColor="accent4"/>
              </w:rPr>
              <w:t>Read your school/own reading book 15 – 20 minutes</w:t>
            </w:r>
          </w:p>
          <w:p w14:paraId="1C93DC27" w14:textId="77777777" w:rsidR="00926C14" w:rsidRPr="00926C14" w:rsidRDefault="00926C14" w:rsidP="007F5D4A">
            <w:pPr>
              <w:rPr>
                <w:color w:val="8064A2" w:themeColor="accent4"/>
              </w:rPr>
            </w:pPr>
          </w:p>
          <w:p w14:paraId="6288ED94" w14:textId="0E2DE602" w:rsidR="000B1F7C" w:rsidRPr="00926C14" w:rsidRDefault="007F5D4A" w:rsidP="000D3F18">
            <w:pPr>
              <w:rPr>
                <w:b/>
              </w:rPr>
            </w:pPr>
            <w:r w:rsidRPr="00926C14">
              <w:rPr>
                <w:b/>
                <w:color w:val="4F81BD" w:themeColor="accent1"/>
              </w:rPr>
              <w:t>Reading Comprehension –</w:t>
            </w:r>
            <w:r w:rsidR="00882995">
              <w:rPr>
                <w:b/>
                <w:color w:val="4F81BD" w:themeColor="accent1"/>
              </w:rPr>
              <w:t xml:space="preserve"> The mystery of the Jaguar God Mask - </w:t>
            </w:r>
            <w:r w:rsidR="0018640E">
              <w:rPr>
                <w:b/>
                <w:color w:val="4F81BD" w:themeColor="accent1"/>
              </w:rPr>
              <w:t>06</w:t>
            </w:r>
            <w:r w:rsidRPr="00926C14">
              <w:rPr>
                <w:b/>
                <w:color w:val="4F81BD" w:themeColor="accent1"/>
              </w:rPr>
              <w:t>/</w:t>
            </w:r>
            <w:r w:rsidR="0018640E">
              <w:rPr>
                <w:b/>
                <w:color w:val="4F81BD" w:themeColor="accent1"/>
              </w:rPr>
              <w:t>5</w:t>
            </w:r>
            <w:r w:rsidRPr="00926C14">
              <w:rPr>
                <w:b/>
                <w:color w:val="4F81BD" w:themeColor="accent1"/>
              </w:rPr>
              <w:t>/20</w:t>
            </w:r>
          </w:p>
        </w:tc>
      </w:tr>
      <w:tr w:rsidR="000B1F7C" w14:paraId="51B0DADA" w14:textId="77777777" w:rsidTr="000B1F7C">
        <w:trPr>
          <w:trHeight w:val="166"/>
        </w:trPr>
        <w:tc>
          <w:tcPr>
            <w:tcW w:w="2093" w:type="dxa"/>
          </w:tcPr>
          <w:p w14:paraId="7611560C" w14:textId="70DB941F" w:rsidR="000B1F7C" w:rsidRDefault="0018640E" w:rsidP="000D3F18">
            <w:r>
              <w:t>07</w:t>
            </w:r>
            <w:r w:rsidR="000B1F7C">
              <w:t>/</w:t>
            </w:r>
            <w:r>
              <w:t>5</w:t>
            </w:r>
            <w:r w:rsidR="000B1F7C">
              <w:t>/20</w:t>
            </w:r>
          </w:p>
        </w:tc>
        <w:tc>
          <w:tcPr>
            <w:tcW w:w="7149" w:type="dxa"/>
          </w:tcPr>
          <w:p w14:paraId="41267EB6" w14:textId="77777777" w:rsidR="007F5D4A" w:rsidRPr="00F16462" w:rsidRDefault="007F5D4A" w:rsidP="007F5D4A">
            <w:pPr>
              <w:rPr>
                <w:color w:val="FF0000"/>
              </w:rPr>
            </w:pPr>
            <w:r w:rsidRPr="00F16462">
              <w:rPr>
                <w:color w:val="FF0000"/>
              </w:rPr>
              <w:t>READ THEORY – LOGINS HAVE BEEN SENT HOME (30 minutes)</w:t>
            </w:r>
          </w:p>
          <w:p w14:paraId="7CD7D459" w14:textId="5C8BC1A9" w:rsidR="007F5D4A" w:rsidRDefault="007F5D4A" w:rsidP="007F5D4A">
            <w:r>
              <w:t>Use the links at the bottom of the class page under ‘Very Useful Websites’</w:t>
            </w:r>
          </w:p>
          <w:p w14:paraId="789160C9" w14:textId="77777777" w:rsidR="007F5D4A" w:rsidRDefault="007F5D4A" w:rsidP="007F5D4A"/>
          <w:p w14:paraId="7DDB1E95" w14:textId="77777777" w:rsidR="00926C14" w:rsidRPr="00926C14" w:rsidRDefault="007F5D4A" w:rsidP="000D3F18">
            <w:pPr>
              <w:rPr>
                <w:b/>
                <w:color w:val="E36C0A" w:themeColor="accent6" w:themeShade="BF"/>
                <w:u w:val="single"/>
              </w:rPr>
            </w:pPr>
            <w:r w:rsidRPr="00926C14">
              <w:rPr>
                <w:b/>
                <w:color w:val="E36C0A" w:themeColor="accent6" w:themeShade="BF"/>
                <w:u w:val="single"/>
              </w:rPr>
              <w:t>Writing:</w:t>
            </w:r>
          </w:p>
          <w:p w14:paraId="6DAF324C" w14:textId="77777777" w:rsidR="00926C14" w:rsidRDefault="00926C14" w:rsidP="000D3F18"/>
          <w:p w14:paraId="591FB769" w14:textId="77777777" w:rsidR="00926C14" w:rsidRDefault="0018640E" w:rsidP="0018640E">
            <w:r>
              <w:t xml:space="preserve">Writing an introduction for your balanced argument.  Read through the two examples (on the web page) and use the layout to write your own introduction for your balanced argument: </w:t>
            </w:r>
            <w:r>
              <w:t>‘Are zoos a good place for animals?’</w:t>
            </w:r>
          </w:p>
          <w:p w14:paraId="4D019B55" w14:textId="6D546125" w:rsidR="00365F78" w:rsidRPr="000B1F7C" w:rsidRDefault="00365F78" w:rsidP="0018640E">
            <w:bookmarkStart w:id="0" w:name="_GoBack"/>
            <w:bookmarkEnd w:id="0"/>
          </w:p>
        </w:tc>
      </w:tr>
      <w:tr w:rsidR="000B1F7C" w14:paraId="1012E56A" w14:textId="77777777" w:rsidTr="000B1F7C">
        <w:trPr>
          <w:trHeight w:val="166"/>
        </w:trPr>
        <w:tc>
          <w:tcPr>
            <w:tcW w:w="2093" w:type="dxa"/>
          </w:tcPr>
          <w:p w14:paraId="08C8C846" w14:textId="55A082EB" w:rsidR="000B1F7C" w:rsidRDefault="0018640E" w:rsidP="000D3F18">
            <w:r>
              <w:t>08</w:t>
            </w:r>
            <w:r w:rsidR="000B1F7C">
              <w:t>/</w:t>
            </w:r>
            <w:r w:rsidR="00F74572">
              <w:t>5</w:t>
            </w:r>
            <w:r w:rsidR="000B1F7C">
              <w:t>/20</w:t>
            </w:r>
          </w:p>
        </w:tc>
        <w:tc>
          <w:tcPr>
            <w:tcW w:w="7149" w:type="dxa"/>
          </w:tcPr>
          <w:p w14:paraId="19B7C833" w14:textId="4F871583" w:rsidR="003B7492" w:rsidRPr="00926C14" w:rsidRDefault="003B7492" w:rsidP="003B7492">
            <w:pPr>
              <w:rPr>
                <w:color w:val="8064A2" w:themeColor="accent4"/>
              </w:rPr>
            </w:pPr>
            <w:r w:rsidRPr="00926C14">
              <w:rPr>
                <w:color w:val="8064A2" w:themeColor="accent4"/>
              </w:rPr>
              <w:t>Read your school/own reading book 15 – 20 minutes</w:t>
            </w:r>
          </w:p>
          <w:p w14:paraId="62DE6E12" w14:textId="77777777" w:rsidR="00926C14" w:rsidRDefault="00926C14" w:rsidP="003B7492"/>
          <w:p w14:paraId="0C512BF1" w14:textId="0A31A440" w:rsidR="00926C14" w:rsidRDefault="00926C14" w:rsidP="003B7492">
            <w:pPr>
              <w:rPr>
                <w:b/>
                <w:color w:val="E36C0A" w:themeColor="accent6" w:themeShade="BF"/>
                <w:u w:val="single"/>
              </w:rPr>
            </w:pPr>
            <w:r w:rsidRPr="00926C14">
              <w:rPr>
                <w:b/>
                <w:color w:val="E36C0A" w:themeColor="accent6" w:themeShade="BF"/>
                <w:u w:val="single"/>
              </w:rPr>
              <w:t>Writing:</w:t>
            </w:r>
          </w:p>
          <w:p w14:paraId="2D76DA75" w14:textId="77777777" w:rsidR="00926C14" w:rsidRPr="00926C14" w:rsidRDefault="00926C14" w:rsidP="003B7492">
            <w:pPr>
              <w:rPr>
                <w:b/>
                <w:color w:val="E36C0A" w:themeColor="accent6" w:themeShade="BF"/>
                <w:u w:val="single"/>
              </w:rPr>
            </w:pPr>
          </w:p>
          <w:p w14:paraId="43F70B12" w14:textId="68DFD0A6" w:rsidR="000B1F7C" w:rsidRDefault="0018640E" w:rsidP="0047319B">
            <w:r>
              <w:t>Writing your first paragraph – the first part of your balanced argument – For (Yes Zoos are a good place for animals).</w:t>
            </w:r>
            <w:r w:rsidR="00365F78">
              <w:t xml:space="preserve">  READ the example I have written before you write your own.  Use the sentence starters to help you link your sentences in your paragraph. </w:t>
            </w:r>
          </w:p>
          <w:p w14:paraId="3A880ACB" w14:textId="00A1383C" w:rsidR="00EE02CD" w:rsidRDefault="00EE02CD" w:rsidP="0047319B"/>
        </w:tc>
      </w:tr>
    </w:tbl>
    <w:p w14:paraId="3FF7DAEA" w14:textId="77777777" w:rsidR="001B468E" w:rsidRDefault="004D2E37"/>
    <w:sectPr w:rsidR="001B46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7C"/>
    <w:rsid w:val="00040143"/>
    <w:rsid w:val="00072073"/>
    <w:rsid w:val="000B1F7C"/>
    <w:rsid w:val="0017480B"/>
    <w:rsid w:val="0018640E"/>
    <w:rsid w:val="00352FE6"/>
    <w:rsid w:val="00365F78"/>
    <w:rsid w:val="003B7492"/>
    <w:rsid w:val="00450E0F"/>
    <w:rsid w:val="0047319B"/>
    <w:rsid w:val="004F0C91"/>
    <w:rsid w:val="004F409C"/>
    <w:rsid w:val="00694439"/>
    <w:rsid w:val="006C3573"/>
    <w:rsid w:val="007F5D4A"/>
    <w:rsid w:val="00840B53"/>
    <w:rsid w:val="00882995"/>
    <w:rsid w:val="008939BD"/>
    <w:rsid w:val="00926C14"/>
    <w:rsid w:val="009D543E"/>
    <w:rsid w:val="009D7F43"/>
    <w:rsid w:val="00A54C3C"/>
    <w:rsid w:val="00AC292B"/>
    <w:rsid w:val="00C230B6"/>
    <w:rsid w:val="00C66DA7"/>
    <w:rsid w:val="00CF64AC"/>
    <w:rsid w:val="00D04A79"/>
    <w:rsid w:val="00EE02CD"/>
    <w:rsid w:val="00F16462"/>
    <w:rsid w:val="00F40227"/>
    <w:rsid w:val="00F53302"/>
    <w:rsid w:val="00F74572"/>
    <w:rsid w:val="00FC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5DBA6"/>
  <w15:docId w15:val="{64CB3CA6-03C8-4249-B944-FF679571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B1F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kwhalley</dc:creator>
  <cp:lastModifiedBy>Microsoft Office User</cp:lastModifiedBy>
  <cp:revision>5</cp:revision>
  <dcterms:created xsi:type="dcterms:W3CDTF">2020-05-02T10:51:00Z</dcterms:created>
  <dcterms:modified xsi:type="dcterms:W3CDTF">2020-05-02T13:48:00Z</dcterms:modified>
</cp:coreProperties>
</file>