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8904"/>
      </w:tblGrid>
      <w:tr w:rsidR="000075AA" w:rsidTr="000075AA">
        <w:trPr>
          <w:trHeight w:val="292"/>
        </w:trPr>
        <w:tc>
          <w:tcPr>
            <w:tcW w:w="1556" w:type="dxa"/>
          </w:tcPr>
          <w:p w:rsidR="000075AA" w:rsidRDefault="000075AA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904" w:type="dxa"/>
          </w:tcPr>
          <w:p w:rsidR="000075AA" w:rsidRDefault="000075AA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</w:tc>
      </w:tr>
      <w:tr w:rsidR="000075AA" w:rsidTr="000075AA">
        <w:trPr>
          <w:trHeight w:val="295"/>
        </w:trPr>
        <w:tc>
          <w:tcPr>
            <w:tcW w:w="1556" w:type="dxa"/>
          </w:tcPr>
          <w:p w:rsidR="000075AA" w:rsidRDefault="000075AA" w:rsidP="00920CAC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</w:tcPr>
          <w:p w:rsidR="000075AA" w:rsidRDefault="000075AA" w:rsidP="00920CAC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Spelling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 assessments (SWST)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spellings</w:t>
            </w:r>
          </w:p>
        </w:tc>
      </w:tr>
    </w:tbl>
    <w:p w:rsidR="000075AA" w:rsidRDefault="000075AA"/>
    <w:tbl>
      <w:tblPr>
        <w:tblStyle w:val="TableGrid"/>
        <w:tblW w:w="10613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970"/>
        <w:gridCol w:w="3115"/>
        <w:gridCol w:w="2551"/>
        <w:gridCol w:w="2977"/>
      </w:tblGrid>
      <w:tr w:rsidR="000075AA" w:rsidTr="00B872F6">
        <w:tc>
          <w:tcPr>
            <w:tcW w:w="1970" w:type="dxa"/>
          </w:tcPr>
          <w:p w:rsidR="000075AA" w:rsidRDefault="000075AA" w:rsidP="000075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643" w:type="dxa"/>
            <w:gridSpan w:val="3"/>
          </w:tcPr>
          <w:p w:rsidR="000075AA" w:rsidRDefault="000075AA" w:rsidP="000075AA"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</w:tc>
      </w:tr>
      <w:tr w:rsidR="000075AA" w:rsidTr="00B872F6">
        <w:tc>
          <w:tcPr>
            <w:tcW w:w="1970" w:type="dxa"/>
          </w:tcPr>
          <w:p w:rsidR="000075AA" w:rsidRDefault="000075AA" w:rsidP="000075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643" w:type="dxa"/>
            <w:gridSpan w:val="3"/>
          </w:tcPr>
          <w:p w:rsidR="000075AA" w:rsidRDefault="000075AA" w:rsidP="000075AA"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words</w:t>
            </w:r>
          </w:p>
        </w:tc>
      </w:tr>
      <w:tr w:rsidR="000075AA" w:rsidTr="00B872F6">
        <w:tc>
          <w:tcPr>
            <w:tcW w:w="1970" w:type="dxa"/>
          </w:tcPr>
          <w:p w:rsidR="000075AA" w:rsidRDefault="000075AA" w:rsidP="000075A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643" w:type="dxa"/>
            <w:gridSpan w:val="3"/>
          </w:tcPr>
          <w:p w:rsidR="000075AA" w:rsidRDefault="000075AA" w:rsidP="000075AA"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following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rules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learnt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Year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4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including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spelling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focusing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apostrophes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contractions, -</w:t>
            </w:r>
            <w:proofErr w:type="spellStart"/>
            <w:r>
              <w:rPr>
                <w:color w:val="001F5F"/>
                <w:sz w:val="24"/>
              </w:rPr>
              <w:t>ous</w:t>
            </w:r>
            <w:proofErr w:type="spellEnd"/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/shun/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sounding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 w:rsidR="00B872F6">
              <w:rPr>
                <w:color w:val="001F5F"/>
                <w:sz w:val="24"/>
              </w:rPr>
              <w:t xml:space="preserve"> and replacing y with an </w:t>
            </w:r>
            <w:proofErr w:type="spellStart"/>
            <w:r w:rsidR="00B872F6">
              <w:rPr>
                <w:color w:val="001F5F"/>
                <w:sz w:val="24"/>
              </w:rPr>
              <w:t>i</w:t>
            </w:r>
            <w:proofErr w:type="spellEnd"/>
            <w:r w:rsidR="00B872F6">
              <w:rPr>
                <w:color w:val="001F5F"/>
                <w:sz w:val="24"/>
              </w:rPr>
              <w:t xml:space="preserve">.  </w:t>
            </w:r>
          </w:p>
        </w:tc>
      </w:tr>
      <w:tr w:rsidR="000075AA" w:rsidTr="00B872F6">
        <w:trPr>
          <w:trHeight w:val="870"/>
        </w:trPr>
        <w:tc>
          <w:tcPr>
            <w:tcW w:w="1970" w:type="dxa"/>
            <w:vMerge w:val="restart"/>
          </w:tcPr>
          <w:p w:rsidR="000075AA" w:rsidRDefault="000075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Commonly misspelt words</w:t>
            </w:r>
          </w:p>
          <w:p w:rsidR="000075AA" w:rsidRDefault="000075AA">
            <w:r>
              <w:t xml:space="preserve">There/their/they’re here/hear </w:t>
            </w:r>
          </w:p>
        </w:tc>
        <w:tc>
          <w:tcPr>
            <w:tcW w:w="3115" w:type="dxa"/>
          </w:tcPr>
          <w:p w:rsidR="000075AA" w:rsidRDefault="000075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Challenge </w:t>
            </w:r>
            <w:r>
              <w:rPr>
                <w:b/>
                <w:sz w:val="24"/>
              </w:rPr>
              <w:t>1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beautiful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bu</w:t>
            </w:r>
            <w:r>
              <w:rPr>
                <w:sz w:val="24"/>
              </w:rPr>
              <w:t>sil</w:t>
            </w:r>
            <w:r w:rsidRPr="000075AA">
              <w:rPr>
                <w:sz w:val="24"/>
              </w:rPr>
              <w:t>y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emptiness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dryness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unhappiness</w:t>
            </w:r>
          </w:p>
        </w:tc>
        <w:tc>
          <w:tcPr>
            <w:tcW w:w="2551" w:type="dxa"/>
          </w:tcPr>
          <w:p w:rsidR="000075AA" w:rsidRDefault="000075AA" w:rsidP="000075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  <w:p w:rsidR="000075AA" w:rsidRPr="000075AA" w:rsidRDefault="000075AA" w:rsidP="000075AA">
            <w:pPr>
              <w:rPr>
                <w:sz w:val="24"/>
              </w:rPr>
            </w:pPr>
            <w:r w:rsidRPr="000075AA">
              <w:rPr>
                <w:sz w:val="24"/>
              </w:rPr>
              <w:t>shouldn’t</w:t>
            </w:r>
          </w:p>
          <w:p w:rsidR="000075AA" w:rsidRPr="000075AA" w:rsidRDefault="000075AA" w:rsidP="000075AA">
            <w:pPr>
              <w:rPr>
                <w:sz w:val="24"/>
              </w:rPr>
            </w:pPr>
            <w:r w:rsidRPr="000075AA">
              <w:rPr>
                <w:sz w:val="24"/>
              </w:rPr>
              <w:t>couldn’t</w:t>
            </w:r>
          </w:p>
          <w:p w:rsidR="000075AA" w:rsidRDefault="000075AA" w:rsidP="000075AA">
            <w:pPr>
              <w:rPr>
                <w:sz w:val="24"/>
              </w:rPr>
            </w:pPr>
            <w:r w:rsidRPr="000075AA">
              <w:rPr>
                <w:sz w:val="24"/>
              </w:rPr>
              <w:t>collision</w:t>
            </w:r>
          </w:p>
          <w:p w:rsidR="000075AA" w:rsidRDefault="000075AA" w:rsidP="000075AA">
            <w:pPr>
              <w:rPr>
                <w:sz w:val="24"/>
              </w:rPr>
            </w:pPr>
            <w:r>
              <w:rPr>
                <w:sz w:val="24"/>
              </w:rPr>
              <w:t>preferred</w:t>
            </w:r>
          </w:p>
          <w:p w:rsidR="000075AA" w:rsidRPr="000075AA" w:rsidRDefault="000075AA" w:rsidP="000075AA">
            <w:pPr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2977" w:type="dxa"/>
          </w:tcPr>
          <w:p w:rsidR="000075AA" w:rsidRDefault="000075AA">
            <w:pPr>
              <w:rPr>
                <w:b/>
              </w:rPr>
            </w:pPr>
            <w:r>
              <w:rPr>
                <w:b/>
              </w:rPr>
              <w:t>C</w:t>
            </w:r>
            <w:r w:rsidRPr="000075AA">
              <w:rPr>
                <w:b/>
              </w:rPr>
              <w:t>hallenge 3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competition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explanation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profession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pronunciation</w:t>
            </w:r>
          </w:p>
          <w:p w:rsidR="000075AA" w:rsidRPr="000075AA" w:rsidRDefault="000075AA">
            <w:pPr>
              <w:rPr>
                <w:b/>
              </w:rPr>
            </w:pPr>
            <w:r w:rsidRPr="000075AA">
              <w:rPr>
                <w:sz w:val="24"/>
              </w:rPr>
              <w:t>tremendously</w:t>
            </w:r>
          </w:p>
        </w:tc>
      </w:tr>
      <w:tr w:rsidR="000075AA" w:rsidTr="00B872F6">
        <w:trPr>
          <w:trHeight w:val="686"/>
        </w:trPr>
        <w:tc>
          <w:tcPr>
            <w:tcW w:w="1970" w:type="dxa"/>
            <w:vMerge/>
          </w:tcPr>
          <w:p w:rsidR="000075AA" w:rsidRDefault="000075AA">
            <w:pPr>
              <w:rPr>
                <w:b/>
                <w:sz w:val="24"/>
              </w:rPr>
            </w:pPr>
          </w:p>
        </w:tc>
        <w:tc>
          <w:tcPr>
            <w:tcW w:w="3115" w:type="dxa"/>
          </w:tcPr>
          <w:p w:rsidR="000075AA" w:rsidRDefault="000075AA" w:rsidP="00007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:rsidR="000075AA" w:rsidRPr="000075AA" w:rsidRDefault="000075AA">
            <w:pPr>
              <w:rPr>
                <w:sz w:val="24"/>
              </w:rPr>
            </w:pPr>
            <w:r w:rsidRPr="000075AA">
              <w:rPr>
                <w:sz w:val="24"/>
              </w:rPr>
              <w:t>appear – arrive - believe</w:t>
            </w:r>
          </w:p>
        </w:tc>
        <w:tc>
          <w:tcPr>
            <w:tcW w:w="5528" w:type="dxa"/>
            <w:gridSpan w:val="2"/>
          </w:tcPr>
          <w:p w:rsidR="000075AA" w:rsidRDefault="000075AA" w:rsidP="00007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:rsidR="000075AA" w:rsidRDefault="000075AA" w:rsidP="000075AA">
            <w:pPr>
              <w:jc w:val="center"/>
              <w:rPr>
                <w:b/>
                <w:sz w:val="24"/>
              </w:rPr>
            </w:pPr>
            <w:r w:rsidRPr="000075AA">
              <w:rPr>
                <w:sz w:val="24"/>
              </w:rPr>
              <w:t>accommodate – accompany - according</w:t>
            </w:r>
          </w:p>
        </w:tc>
      </w:tr>
    </w:tbl>
    <w:p w:rsidR="000075AA" w:rsidRDefault="000075AA"/>
    <w:tbl>
      <w:tblPr>
        <w:tblStyle w:val="TableGrid"/>
        <w:tblW w:w="10613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970"/>
        <w:gridCol w:w="3115"/>
        <w:gridCol w:w="2551"/>
        <w:gridCol w:w="2977"/>
      </w:tblGrid>
      <w:tr w:rsidR="000075AA" w:rsidTr="00B872F6">
        <w:tc>
          <w:tcPr>
            <w:tcW w:w="1970" w:type="dxa"/>
          </w:tcPr>
          <w:p w:rsidR="000075AA" w:rsidRDefault="000075AA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643" w:type="dxa"/>
            <w:gridSpan w:val="3"/>
          </w:tcPr>
          <w:p w:rsidR="000075AA" w:rsidRDefault="000075AA" w:rsidP="00920CAC"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872F6">
              <w:rPr>
                <w:b/>
                <w:sz w:val="24"/>
              </w:rPr>
              <w:t>20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</w:tc>
      </w:tr>
      <w:tr w:rsidR="000075AA" w:rsidTr="00B872F6">
        <w:tc>
          <w:tcPr>
            <w:tcW w:w="1970" w:type="dxa"/>
          </w:tcPr>
          <w:p w:rsidR="000075AA" w:rsidRDefault="000075AA" w:rsidP="00920C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643" w:type="dxa"/>
            <w:gridSpan w:val="3"/>
          </w:tcPr>
          <w:p w:rsidR="000075AA" w:rsidRDefault="000075AA" w:rsidP="00920CAC"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words</w:t>
            </w:r>
          </w:p>
        </w:tc>
      </w:tr>
      <w:tr w:rsidR="000075AA" w:rsidTr="00B872F6">
        <w:tc>
          <w:tcPr>
            <w:tcW w:w="1970" w:type="dxa"/>
          </w:tcPr>
          <w:p w:rsidR="000075AA" w:rsidRDefault="000075AA" w:rsidP="00920C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643" w:type="dxa"/>
            <w:gridSpan w:val="3"/>
          </w:tcPr>
          <w:p w:rsidR="000075AA" w:rsidRDefault="000075AA" w:rsidP="00920CAC"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following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rules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learnt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Year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4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including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spelling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focusing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 w:rsidR="00B872F6">
              <w:rPr>
                <w:color w:val="001F5F"/>
                <w:sz w:val="24"/>
              </w:rPr>
              <w:t>on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/shun/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sounding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words.</w:t>
            </w:r>
          </w:p>
        </w:tc>
      </w:tr>
      <w:tr w:rsidR="000075AA" w:rsidTr="00B872F6">
        <w:trPr>
          <w:trHeight w:val="870"/>
        </w:trPr>
        <w:tc>
          <w:tcPr>
            <w:tcW w:w="1970" w:type="dxa"/>
            <w:vMerge w:val="restart"/>
          </w:tcPr>
          <w:p w:rsidR="000075AA" w:rsidRPr="000075AA" w:rsidRDefault="000075AA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Commonly misspelt words</w:t>
            </w:r>
          </w:p>
          <w:p w:rsidR="000075AA" w:rsidRPr="000075AA" w:rsidRDefault="000075AA" w:rsidP="000075AA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quite/quiet</w:t>
            </w:r>
          </w:p>
          <w:p w:rsidR="000075AA" w:rsidRPr="000075AA" w:rsidRDefault="000075AA" w:rsidP="000075AA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see/sea</w:t>
            </w:r>
          </w:p>
        </w:tc>
        <w:tc>
          <w:tcPr>
            <w:tcW w:w="3115" w:type="dxa"/>
          </w:tcPr>
          <w:p w:rsidR="000075AA" w:rsidRPr="000075AA" w:rsidRDefault="000075AA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1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action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injection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completion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direction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education</w:t>
            </w:r>
          </w:p>
        </w:tc>
        <w:tc>
          <w:tcPr>
            <w:tcW w:w="2551" w:type="dxa"/>
          </w:tcPr>
          <w:p w:rsidR="000075AA" w:rsidRPr="000075AA" w:rsidRDefault="000075AA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2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invention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relation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rejection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 xml:space="preserve">invasions 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explosion</w:t>
            </w:r>
          </w:p>
        </w:tc>
        <w:tc>
          <w:tcPr>
            <w:tcW w:w="2977" w:type="dxa"/>
          </w:tcPr>
          <w:p w:rsidR="000075AA" w:rsidRPr="000075AA" w:rsidRDefault="000075AA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3</w:t>
            </w:r>
          </w:p>
          <w:p w:rsidR="00B872F6" w:rsidRDefault="00B872F6" w:rsidP="000075AA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075AA" w:rsidRPr="000075AA">
              <w:rPr>
                <w:sz w:val="24"/>
                <w:szCs w:val="24"/>
              </w:rPr>
              <w:t>omprehensi</w:t>
            </w:r>
            <w:r>
              <w:rPr>
                <w:sz w:val="24"/>
                <w:szCs w:val="24"/>
              </w:rPr>
              <w:t>on</w:t>
            </w:r>
          </w:p>
          <w:p w:rsidR="000075AA" w:rsidRPr="000075AA" w:rsidRDefault="000075AA" w:rsidP="000075AA">
            <w:pPr>
              <w:pStyle w:val="TableParagraph"/>
              <w:ind w:left="0" w:right="1162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corrosion population</w:t>
            </w:r>
            <w:r w:rsidRPr="000075AA">
              <w:rPr>
                <w:spacing w:val="1"/>
                <w:sz w:val="24"/>
                <w:szCs w:val="24"/>
              </w:rPr>
              <w:t xml:space="preserve"> </w:t>
            </w:r>
            <w:r w:rsidRPr="000075AA">
              <w:rPr>
                <w:sz w:val="24"/>
                <w:szCs w:val="24"/>
              </w:rPr>
              <w:t>suggestion</w:t>
            </w:r>
          </w:p>
          <w:p w:rsidR="000075AA" w:rsidRPr="000075AA" w:rsidRDefault="000075AA" w:rsidP="000075AA">
            <w:pPr>
              <w:rPr>
                <w:b/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repulsion</w:t>
            </w:r>
          </w:p>
        </w:tc>
      </w:tr>
      <w:tr w:rsidR="000075AA" w:rsidTr="00B872F6">
        <w:trPr>
          <w:trHeight w:val="686"/>
        </w:trPr>
        <w:tc>
          <w:tcPr>
            <w:tcW w:w="1970" w:type="dxa"/>
            <w:vMerge/>
          </w:tcPr>
          <w:p w:rsidR="000075AA" w:rsidRPr="000075AA" w:rsidRDefault="000075AA" w:rsidP="00920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5AA" w:rsidRPr="000075AA" w:rsidRDefault="000075AA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0075AA" w:rsidRPr="000075AA" w:rsidRDefault="000075AA" w:rsidP="000075AA">
            <w:pPr>
              <w:jc w:val="center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b</w:t>
            </w:r>
            <w:r w:rsidRPr="000075AA">
              <w:rPr>
                <w:sz w:val="24"/>
                <w:szCs w:val="24"/>
              </w:rPr>
              <w:t>uild</w:t>
            </w:r>
            <w:r w:rsidRPr="000075AA">
              <w:rPr>
                <w:sz w:val="24"/>
                <w:szCs w:val="24"/>
              </w:rPr>
              <w:t xml:space="preserve"> – </w:t>
            </w:r>
            <w:r w:rsidRPr="000075AA">
              <w:rPr>
                <w:sz w:val="24"/>
                <w:szCs w:val="24"/>
              </w:rPr>
              <w:t>business</w:t>
            </w:r>
            <w:r w:rsidRPr="000075AA">
              <w:rPr>
                <w:sz w:val="24"/>
                <w:szCs w:val="24"/>
              </w:rPr>
              <w:t xml:space="preserve"> - </w:t>
            </w:r>
            <w:r w:rsidRPr="000075AA">
              <w:rPr>
                <w:sz w:val="24"/>
                <w:szCs w:val="24"/>
              </w:rPr>
              <w:t>actually</w:t>
            </w:r>
          </w:p>
          <w:p w:rsidR="000075AA" w:rsidRPr="000075AA" w:rsidRDefault="000075AA" w:rsidP="00920CA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0075AA" w:rsidRPr="000075AA" w:rsidRDefault="000075AA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0075AA" w:rsidRPr="000075AA" w:rsidRDefault="000075AA" w:rsidP="000075AA">
            <w:pPr>
              <w:jc w:val="center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a</w:t>
            </w:r>
            <w:r w:rsidRPr="000075AA">
              <w:rPr>
                <w:sz w:val="24"/>
                <w:szCs w:val="24"/>
              </w:rPr>
              <w:t>chieve</w:t>
            </w:r>
            <w:r w:rsidRPr="000075AA">
              <w:rPr>
                <w:sz w:val="24"/>
                <w:szCs w:val="24"/>
              </w:rPr>
              <w:t xml:space="preserve"> – </w:t>
            </w:r>
            <w:r w:rsidRPr="000075AA">
              <w:rPr>
                <w:sz w:val="24"/>
                <w:szCs w:val="24"/>
              </w:rPr>
              <w:t>aggressive</w:t>
            </w:r>
            <w:r w:rsidRPr="000075AA">
              <w:rPr>
                <w:sz w:val="24"/>
                <w:szCs w:val="24"/>
              </w:rPr>
              <w:t xml:space="preserve"> - </w:t>
            </w:r>
            <w:r w:rsidRPr="000075AA">
              <w:rPr>
                <w:sz w:val="24"/>
                <w:szCs w:val="24"/>
              </w:rPr>
              <w:t>amateur</w:t>
            </w:r>
          </w:p>
        </w:tc>
      </w:tr>
    </w:tbl>
    <w:p w:rsidR="000075AA" w:rsidRDefault="000075AA"/>
    <w:tbl>
      <w:tblPr>
        <w:tblStyle w:val="TableGrid"/>
        <w:tblW w:w="10613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970"/>
        <w:gridCol w:w="3115"/>
        <w:gridCol w:w="2551"/>
        <w:gridCol w:w="2977"/>
      </w:tblGrid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643" w:type="dxa"/>
            <w:gridSpan w:val="3"/>
          </w:tcPr>
          <w:p w:rsidR="00B872F6" w:rsidRDefault="00B872F6" w:rsidP="00920CAC"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September</w:t>
            </w:r>
          </w:p>
        </w:tc>
      </w:tr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643" w:type="dxa"/>
            <w:gridSpan w:val="3"/>
          </w:tcPr>
          <w:p w:rsidR="00B872F6" w:rsidRDefault="00B872F6" w:rsidP="00920CAC">
            <w:r>
              <w:rPr>
                <w:sz w:val="24"/>
              </w:rPr>
              <w:t>Homophones and near homophones</w:t>
            </w:r>
          </w:p>
        </w:tc>
      </w:tr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643" w:type="dxa"/>
            <w:gridSpan w:val="3"/>
          </w:tcPr>
          <w:p w:rsidR="00B872F6" w:rsidRPr="00B872F6" w:rsidRDefault="00B872F6" w:rsidP="00B872F6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Homophones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are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sound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same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similar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but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have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different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spellings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meanings (such as break and break). These words are commonly misspelt homophones</w:t>
            </w:r>
            <w:r>
              <w:rPr>
                <w:color w:val="001F5F"/>
                <w:spacing w:val="-52"/>
                <w:sz w:val="24"/>
              </w:rPr>
              <w:t xml:space="preserve"> </w:t>
            </w:r>
            <w:r>
              <w:rPr>
                <w:color w:val="001F5F"/>
                <w:spacing w:val="-52"/>
                <w:sz w:val="24"/>
              </w:rPr>
              <w:t xml:space="preserve">       </w:t>
            </w:r>
            <w:proofErr w:type="gramStart"/>
            <w:r>
              <w:rPr>
                <w:color w:val="001F5F"/>
                <w:spacing w:val="-52"/>
                <w:sz w:val="24"/>
              </w:rPr>
              <w:t xml:space="preserve">  </w:t>
            </w:r>
            <w:r>
              <w:rPr>
                <w:color w:val="001F5F"/>
                <w:sz w:val="24"/>
              </w:rPr>
              <w:t>.</w:t>
            </w:r>
            <w:proofErr w:type="gramEnd"/>
          </w:p>
        </w:tc>
      </w:tr>
      <w:tr w:rsidR="00B872F6" w:rsidTr="00920CAC">
        <w:trPr>
          <w:trHeight w:val="870"/>
        </w:trPr>
        <w:tc>
          <w:tcPr>
            <w:tcW w:w="1970" w:type="dxa"/>
            <w:vMerge w:val="restart"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Commonly misspelt words</w:t>
            </w:r>
          </w:p>
          <w:p w:rsidR="00B872F6" w:rsidRDefault="00B872F6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bare/bear</w:t>
            </w:r>
          </w:p>
          <w:p w:rsidR="00B872F6" w:rsidRPr="000075AA" w:rsidRDefault="00B872F6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one/won</w:t>
            </w:r>
          </w:p>
        </w:tc>
        <w:tc>
          <w:tcPr>
            <w:tcW w:w="3115" w:type="dxa"/>
          </w:tcPr>
          <w:p w:rsidR="00B872F6" w:rsidRPr="00B872F6" w:rsidRDefault="00B872F6" w:rsidP="00920CAC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Challenge 1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great/grate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groan/grown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plane/plain 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break/brake</w:t>
            </w:r>
          </w:p>
          <w:p w:rsidR="00B872F6" w:rsidRPr="00B872F6" w:rsidRDefault="00B872F6" w:rsidP="00920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72F6" w:rsidRPr="00B872F6" w:rsidRDefault="00B872F6" w:rsidP="00920CAC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Challenge 2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mist/missed 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berry/bury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medal/meddle</w:t>
            </w:r>
          </w:p>
          <w:p w:rsidR="00B872F6" w:rsidRPr="00B872F6" w:rsidRDefault="00B872F6" w:rsidP="00B872F6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heal/heel/he’ll</w:t>
            </w:r>
          </w:p>
          <w:p w:rsidR="00B872F6" w:rsidRPr="00B872F6" w:rsidRDefault="00B872F6" w:rsidP="00920C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72F6" w:rsidRPr="00B872F6" w:rsidRDefault="00B872F6" w:rsidP="00920CAC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Challenge 3</w:t>
            </w:r>
          </w:p>
          <w:p w:rsidR="00B872F6" w:rsidRPr="00B872F6" w:rsidRDefault="00B872F6" w:rsidP="00B872F6">
            <w:pPr>
              <w:pStyle w:val="TableParagraph"/>
              <w:ind w:left="0" w:right="1055"/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accept/except </w:t>
            </w:r>
          </w:p>
          <w:p w:rsidR="00B872F6" w:rsidRPr="00B872F6" w:rsidRDefault="00B872F6" w:rsidP="00B872F6">
            <w:pPr>
              <w:pStyle w:val="TableParagraph"/>
              <w:ind w:left="0" w:right="1055"/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affect/effect</w:t>
            </w:r>
          </w:p>
          <w:p w:rsidR="00B872F6" w:rsidRPr="00B872F6" w:rsidRDefault="00B872F6" w:rsidP="00B872F6">
            <w:pPr>
              <w:pStyle w:val="TableParagraph"/>
              <w:ind w:left="0" w:right="1055"/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medal/meddle</w:t>
            </w:r>
          </w:p>
          <w:p w:rsidR="00B872F6" w:rsidRPr="00B872F6" w:rsidRDefault="00B872F6" w:rsidP="00B872F6">
            <w:pPr>
              <w:rPr>
                <w:b/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rain/reign/rein</w:t>
            </w:r>
          </w:p>
        </w:tc>
      </w:tr>
      <w:tr w:rsidR="00B872F6" w:rsidTr="00920CAC">
        <w:trPr>
          <w:trHeight w:val="686"/>
        </w:trPr>
        <w:tc>
          <w:tcPr>
            <w:tcW w:w="1970" w:type="dxa"/>
            <w:vMerge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F6" w:rsidRPr="000075AA" w:rsidRDefault="00B872F6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B872F6" w:rsidRPr="000075AA" w:rsidRDefault="00B872F6" w:rsidP="0092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Pr="000075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answer</w:t>
            </w:r>
            <w:r w:rsidRPr="000075AA">
              <w:rPr>
                <w:sz w:val="24"/>
                <w:szCs w:val="24"/>
              </w:rPr>
              <w:t xml:space="preserve"> - actual</w:t>
            </w:r>
          </w:p>
          <w:p w:rsidR="00B872F6" w:rsidRPr="000075AA" w:rsidRDefault="00B872F6" w:rsidP="00920CA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872F6" w:rsidRPr="000075AA" w:rsidRDefault="00B872F6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B872F6" w:rsidRPr="000075AA" w:rsidRDefault="00B872F6" w:rsidP="00920CAC">
            <w:pPr>
              <w:jc w:val="center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ncient</w:t>
            </w:r>
            <w:r w:rsidRPr="000075AA">
              <w:rPr>
                <w:sz w:val="24"/>
                <w:szCs w:val="24"/>
              </w:rPr>
              <w:t xml:space="preserve"> – a</w:t>
            </w:r>
            <w:r>
              <w:rPr>
                <w:sz w:val="24"/>
                <w:szCs w:val="24"/>
              </w:rPr>
              <w:t>pparent</w:t>
            </w:r>
            <w:r w:rsidRPr="000075AA">
              <w:rPr>
                <w:sz w:val="24"/>
                <w:szCs w:val="24"/>
              </w:rPr>
              <w:t xml:space="preserve"> - a</w:t>
            </w:r>
            <w:r>
              <w:rPr>
                <w:sz w:val="24"/>
                <w:szCs w:val="24"/>
              </w:rPr>
              <w:t>ppreciate</w:t>
            </w:r>
          </w:p>
        </w:tc>
      </w:tr>
    </w:tbl>
    <w:p w:rsidR="00B872F6" w:rsidRDefault="00B872F6"/>
    <w:p w:rsidR="00B872F6" w:rsidRDefault="00B872F6"/>
    <w:tbl>
      <w:tblPr>
        <w:tblStyle w:val="TableGrid"/>
        <w:tblW w:w="10613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970"/>
        <w:gridCol w:w="3115"/>
        <w:gridCol w:w="2551"/>
        <w:gridCol w:w="2977"/>
      </w:tblGrid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643" w:type="dxa"/>
            <w:gridSpan w:val="3"/>
          </w:tcPr>
          <w:p w:rsidR="00B872F6" w:rsidRDefault="00B872F6" w:rsidP="00920CAC"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B872F6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October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643" w:type="dxa"/>
            <w:gridSpan w:val="3"/>
          </w:tcPr>
          <w:p w:rsidR="00B872F6" w:rsidRDefault="00B872F6" w:rsidP="00920CAC">
            <w:pPr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words</w:t>
            </w:r>
            <w:r>
              <w:rPr>
                <w:sz w:val="24"/>
              </w:rPr>
              <w:t xml:space="preserve"> (Challenge 1 spellers)</w:t>
            </w:r>
          </w:p>
          <w:p w:rsidR="00B872F6" w:rsidRPr="00D11869" w:rsidRDefault="00D11869" w:rsidP="00920CAC">
            <w:pPr>
              <w:rPr>
                <w:sz w:val="24"/>
              </w:rPr>
            </w:pPr>
            <w:r>
              <w:rPr>
                <w:sz w:val="24"/>
              </w:rPr>
              <w:t>Challenge 2 and 3 words ending in -</w:t>
            </w:r>
            <w:proofErr w:type="spellStart"/>
            <w:r>
              <w:rPr>
                <w:sz w:val="24"/>
              </w:rPr>
              <w:t>cious</w:t>
            </w:r>
            <w:proofErr w:type="spellEnd"/>
          </w:p>
        </w:tc>
      </w:tr>
      <w:tr w:rsidR="00B872F6" w:rsidTr="00920CAC">
        <w:tc>
          <w:tcPr>
            <w:tcW w:w="1970" w:type="dxa"/>
          </w:tcPr>
          <w:p w:rsidR="00B872F6" w:rsidRDefault="00B872F6" w:rsidP="00920C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643" w:type="dxa"/>
            <w:gridSpan w:val="3"/>
          </w:tcPr>
          <w:p w:rsidR="00D11869" w:rsidRPr="00D11869" w:rsidRDefault="00B872F6" w:rsidP="00D11869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001F5F"/>
                <w:szCs w:val="22"/>
              </w:rPr>
            </w:pPr>
            <w:r w:rsidRPr="00D11869">
              <w:rPr>
                <w:rFonts w:asciiTheme="minorHAnsi" w:hAnsiTheme="minorHAnsi" w:cstheme="minorHAnsi"/>
                <w:color w:val="001F5F"/>
              </w:rPr>
              <w:t xml:space="preserve">Challenge 1: </w:t>
            </w:r>
            <w:r w:rsidR="00D11869" w:rsidRPr="00D11869">
              <w:rPr>
                <w:rFonts w:asciiTheme="minorHAnsi" w:hAnsiTheme="minorHAnsi" w:cstheme="minorHAnsi"/>
                <w:color w:val="001E5E"/>
              </w:rPr>
              <w:t>Some words end in –</w:t>
            </w:r>
            <w:proofErr w:type="spellStart"/>
            <w:r w:rsidR="00D11869" w:rsidRPr="00D11869">
              <w:rPr>
                <w:rFonts w:asciiTheme="minorHAnsi" w:hAnsiTheme="minorHAnsi" w:cstheme="minorHAnsi"/>
                <w:color w:val="001E5E"/>
              </w:rPr>
              <w:t>sion</w:t>
            </w:r>
            <w:proofErr w:type="spellEnd"/>
            <w:r w:rsidR="00D11869" w:rsidRPr="00D11869">
              <w:rPr>
                <w:rFonts w:asciiTheme="minorHAnsi" w:hAnsiTheme="minorHAnsi" w:cstheme="minorHAnsi"/>
                <w:color w:val="001E5E"/>
              </w:rPr>
              <w:t xml:space="preserve"> whe</w:t>
            </w:r>
            <w:bookmarkStart w:id="0" w:name="_GoBack"/>
            <w:bookmarkEnd w:id="0"/>
            <w:r w:rsidR="00D11869" w:rsidRPr="00D11869">
              <w:rPr>
                <w:rFonts w:asciiTheme="minorHAnsi" w:hAnsiTheme="minorHAnsi" w:cstheme="minorHAnsi"/>
                <w:color w:val="001E5E"/>
              </w:rPr>
              <w:t xml:space="preserve">n they sound like /shun/. They are often formed </w:t>
            </w:r>
            <w:proofErr w:type="spellStart"/>
            <w:r w:rsidR="00D11869" w:rsidRPr="00D11869">
              <w:rPr>
                <w:rFonts w:asciiTheme="minorHAnsi" w:hAnsiTheme="minorHAnsi" w:cstheme="minorHAnsi"/>
                <w:color w:val="001E5E"/>
              </w:rPr>
              <w:t>formed</w:t>
            </w:r>
            <w:proofErr w:type="spellEnd"/>
            <w:r w:rsidR="00D11869" w:rsidRPr="00D11869">
              <w:rPr>
                <w:rFonts w:asciiTheme="minorHAnsi" w:hAnsiTheme="minorHAnsi" w:cstheme="minorHAnsi"/>
                <w:color w:val="001E5E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1E5E"/>
              </w:rPr>
              <w:t xml:space="preserve">from verbs ending in –d, -de, -se </w:t>
            </w:r>
          </w:p>
          <w:p w:rsidR="00B872F6" w:rsidRPr="00D11869" w:rsidRDefault="00B872F6" w:rsidP="00D11869">
            <w:pPr>
              <w:pStyle w:val="NormalWeb"/>
              <w:spacing w:before="0" w:beforeAutospacing="0" w:after="0" w:afterAutospacing="0"/>
            </w:pPr>
            <w:r w:rsidRPr="00D11869">
              <w:rPr>
                <w:rFonts w:asciiTheme="minorHAnsi" w:hAnsiTheme="minorHAnsi" w:cstheme="minorHAnsi"/>
                <w:color w:val="002060"/>
              </w:rPr>
              <w:t xml:space="preserve">Challenge 2 and 3: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Some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words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4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end in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–</w:t>
            </w:r>
            <w:proofErr w:type="spellStart"/>
            <w:r w:rsidR="00D11869" w:rsidRPr="00D11869">
              <w:rPr>
                <w:rFonts w:asciiTheme="minorHAnsi" w:hAnsiTheme="minorHAnsi" w:cstheme="minorHAnsi"/>
                <w:color w:val="002060"/>
              </w:rPr>
              <w:t>cious</w:t>
            </w:r>
            <w:proofErr w:type="spellEnd"/>
            <w:r w:rsidR="00D11869" w:rsidRPr="00D11869">
              <w:rPr>
                <w:rFonts w:asciiTheme="minorHAnsi" w:hAnsiTheme="minorHAnsi" w:cstheme="minorHAnsi"/>
                <w:color w:val="002060"/>
              </w:rPr>
              <w:t>.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5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If a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4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word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3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ends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3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in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–</w:t>
            </w:r>
            <w:proofErr w:type="spellStart"/>
            <w:r w:rsidR="00D11869" w:rsidRPr="00D11869">
              <w:rPr>
                <w:rFonts w:asciiTheme="minorHAnsi" w:hAnsiTheme="minorHAnsi" w:cstheme="minorHAnsi"/>
                <w:color w:val="002060"/>
              </w:rPr>
              <w:t>ce</w:t>
            </w:r>
            <w:proofErr w:type="spellEnd"/>
            <w:r w:rsidR="00D11869" w:rsidRPr="00D11869">
              <w:rPr>
                <w:rFonts w:asciiTheme="minorHAnsi" w:hAnsiTheme="minorHAnsi" w:cstheme="minorHAnsi"/>
                <w:color w:val="002060"/>
              </w:rPr>
              <w:t>,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the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3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–</w:t>
            </w:r>
            <w:proofErr w:type="spellStart"/>
            <w:r w:rsidR="00D11869" w:rsidRPr="00D11869">
              <w:rPr>
                <w:rFonts w:asciiTheme="minorHAnsi" w:hAnsiTheme="minorHAnsi" w:cstheme="minorHAnsi"/>
                <w:color w:val="002060"/>
              </w:rPr>
              <w:t>tious</w:t>
            </w:r>
            <w:proofErr w:type="spellEnd"/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sound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is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4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usually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spelt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as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a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4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‘c’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such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as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space- spacious,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7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malice- malicious.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5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Anxious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is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an exception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1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to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2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this</w:t>
            </w:r>
            <w:r w:rsidR="00D11869" w:rsidRPr="00D11869">
              <w:rPr>
                <w:rFonts w:asciiTheme="minorHAnsi" w:hAnsiTheme="minorHAnsi" w:cstheme="minorHAnsi"/>
                <w:color w:val="002060"/>
                <w:spacing w:val="-4"/>
              </w:rPr>
              <w:t xml:space="preserve"> </w:t>
            </w:r>
            <w:r w:rsidR="00D11869" w:rsidRPr="00D11869">
              <w:rPr>
                <w:rFonts w:asciiTheme="minorHAnsi" w:hAnsiTheme="minorHAnsi" w:cstheme="minorHAnsi"/>
                <w:color w:val="002060"/>
              </w:rPr>
              <w:t>rule.</w:t>
            </w:r>
          </w:p>
        </w:tc>
      </w:tr>
      <w:tr w:rsidR="00B872F6" w:rsidTr="00920CAC">
        <w:trPr>
          <w:trHeight w:val="870"/>
        </w:trPr>
        <w:tc>
          <w:tcPr>
            <w:tcW w:w="1970" w:type="dxa"/>
            <w:vMerge w:val="restart"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Commonly misspelt words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</w:t>
            </w:r>
            <w:r w:rsidR="00B872F6" w:rsidRPr="000075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sun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B872F6" w:rsidRPr="000075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too/two</w:t>
            </w:r>
          </w:p>
        </w:tc>
        <w:tc>
          <w:tcPr>
            <w:tcW w:w="3115" w:type="dxa"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1</w:t>
            </w:r>
          </w:p>
          <w:p w:rsidR="00B872F6" w:rsidRDefault="00B872F6" w:rsidP="00920CAC">
            <w:pPr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explosion</w:t>
            </w:r>
            <w:r w:rsidRPr="000075AA">
              <w:rPr>
                <w:sz w:val="24"/>
                <w:szCs w:val="24"/>
              </w:rPr>
              <w:t xml:space="preserve"> 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mansion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</w:p>
        </w:tc>
        <w:tc>
          <w:tcPr>
            <w:tcW w:w="2551" w:type="dxa"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2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spacious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delicious</w:t>
            </w:r>
            <w:r w:rsidR="00B872F6" w:rsidRPr="000075AA">
              <w:rPr>
                <w:sz w:val="24"/>
                <w:szCs w:val="24"/>
              </w:rPr>
              <w:t xml:space="preserve"> 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suspicious</w:t>
            </w:r>
            <w:r w:rsidR="00B872F6" w:rsidRPr="000075AA">
              <w:rPr>
                <w:sz w:val="24"/>
                <w:szCs w:val="24"/>
              </w:rPr>
              <w:t xml:space="preserve"> </w:t>
            </w:r>
          </w:p>
          <w:p w:rsidR="00B872F6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vicious</w:t>
            </w:r>
          </w:p>
        </w:tc>
        <w:tc>
          <w:tcPr>
            <w:tcW w:w="2977" w:type="dxa"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3</w:t>
            </w:r>
          </w:p>
          <w:p w:rsidR="00B872F6" w:rsidRDefault="00D11869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malicious</w:t>
            </w:r>
          </w:p>
          <w:p w:rsidR="00D11869" w:rsidRDefault="00D11869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atrocious</w:t>
            </w:r>
            <w:r w:rsidR="00B872F6" w:rsidRPr="00007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gracious</w:t>
            </w:r>
          </w:p>
          <w:p w:rsidR="00B872F6" w:rsidRPr="000075AA" w:rsidRDefault="00D11869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ferocious</w:t>
            </w:r>
          </w:p>
          <w:p w:rsidR="00B872F6" w:rsidRPr="000075AA" w:rsidRDefault="00D11869" w:rsidP="00920C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conscious</w:t>
            </w:r>
          </w:p>
        </w:tc>
      </w:tr>
      <w:tr w:rsidR="00B872F6" w:rsidTr="00920CAC">
        <w:trPr>
          <w:trHeight w:val="686"/>
        </w:trPr>
        <w:tc>
          <w:tcPr>
            <w:tcW w:w="1970" w:type="dxa"/>
            <w:vMerge/>
          </w:tcPr>
          <w:p w:rsidR="00B872F6" w:rsidRPr="000075AA" w:rsidRDefault="00B872F6" w:rsidP="00920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872F6" w:rsidRPr="000075AA" w:rsidRDefault="00B872F6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B872F6" w:rsidRPr="000075AA" w:rsidRDefault="00D11869" w:rsidP="0092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caught</w:t>
            </w:r>
            <w:r w:rsidR="00B872F6" w:rsidRPr="000075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centre</w:t>
            </w:r>
            <w:r w:rsidR="00B872F6" w:rsidRPr="000075A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calendar</w:t>
            </w:r>
          </w:p>
          <w:p w:rsidR="00B872F6" w:rsidRPr="000075AA" w:rsidRDefault="00B872F6" w:rsidP="00920CA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872F6" w:rsidRPr="000075AA" w:rsidRDefault="00B872F6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B872F6" w:rsidRPr="000075AA" w:rsidRDefault="00B872F6" w:rsidP="00920CAC">
            <w:pPr>
              <w:jc w:val="center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a</w:t>
            </w:r>
            <w:r w:rsidR="00D11869">
              <w:rPr>
                <w:sz w:val="24"/>
                <w:szCs w:val="24"/>
              </w:rPr>
              <w:t>ttached</w:t>
            </w:r>
            <w:r w:rsidRPr="000075AA">
              <w:rPr>
                <w:sz w:val="24"/>
                <w:szCs w:val="24"/>
              </w:rPr>
              <w:t xml:space="preserve"> – a</w:t>
            </w:r>
            <w:r w:rsidR="00D11869">
              <w:rPr>
                <w:sz w:val="24"/>
                <w:szCs w:val="24"/>
              </w:rPr>
              <w:t>vailable</w:t>
            </w:r>
            <w:r w:rsidRPr="000075AA">
              <w:rPr>
                <w:sz w:val="24"/>
                <w:szCs w:val="24"/>
              </w:rPr>
              <w:t xml:space="preserve"> - </w:t>
            </w:r>
            <w:r w:rsidR="00D11869">
              <w:rPr>
                <w:sz w:val="24"/>
                <w:szCs w:val="24"/>
              </w:rPr>
              <w:t>average</w:t>
            </w:r>
          </w:p>
        </w:tc>
      </w:tr>
    </w:tbl>
    <w:p w:rsidR="00B872F6" w:rsidRDefault="00B872F6"/>
    <w:tbl>
      <w:tblPr>
        <w:tblStyle w:val="TableGrid"/>
        <w:tblW w:w="10613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970"/>
        <w:gridCol w:w="3115"/>
        <w:gridCol w:w="2551"/>
        <w:gridCol w:w="2977"/>
      </w:tblGrid>
      <w:tr w:rsidR="00D11869" w:rsidTr="00920CAC">
        <w:tc>
          <w:tcPr>
            <w:tcW w:w="1970" w:type="dxa"/>
          </w:tcPr>
          <w:p w:rsidR="00D11869" w:rsidRDefault="00D11869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643" w:type="dxa"/>
            <w:gridSpan w:val="3"/>
          </w:tcPr>
          <w:p w:rsidR="00D11869" w:rsidRDefault="00D11869" w:rsidP="00920CAC"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 w:rsidRPr="00B872F6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October  </w:t>
            </w:r>
          </w:p>
        </w:tc>
      </w:tr>
      <w:tr w:rsidR="00D11869" w:rsidTr="00920CAC">
        <w:tc>
          <w:tcPr>
            <w:tcW w:w="1970" w:type="dxa"/>
          </w:tcPr>
          <w:p w:rsidR="00D11869" w:rsidRDefault="00D11869" w:rsidP="00920C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643" w:type="dxa"/>
            <w:gridSpan w:val="3"/>
          </w:tcPr>
          <w:p w:rsidR="00D11869" w:rsidRDefault="00D11869" w:rsidP="00D11869">
            <w:pPr>
              <w:pStyle w:val="NormalWeb"/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ssion</w:t>
            </w:r>
            <w:proofErr w:type="spellEnd"/>
            <w:r>
              <w:rPr>
                <w:rFonts w:ascii="Calibri" w:hAnsi="Calibri" w:cs="Calibri"/>
              </w:rPr>
              <w:t xml:space="preserve"> endings </w:t>
            </w:r>
          </w:p>
        </w:tc>
      </w:tr>
      <w:tr w:rsidR="00D11869" w:rsidTr="00920CAC">
        <w:tc>
          <w:tcPr>
            <w:tcW w:w="1970" w:type="dxa"/>
          </w:tcPr>
          <w:p w:rsidR="00D11869" w:rsidRDefault="00D11869" w:rsidP="00920CA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643" w:type="dxa"/>
            <w:gridSpan w:val="3"/>
          </w:tcPr>
          <w:p w:rsidR="00D11869" w:rsidRPr="00D11869" w:rsidRDefault="00D11869" w:rsidP="00D11869">
            <w:pPr>
              <w:pStyle w:val="NormalWeb"/>
            </w:pPr>
            <w:r>
              <w:rPr>
                <w:rFonts w:ascii="Calibri" w:hAnsi="Calibri" w:cs="Calibri"/>
                <w:color w:val="001E5E"/>
              </w:rPr>
              <w:t>When a word ends in –</w:t>
            </w:r>
            <w:proofErr w:type="spellStart"/>
            <w:r>
              <w:rPr>
                <w:rFonts w:ascii="Calibri" w:hAnsi="Calibri" w:cs="Calibri"/>
                <w:color w:val="001E5E"/>
              </w:rPr>
              <w:t>ss</w:t>
            </w:r>
            <w:proofErr w:type="spellEnd"/>
            <w:r>
              <w:rPr>
                <w:rFonts w:ascii="Calibri" w:hAnsi="Calibri" w:cs="Calibri"/>
                <w:color w:val="001E5E"/>
              </w:rPr>
              <w:t xml:space="preserve">, -ion is added. </w:t>
            </w:r>
          </w:p>
        </w:tc>
      </w:tr>
      <w:tr w:rsidR="00D11869" w:rsidTr="00920CAC">
        <w:trPr>
          <w:trHeight w:val="870"/>
        </w:trPr>
        <w:tc>
          <w:tcPr>
            <w:tcW w:w="1970" w:type="dxa"/>
            <w:vMerge w:val="restart"/>
          </w:tcPr>
          <w:p w:rsidR="00D11869" w:rsidRPr="000075AA" w:rsidRDefault="00D11869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Commonly misspelt words</w:t>
            </w:r>
          </w:p>
          <w:p w:rsidR="00D11869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</w:t>
            </w:r>
            <w:r w:rsidRPr="000075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sun</w:t>
            </w:r>
          </w:p>
          <w:p w:rsidR="00D11869" w:rsidRPr="000075AA" w:rsidRDefault="00D11869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Pr="000075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too/two</w:t>
            </w:r>
          </w:p>
        </w:tc>
        <w:tc>
          <w:tcPr>
            <w:tcW w:w="3115" w:type="dxa"/>
          </w:tcPr>
          <w:p w:rsidR="00D11869" w:rsidRPr="000075AA" w:rsidRDefault="00D11869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1</w:t>
            </w:r>
          </w:p>
          <w:p w:rsidR="00D11869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</w:t>
            </w:r>
          </w:p>
          <w:p w:rsidR="00382BC8" w:rsidRPr="000075AA" w:rsidRDefault="00382BC8" w:rsidP="0038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obsession</w:t>
            </w:r>
          </w:p>
          <w:p w:rsidR="00382BC8" w:rsidRPr="000075AA" w:rsidRDefault="00382BC8" w:rsidP="0038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D11869" w:rsidRPr="000075AA" w:rsidRDefault="00D11869" w:rsidP="00920C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1869" w:rsidRPr="000075AA" w:rsidRDefault="00D11869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2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confession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obsession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concussion</w:t>
            </w:r>
            <w:r w:rsidR="00D11869" w:rsidRPr="000075AA">
              <w:rPr>
                <w:sz w:val="24"/>
                <w:szCs w:val="24"/>
              </w:rPr>
              <w:t xml:space="preserve"> </w:t>
            </w:r>
          </w:p>
          <w:p w:rsidR="00D11869" w:rsidRPr="000075AA" w:rsidRDefault="00382BC8" w:rsidP="009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2977" w:type="dxa"/>
          </w:tcPr>
          <w:p w:rsidR="00D11869" w:rsidRPr="000075AA" w:rsidRDefault="00D11869" w:rsidP="00920CAC">
            <w:pPr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Challenge 3</w:t>
            </w:r>
          </w:p>
          <w:p w:rsidR="00D11869" w:rsidRDefault="00382BC8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  <w:p w:rsidR="00382BC8" w:rsidRDefault="00382BC8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D11869" w:rsidRDefault="00382BC8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compression</w:t>
            </w:r>
          </w:p>
          <w:p w:rsidR="00D11869" w:rsidRPr="000075AA" w:rsidRDefault="00382BC8" w:rsidP="00920CAC">
            <w:pPr>
              <w:pStyle w:val="TableParagraph"/>
              <w:ind w:left="0" w:right="1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procession</w:t>
            </w:r>
          </w:p>
          <w:p w:rsidR="00D11869" w:rsidRPr="000075AA" w:rsidRDefault="00382BC8" w:rsidP="00920C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aggression</w:t>
            </w:r>
          </w:p>
        </w:tc>
      </w:tr>
      <w:tr w:rsidR="00D11869" w:rsidTr="00920CAC">
        <w:trPr>
          <w:trHeight w:val="686"/>
        </w:trPr>
        <w:tc>
          <w:tcPr>
            <w:tcW w:w="1970" w:type="dxa"/>
            <w:vMerge/>
          </w:tcPr>
          <w:p w:rsidR="00D11869" w:rsidRPr="000075AA" w:rsidRDefault="00D11869" w:rsidP="00920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D11869" w:rsidRPr="000075AA" w:rsidRDefault="00D11869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D11869" w:rsidRPr="000075AA" w:rsidRDefault="00D11869" w:rsidP="0092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82BC8">
              <w:rPr>
                <w:sz w:val="24"/>
                <w:szCs w:val="24"/>
              </w:rPr>
              <w:t>entury</w:t>
            </w:r>
            <w:r w:rsidRPr="000075A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ce</w:t>
            </w:r>
            <w:r w:rsidR="00382BC8">
              <w:rPr>
                <w:sz w:val="24"/>
                <w:szCs w:val="24"/>
              </w:rPr>
              <w:t>rtain</w:t>
            </w:r>
            <w:r w:rsidRPr="000075A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c</w:t>
            </w:r>
            <w:r w:rsidR="00382BC8">
              <w:rPr>
                <w:sz w:val="24"/>
                <w:szCs w:val="24"/>
              </w:rPr>
              <w:t>ircle</w:t>
            </w:r>
          </w:p>
          <w:p w:rsidR="00D11869" w:rsidRPr="000075AA" w:rsidRDefault="00D11869" w:rsidP="00920CA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11869" w:rsidRPr="000075AA" w:rsidRDefault="00D11869" w:rsidP="00920CAC">
            <w:pPr>
              <w:jc w:val="center"/>
              <w:rPr>
                <w:b/>
                <w:sz w:val="24"/>
                <w:szCs w:val="24"/>
              </w:rPr>
            </w:pPr>
            <w:r w:rsidRPr="000075AA">
              <w:rPr>
                <w:b/>
                <w:sz w:val="24"/>
                <w:szCs w:val="24"/>
              </w:rPr>
              <w:t>Statutory words</w:t>
            </w:r>
          </w:p>
          <w:p w:rsidR="00D11869" w:rsidRPr="000075AA" w:rsidRDefault="00D11869" w:rsidP="00920CAC">
            <w:pPr>
              <w:jc w:val="center"/>
              <w:rPr>
                <w:sz w:val="24"/>
                <w:szCs w:val="24"/>
              </w:rPr>
            </w:pPr>
            <w:r w:rsidRPr="000075AA">
              <w:rPr>
                <w:sz w:val="24"/>
                <w:szCs w:val="24"/>
              </w:rPr>
              <w:t>a</w:t>
            </w:r>
            <w:r w:rsidR="00382BC8">
              <w:rPr>
                <w:sz w:val="24"/>
                <w:szCs w:val="24"/>
              </w:rPr>
              <w:t>wkward</w:t>
            </w:r>
            <w:r w:rsidRPr="000075AA">
              <w:rPr>
                <w:sz w:val="24"/>
                <w:szCs w:val="24"/>
              </w:rPr>
              <w:t xml:space="preserve"> – </w:t>
            </w:r>
            <w:r w:rsidR="00382BC8">
              <w:rPr>
                <w:sz w:val="24"/>
                <w:szCs w:val="24"/>
              </w:rPr>
              <w:t xml:space="preserve">bargain </w:t>
            </w:r>
            <w:r w:rsidRPr="000075AA">
              <w:rPr>
                <w:sz w:val="24"/>
                <w:szCs w:val="24"/>
              </w:rPr>
              <w:t xml:space="preserve">- </w:t>
            </w:r>
            <w:r w:rsidR="00382BC8">
              <w:rPr>
                <w:sz w:val="24"/>
                <w:szCs w:val="24"/>
              </w:rPr>
              <w:t>bruise</w:t>
            </w:r>
          </w:p>
        </w:tc>
      </w:tr>
    </w:tbl>
    <w:p w:rsidR="00D11869" w:rsidRDefault="00D11869"/>
    <w:tbl>
      <w:tblPr>
        <w:tblW w:w="10648" w:type="dxa"/>
        <w:tblInd w:w="-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9092"/>
      </w:tblGrid>
      <w:tr w:rsidR="00F27EE1" w:rsidTr="00F27EE1">
        <w:trPr>
          <w:trHeight w:val="292"/>
        </w:trPr>
        <w:tc>
          <w:tcPr>
            <w:tcW w:w="1556" w:type="dxa"/>
          </w:tcPr>
          <w:p w:rsidR="00F27EE1" w:rsidRDefault="00F27EE1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092" w:type="dxa"/>
          </w:tcPr>
          <w:p w:rsidR="00F27EE1" w:rsidRDefault="00F27EE1" w:rsidP="00920C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 beginning - Monday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October</w:t>
            </w:r>
          </w:p>
        </w:tc>
      </w:tr>
      <w:tr w:rsidR="00F27EE1" w:rsidTr="00F27EE1">
        <w:trPr>
          <w:trHeight w:val="295"/>
        </w:trPr>
        <w:tc>
          <w:tcPr>
            <w:tcW w:w="1556" w:type="dxa"/>
          </w:tcPr>
          <w:p w:rsidR="00F27EE1" w:rsidRDefault="00F27EE1" w:rsidP="00920CAC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9092" w:type="dxa"/>
          </w:tcPr>
          <w:p w:rsidR="00F27EE1" w:rsidRDefault="00F27EE1" w:rsidP="00920CAC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Spelling Assessment</w:t>
            </w:r>
            <w:r>
              <w:rPr>
                <w:sz w:val="24"/>
              </w:rPr>
              <w:t xml:space="preserve"> based on Autumn 1 spellings</w:t>
            </w:r>
          </w:p>
        </w:tc>
      </w:tr>
    </w:tbl>
    <w:p w:rsidR="00F27EE1" w:rsidRDefault="00F27EE1"/>
    <w:sectPr w:rsidR="00F27EE1" w:rsidSect="00E07CD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E1" w:rsidRDefault="00F27EE1" w:rsidP="00F27EE1">
      <w:r>
        <w:separator/>
      </w:r>
    </w:p>
  </w:endnote>
  <w:endnote w:type="continuationSeparator" w:id="0">
    <w:p w:rsidR="00F27EE1" w:rsidRDefault="00F27EE1" w:rsidP="00F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E1" w:rsidRDefault="00F27EE1" w:rsidP="00F27EE1">
      <w:r>
        <w:separator/>
      </w:r>
    </w:p>
  </w:footnote>
  <w:footnote w:type="continuationSeparator" w:id="0">
    <w:p w:rsidR="00F27EE1" w:rsidRDefault="00F27EE1" w:rsidP="00F2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E1" w:rsidRPr="00F27EE1" w:rsidRDefault="00F27EE1" w:rsidP="00F27EE1">
    <w:pPr>
      <w:pStyle w:val="Header"/>
      <w:jc w:val="center"/>
      <w:rPr>
        <w:b/>
        <w:sz w:val="24"/>
        <w:szCs w:val="24"/>
        <w:u w:val="single"/>
      </w:rPr>
    </w:pPr>
    <w:r w:rsidRPr="00F27EE1">
      <w:rPr>
        <w:b/>
        <w:sz w:val="24"/>
        <w:szCs w:val="24"/>
        <w:u w:val="single"/>
      </w:rPr>
      <w:t>Year 5 Spelling Lists – Autumn 1</w:t>
    </w:r>
  </w:p>
  <w:p w:rsidR="00F27EE1" w:rsidRDefault="00F27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AA"/>
    <w:rsid w:val="000075AA"/>
    <w:rsid w:val="00382BC8"/>
    <w:rsid w:val="0097429F"/>
    <w:rsid w:val="00AB1BDE"/>
    <w:rsid w:val="00B872F6"/>
    <w:rsid w:val="00D11869"/>
    <w:rsid w:val="00E07CDB"/>
    <w:rsid w:val="00F27EE1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DBB5025C-66AD-7447-A0BC-AB98030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75A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75AA"/>
    <w:pPr>
      <w:ind w:left="107"/>
    </w:pPr>
  </w:style>
  <w:style w:type="table" w:styleId="TableGrid">
    <w:name w:val="Table Grid"/>
    <w:basedOn w:val="TableNormal"/>
    <w:uiPriority w:val="39"/>
    <w:rsid w:val="0000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8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E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2021-09-12T11:43:00Z</dcterms:created>
  <dcterms:modified xsi:type="dcterms:W3CDTF">2021-09-12T12:31:00Z</dcterms:modified>
</cp:coreProperties>
</file>