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CF7C" w14:textId="56CC64BD" w:rsidR="00F12390" w:rsidRDefault="00F12390" w:rsidP="00F12390">
      <w:pPr>
        <w:jc w:val="center"/>
        <w:rPr>
          <w:u w:val="single"/>
        </w:rPr>
      </w:pPr>
      <w:r>
        <w:rPr>
          <w:u w:val="single"/>
        </w:rPr>
        <w:t>Seahorse: The Shyest Fish in the Sea-  Planning 6</w:t>
      </w:r>
      <w:r w:rsidRPr="00F12390">
        <w:rPr>
          <w:u w:val="single"/>
          <w:vertAlign w:val="superscript"/>
        </w:rPr>
        <w:t>th</w:t>
      </w:r>
      <w:r>
        <w:rPr>
          <w:u w:val="single"/>
        </w:rPr>
        <w:t xml:space="preserve"> July – 10</w:t>
      </w:r>
      <w:r w:rsidRPr="00F12390">
        <w:rPr>
          <w:u w:val="single"/>
          <w:vertAlign w:val="superscript"/>
        </w:rPr>
        <w:t>th</w:t>
      </w:r>
      <w:r>
        <w:rPr>
          <w:u w:val="single"/>
        </w:rPr>
        <w:t xml:space="preserve"> July</w:t>
      </w:r>
    </w:p>
    <w:p w14:paraId="5871D4B9" w14:textId="77777777" w:rsidR="00F12390" w:rsidRDefault="00F12390" w:rsidP="00F12390">
      <w:r w:rsidRPr="00E00BAE">
        <w:t xml:space="preserve">You will find planning for the next </w:t>
      </w:r>
      <w:r>
        <w:t>week</w:t>
      </w:r>
      <w:r w:rsidRPr="00E00BAE">
        <w:t xml:space="preserve"> as well as resource sheets in this document.  </w:t>
      </w:r>
    </w:p>
    <w:p w14:paraId="7DD6AE2C" w14:textId="283DBD1C" w:rsidR="00F12390" w:rsidRDefault="00F12390" w:rsidP="00F12390">
      <w:r>
        <w:t>Moving on from our research, the children will now complete creative writing exercises linked to seahorses.</w:t>
      </w:r>
    </w:p>
    <w:tbl>
      <w:tblPr>
        <w:tblStyle w:val="TableGrid"/>
        <w:tblW w:w="0" w:type="auto"/>
        <w:tblLook w:val="04A0" w:firstRow="1" w:lastRow="0" w:firstColumn="1" w:lastColumn="0" w:noHBand="0" w:noVBand="1"/>
      </w:tblPr>
      <w:tblGrid>
        <w:gridCol w:w="2263"/>
        <w:gridCol w:w="6753"/>
      </w:tblGrid>
      <w:tr w:rsidR="00F12390" w14:paraId="151EECE3" w14:textId="77777777" w:rsidTr="00841DC2">
        <w:tc>
          <w:tcPr>
            <w:tcW w:w="2263" w:type="dxa"/>
          </w:tcPr>
          <w:p w14:paraId="2FE4BE01" w14:textId="46270BF4" w:rsidR="00F12390" w:rsidRPr="00E00BAE" w:rsidRDefault="00F12390" w:rsidP="00841DC2">
            <w:pPr>
              <w:rPr>
                <w:rFonts w:ascii="Comic Sans MS" w:hAnsi="Comic Sans MS"/>
                <w:sz w:val="18"/>
                <w:szCs w:val="18"/>
              </w:rPr>
            </w:pPr>
            <w:r>
              <w:rPr>
                <w:rFonts w:ascii="Comic Sans MS" w:hAnsi="Comic Sans MS"/>
                <w:sz w:val="18"/>
                <w:szCs w:val="18"/>
              </w:rPr>
              <w:t>Monday 6</w:t>
            </w:r>
            <w:r w:rsidRPr="00F12390">
              <w:rPr>
                <w:rFonts w:ascii="Comic Sans MS" w:hAnsi="Comic Sans MS"/>
                <w:sz w:val="18"/>
                <w:szCs w:val="18"/>
                <w:vertAlign w:val="superscript"/>
              </w:rPr>
              <w:t>th</w:t>
            </w:r>
            <w:r>
              <w:rPr>
                <w:rFonts w:ascii="Comic Sans MS" w:hAnsi="Comic Sans MS"/>
                <w:sz w:val="18"/>
                <w:szCs w:val="18"/>
              </w:rPr>
              <w:t xml:space="preserve"> July</w:t>
            </w:r>
          </w:p>
        </w:tc>
        <w:tc>
          <w:tcPr>
            <w:tcW w:w="6753" w:type="dxa"/>
          </w:tcPr>
          <w:p w14:paraId="237B7D4B" w14:textId="4C3FC91C" w:rsidR="00F12390" w:rsidRPr="008E7E53" w:rsidRDefault="00F12390" w:rsidP="00F12390">
            <w:pPr>
              <w:pStyle w:val="Default"/>
              <w:rPr>
                <w:b/>
                <w:bCs/>
                <w:sz w:val="18"/>
                <w:szCs w:val="20"/>
                <w:u w:val="single"/>
              </w:rPr>
            </w:pPr>
            <w:r w:rsidRPr="008E7E53">
              <w:rPr>
                <w:b/>
                <w:bCs/>
                <w:sz w:val="18"/>
                <w:szCs w:val="20"/>
                <w:u w:val="single"/>
              </w:rPr>
              <w:t>SC: I can draw a story map</w:t>
            </w:r>
          </w:p>
          <w:p w14:paraId="53825B4B" w14:textId="6CAD8D53" w:rsidR="00F12390" w:rsidRPr="006A6E00" w:rsidRDefault="00F12390" w:rsidP="00F12390">
            <w:pPr>
              <w:pStyle w:val="Default"/>
              <w:rPr>
                <w:sz w:val="18"/>
                <w:szCs w:val="20"/>
              </w:rPr>
            </w:pPr>
            <w:r w:rsidRPr="006A6E00">
              <w:rPr>
                <w:sz w:val="18"/>
                <w:szCs w:val="20"/>
              </w:rPr>
              <w:t xml:space="preserve">Watch the short film clip: The Silly Seahorse </w:t>
            </w:r>
          </w:p>
          <w:p w14:paraId="4AF53D2A" w14:textId="77777777" w:rsidR="00F12390" w:rsidRDefault="001D5712" w:rsidP="00F12390">
            <w:pPr>
              <w:pStyle w:val="Default"/>
              <w:rPr>
                <w:sz w:val="18"/>
                <w:szCs w:val="20"/>
              </w:rPr>
            </w:pPr>
            <w:hyperlink r:id="rId5" w:history="1">
              <w:r w:rsidR="00F12390" w:rsidRPr="00AF06B9">
                <w:rPr>
                  <w:rStyle w:val="Hyperlink"/>
                  <w:sz w:val="18"/>
                  <w:szCs w:val="20"/>
                </w:rPr>
                <w:t>https://www.youtube.com/watch?v=T6rNT_x1J2o</w:t>
              </w:r>
            </w:hyperlink>
            <w:r w:rsidR="00F12390" w:rsidRPr="006A6E00">
              <w:rPr>
                <w:sz w:val="18"/>
                <w:szCs w:val="20"/>
              </w:rPr>
              <w:t xml:space="preserve"> </w:t>
            </w:r>
          </w:p>
          <w:p w14:paraId="3D3843D5" w14:textId="77777777" w:rsidR="00F12390" w:rsidRPr="006A6E00" w:rsidRDefault="00F12390" w:rsidP="00F12390">
            <w:pPr>
              <w:pStyle w:val="Default"/>
              <w:rPr>
                <w:sz w:val="18"/>
                <w:szCs w:val="20"/>
              </w:rPr>
            </w:pPr>
          </w:p>
          <w:p w14:paraId="328F1879" w14:textId="5D80DC5B" w:rsidR="00F12390" w:rsidRPr="006A6E00" w:rsidRDefault="00F12390" w:rsidP="00F12390">
            <w:pPr>
              <w:pStyle w:val="Default"/>
              <w:rPr>
                <w:sz w:val="18"/>
                <w:szCs w:val="20"/>
              </w:rPr>
            </w:pPr>
            <w:r w:rsidRPr="006A6E00">
              <w:rPr>
                <w:sz w:val="18"/>
                <w:szCs w:val="20"/>
              </w:rPr>
              <w:t xml:space="preserve">Recount to </w:t>
            </w:r>
            <w:r>
              <w:rPr>
                <w:sz w:val="18"/>
                <w:szCs w:val="20"/>
              </w:rPr>
              <w:t>a parent or sibling</w:t>
            </w:r>
            <w:r w:rsidRPr="006A6E00">
              <w:rPr>
                <w:sz w:val="18"/>
                <w:szCs w:val="20"/>
              </w:rPr>
              <w:t xml:space="preserve"> what happened to the seahorse. </w:t>
            </w:r>
          </w:p>
          <w:p w14:paraId="4C0E5E4F" w14:textId="4613204C" w:rsidR="00F12390" w:rsidRDefault="00F12390" w:rsidP="00F12390">
            <w:pPr>
              <w:pStyle w:val="Default"/>
              <w:rPr>
                <w:sz w:val="18"/>
                <w:szCs w:val="20"/>
              </w:rPr>
            </w:pPr>
            <w:r w:rsidRPr="006A6E00">
              <w:rPr>
                <w:sz w:val="18"/>
                <w:szCs w:val="20"/>
              </w:rPr>
              <w:t xml:space="preserve">What did he </w:t>
            </w:r>
            <w:r>
              <w:rPr>
                <w:sz w:val="18"/>
                <w:szCs w:val="20"/>
              </w:rPr>
              <w:t>see?  What happened to him</w:t>
            </w:r>
            <w:r w:rsidRPr="006A6E00">
              <w:rPr>
                <w:sz w:val="18"/>
                <w:szCs w:val="20"/>
              </w:rPr>
              <w:t xml:space="preserve">? </w:t>
            </w:r>
            <w:r>
              <w:rPr>
                <w:sz w:val="18"/>
                <w:szCs w:val="20"/>
              </w:rPr>
              <w:t xml:space="preserve"> </w:t>
            </w:r>
            <w:r w:rsidRPr="006A6E00">
              <w:rPr>
                <w:sz w:val="18"/>
                <w:szCs w:val="20"/>
              </w:rPr>
              <w:t xml:space="preserve">Who did the seahorse frighten? How? </w:t>
            </w:r>
            <w:r>
              <w:rPr>
                <w:sz w:val="18"/>
                <w:szCs w:val="20"/>
              </w:rPr>
              <w:t xml:space="preserve"> </w:t>
            </w:r>
          </w:p>
          <w:p w14:paraId="66CAD761" w14:textId="77777777" w:rsidR="00F12390" w:rsidRPr="006A6E00" w:rsidRDefault="00F12390" w:rsidP="00F12390">
            <w:pPr>
              <w:pStyle w:val="Default"/>
              <w:rPr>
                <w:sz w:val="18"/>
                <w:szCs w:val="20"/>
              </w:rPr>
            </w:pPr>
          </w:p>
          <w:p w14:paraId="6FA98A49" w14:textId="4E36AB57" w:rsidR="00F12390" w:rsidRDefault="00F12390" w:rsidP="00F12390">
            <w:pPr>
              <w:pStyle w:val="Default"/>
              <w:rPr>
                <w:sz w:val="20"/>
                <w:szCs w:val="20"/>
              </w:rPr>
            </w:pPr>
            <w:r>
              <w:rPr>
                <w:sz w:val="20"/>
                <w:szCs w:val="20"/>
              </w:rPr>
              <w:t>Draw a story map of the film.</w:t>
            </w:r>
          </w:p>
          <w:p w14:paraId="01CC7B6C" w14:textId="2252BDCC" w:rsidR="00F12390" w:rsidRDefault="00F12390" w:rsidP="00F12390">
            <w:pPr>
              <w:pStyle w:val="Default"/>
              <w:rPr>
                <w:sz w:val="18"/>
                <w:szCs w:val="18"/>
              </w:rPr>
            </w:pPr>
            <w:r>
              <w:rPr>
                <w:sz w:val="18"/>
                <w:szCs w:val="18"/>
              </w:rPr>
              <w:t xml:space="preserve">Each time you draw a picture, think of a sentence that picture represents.   </w:t>
            </w:r>
          </w:p>
          <w:p w14:paraId="36D17188" w14:textId="04F8145F" w:rsidR="00F12390" w:rsidRDefault="001D5712" w:rsidP="00F12390">
            <w:pPr>
              <w:pStyle w:val="Default"/>
              <w:rPr>
                <w:rFonts w:ascii="Comic Sans MS" w:hAnsi="Comic Sans MS"/>
                <w:sz w:val="18"/>
                <w:szCs w:val="18"/>
              </w:rPr>
            </w:pPr>
            <w:r>
              <w:rPr>
                <w:rFonts w:ascii="Comic Sans MS" w:hAnsi="Comic Sans MS"/>
                <w:sz w:val="18"/>
                <w:szCs w:val="18"/>
              </w:rPr>
              <w:t>This is an example of a simple story map for the Owl Babies.  You can see how each picture represents a sentence or a few sentences.</w:t>
            </w:r>
          </w:p>
          <w:p w14:paraId="5D1F4ECD" w14:textId="089281CD" w:rsidR="001D5712" w:rsidRPr="00E00BAE" w:rsidRDefault="001D5712" w:rsidP="00F12390">
            <w:pPr>
              <w:pStyle w:val="Default"/>
              <w:rPr>
                <w:rFonts w:ascii="Comic Sans MS" w:hAnsi="Comic Sans MS"/>
                <w:sz w:val="18"/>
                <w:szCs w:val="18"/>
              </w:rPr>
            </w:pPr>
            <w:r>
              <w:rPr>
                <w:noProof/>
              </w:rPr>
              <w:drawing>
                <wp:inline distT="0" distB="0" distL="0" distR="0" wp14:anchorId="42AE8F49" wp14:editId="4FB25C7A">
                  <wp:extent cx="2247900" cy="3000375"/>
                  <wp:effectExtent l="0" t="0" r="0" b="9525"/>
                  <wp:docPr id="1" name="Picture 1" descr="20 Best story maps images | Talk 4 writing, Story map, Tradi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Best story maps images | Talk 4 writing, Story map, Traditiona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000375"/>
                          </a:xfrm>
                          <a:prstGeom prst="rect">
                            <a:avLst/>
                          </a:prstGeom>
                          <a:noFill/>
                          <a:ln>
                            <a:noFill/>
                          </a:ln>
                        </pic:spPr>
                      </pic:pic>
                    </a:graphicData>
                  </a:graphic>
                </wp:inline>
              </w:drawing>
            </w:r>
          </w:p>
        </w:tc>
      </w:tr>
      <w:tr w:rsidR="00F12390" w14:paraId="1451B85D" w14:textId="77777777" w:rsidTr="00841DC2">
        <w:tc>
          <w:tcPr>
            <w:tcW w:w="2263" w:type="dxa"/>
          </w:tcPr>
          <w:p w14:paraId="5E726ED8" w14:textId="3DD9F1A5" w:rsidR="00F12390" w:rsidRPr="00E00BAE" w:rsidRDefault="00F12390" w:rsidP="00841DC2">
            <w:pPr>
              <w:rPr>
                <w:rFonts w:ascii="Comic Sans MS" w:hAnsi="Comic Sans MS"/>
                <w:sz w:val="18"/>
                <w:szCs w:val="18"/>
              </w:rPr>
            </w:pPr>
            <w:r>
              <w:rPr>
                <w:rFonts w:ascii="Comic Sans MS" w:hAnsi="Comic Sans MS"/>
                <w:sz w:val="18"/>
                <w:szCs w:val="18"/>
              </w:rPr>
              <w:t>Tuesday 7</w:t>
            </w:r>
            <w:r w:rsidRPr="00F12390">
              <w:rPr>
                <w:rFonts w:ascii="Comic Sans MS" w:hAnsi="Comic Sans MS"/>
                <w:sz w:val="18"/>
                <w:szCs w:val="18"/>
                <w:vertAlign w:val="superscript"/>
              </w:rPr>
              <w:t>th</w:t>
            </w:r>
            <w:r>
              <w:rPr>
                <w:rFonts w:ascii="Comic Sans MS" w:hAnsi="Comic Sans MS"/>
                <w:sz w:val="18"/>
                <w:szCs w:val="18"/>
              </w:rPr>
              <w:t xml:space="preserve"> July</w:t>
            </w:r>
          </w:p>
        </w:tc>
        <w:tc>
          <w:tcPr>
            <w:tcW w:w="6753" w:type="dxa"/>
          </w:tcPr>
          <w:p w14:paraId="733C6F48" w14:textId="7AFACED4" w:rsidR="00F12390" w:rsidRDefault="00F12390" w:rsidP="00F12390">
            <w:pPr>
              <w:pStyle w:val="Default"/>
              <w:rPr>
                <w:b/>
                <w:bCs/>
                <w:sz w:val="20"/>
                <w:szCs w:val="20"/>
              </w:rPr>
            </w:pPr>
            <w:r>
              <w:rPr>
                <w:b/>
                <w:bCs/>
                <w:sz w:val="20"/>
                <w:szCs w:val="20"/>
              </w:rPr>
              <w:t>SC: I can write a story.</w:t>
            </w:r>
          </w:p>
          <w:p w14:paraId="2BF44047" w14:textId="562AC0B8" w:rsidR="00F12390" w:rsidRPr="00F12390" w:rsidRDefault="00F12390" w:rsidP="00F12390">
            <w:pPr>
              <w:pStyle w:val="Default"/>
              <w:rPr>
                <w:sz w:val="20"/>
                <w:szCs w:val="20"/>
              </w:rPr>
            </w:pPr>
            <w:r w:rsidRPr="00F12390">
              <w:rPr>
                <w:sz w:val="20"/>
                <w:szCs w:val="20"/>
              </w:rPr>
              <w:t>Using your story map retell the story orally first.</w:t>
            </w:r>
          </w:p>
          <w:p w14:paraId="4130384C" w14:textId="6DCB64EF" w:rsidR="00F12390" w:rsidRPr="00F12390" w:rsidRDefault="00F12390" w:rsidP="00F12390">
            <w:pPr>
              <w:pStyle w:val="Default"/>
              <w:rPr>
                <w:sz w:val="20"/>
                <w:szCs w:val="20"/>
              </w:rPr>
            </w:pPr>
            <w:r w:rsidRPr="00F12390">
              <w:rPr>
                <w:sz w:val="20"/>
                <w:szCs w:val="20"/>
              </w:rPr>
              <w:t>Then write the story in your own words.</w:t>
            </w:r>
          </w:p>
          <w:p w14:paraId="2EEC2853" w14:textId="16216A38" w:rsidR="00F12390" w:rsidRDefault="00F12390" w:rsidP="00F12390">
            <w:pPr>
              <w:pStyle w:val="Default"/>
              <w:rPr>
                <w:b/>
                <w:bCs/>
                <w:sz w:val="20"/>
                <w:szCs w:val="20"/>
              </w:rPr>
            </w:pPr>
            <w:r>
              <w:rPr>
                <w:b/>
                <w:bCs/>
                <w:sz w:val="20"/>
                <w:szCs w:val="20"/>
              </w:rPr>
              <w:t>I would usually model write an example story with the children’s ideas and they would write the beginning one lesson, then the middle the following day and finally the ending using the teacher modelled example to help them.  So if this takes longer than today that is okay!</w:t>
            </w:r>
          </w:p>
          <w:p w14:paraId="1AF4ACA2" w14:textId="586F7CE3" w:rsidR="00F12390" w:rsidRDefault="00F12390" w:rsidP="00F12390">
            <w:pPr>
              <w:pStyle w:val="Default"/>
              <w:rPr>
                <w:b/>
                <w:bCs/>
                <w:sz w:val="20"/>
                <w:szCs w:val="20"/>
              </w:rPr>
            </w:pPr>
            <w:r>
              <w:rPr>
                <w:b/>
                <w:bCs/>
                <w:sz w:val="20"/>
                <w:szCs w:val="20"/>
              </w:rPr>
              <w:t>I have included the story I wrote with last years Year 2’s to help.</w:t>
            </w:r>
          </w:p>
          <w:p w14:paraId="145B7986" w14:textId="2B76FBDC" w:rsidR="00F12390" w:rsidRPr="00E00BAE" w:rsidRDefault="00F12390" w:rsidP="00F12390">
            <w:pPr>
              <w:rPr>
                <w:rFonts w:ascii="Comic Sans MS" w:hAnsi="Comic Sans MS"/>
                <w:sz w:val="18"/>
                <w:szCs w:val="18"/>
              </w:rPr>
            </w:pPr>
          </w:p>
        </w:tc>
      </w:tr>
      <w:tr w:rsidR="00F12390" w14:paraId="6AF4FCBC" w14:textId="77777777" w:rsidTr="00841DC2">
        <w:tc>
          <w:tcPr>
            <w:tcW w:w="2263" w:type="dxa"/>
          </w:tcPr>
          <w:p w14:paraId="1E1A817B" w14:textId="61F740E9" w:rsidR="00F12390" w:rsidRPr="00E00BAE" w:rsidRDefault="00F12390" w:rsidP="00841DC2">
            <w:pPr>
              <w:rPr>
                <w:rFonts w:ascii="Comic Sans MS" w:hAnsi="Comic Sans MS"/>
                <w:sz w:val="18"/>
                <w:szCs w:val="18"/>
              </w:rPr>
            </w:pPr>
            <w:r>
              <w:rPr>
                <w:rFonts w:ascii="Comic Sans MS" w:hAnsi="Comic Sans MS"/>
                <w:sz w:val="18"/>
                <w:szCs w:val="18"/>
              </w:rPr>
              <w:t>Wednesday 8</w:t>
            </w:r>
            <w:r w:rsidRPr="00F12390">
              <w:rPr>
                <w:rFonts w:ascii="Comic Sans MS" w:hAnsi="Comic Sans MS"/>
                <w:sz w:val="18"/>
                <w:szCs w:val="18"/>
                <w:vertAlign w:val="superscript"/>
              </w:rPr>
              <w:t>th</w:t>
            </w:r>
            <w:r>
              <w:rPr>
                <w:rFonts w:ascii="Comic Sans MS" w:hAnsi="Comic Sans MS"/>
                <w:sz w:val="18"/>
                <w:szCs w:val="18"/>
              </w:rPr>
              <w:t xml:space="preserve"> July</w:t>
            </w:r>
          </w:p>
        </w:tc>
        <w:tc>
          <w:tcPr>
            <w:tcW w:w="6753" w:type="dxa"/>
          </w:tcPr>
          <w:p w14:paraId="7E6409DF" w14:textId="4B7A70C0" w:rsidR="008E7E53" w:rsidRDefault="008E7E53" w:rsidP="00F12390">
            <w:pPr>
              <w:pStyle w:val="Default"/>
              <w:rPr>
                <w:b/>
                <w:bCs/>
                <w:sz w:val="20"/>
                <w:szCs w:val="20"/>
              </w:rPr>
            </w:pPr>
            <w:r>
              <w:rPr>
                <w:b/>
                <w:bCs/>
                <w:sz w:val="20"/>
                <w:szCs w:val="20"/>
              </w:rPr>
              <w:t>SC: I can plan my own adventure story.</w:t>
            </w:r>
          </w:p>
          <w:p w14:paraId="34B9D3E8" w14:textId="239668B5" w:rsidR="008E7E53" w:rsidRPr="008E7E53" w:rsidRDefault="008E7E53" w:rsidP="00F12390">
            <w:pPr>
              <w:pStyle w:val="Default"/>
              <w:rPr>
                <w:sz w:val="20"/>
                <w:szCs w:val="20"/>
              </w:rPr>
            </w:pPr>
            <w:r w:rsidRPr="008E7E53">
              <w:rPr>
                <w:sz w:val="20"/>
                <w:szCs w:val="20"/>
              </w:rPr>
              <w:t>Using the basic structure of the Silly Seahorse story, the children now plan their own underwater adventure.  They can change a couple of things or change the entire story (e.g. change the main character, change the problem,  change the resolution).</w:t>
            </w:r>
          </w:p>
          <w:p w14:paraId="0EA8F2AE" w14:textId="1B8D12FB" w:rsidR="00F12390" w:rsidRDefault="00F12390" w:rsidP="00F12390">
            <w:pPr>
              <w:pStyle w:val="Default"/>
              <w:rPr>
                <w:sz w:val="20"/>
                <w:szCs w:val="20"/>
              </w:rPr>
            </w:pPr>
            <w:r>
              <w:rPr>
                <w:b/>
                <w:bCs/>
                <w:sz w:val="20"/>
                <w:szCs w:val="20"/>
              </w:rPr>
              <w:t>Introduction</w:t>
            </w:r>
            <w:r>
              <w:rPr>
                <w:sz w:val="20"/>
                <w:szCs w:val="20"/>
              </w:rPr>
              <w:t xml:space="preserve">- Where? Describe setting and main character. </w:t>
            </w:r>
          </w:p>
          <w:p w14:paraId="0272B137" w14:textId="07D0425C" w:rsidR="00F12390" w:rsidRDefault="00F12390" w:rsidP="00F12390">
            <w:pPr>
              <w:pStyle w:val="Default"/>
              <w:rPr>
                <w:sz w:val="20"/>
                <w:szCs w:val="20"/>
              </w:rPr>
            </w:pPr>
            <w:r>
              <w:rPr>
                <w:b/>
                <w:bCs/>
                <w:sz w:val="20"/>
                <w:szCs w:val="20"/>
              </w:rPr>
              <w:t xml:space="preserve">Build-up- </w:t>
            </w:r>
            <w:r>
              <w:rPr>
                <w:sz w:val="20"/>
                <w:szCs w:val="20"/>
              </w:rPr>
              <w:t xml:space="preserve">Who/ what is around that could cause a problem? How does the </w:t>
            </w:r>
            <w:r w:rsidR="008E7E53">
              <w:rPr>
                <w:sz w:val="20"/>
                <w:szCs w:val="20"/>
              </w:rPr>
              <w:t>character</w:t>
            </w:r>
            <w:r>
              <w:rPr>
                <w:sz w:val="20"/>
                <w:szCs w:val="20"/>
              </w:rPr>
              <w:t xml:space="preserve"> feel? </w:t>
            </w:r>
          </w:p>
          <w:p w14:paraId="050540B5" w14:textId="77777777" w:rsidR="00F12390" w:rsidRDefault="00F12390" w:rsidP="00F12390">
            <w:pPr>
              <w:pStyle w:val="Default"/>
              <w:rPr>
                <w:sz w:val="20"/>
                <w:szCs w:val="20"/>
              </w:rPr>
            </w:pPr>
            <w:r>
              <w:rPr>
                <w:b/>
                <w:bCs/>
                <w:sz w:val="20"/>
                <w:szCs w:val="20"/>
              </w:rPr>
              <w:t>Problem</w:t>
            </w:r>
            <w:r>
              <w:rPr>
                <w:sz w:val="20"/>
                <w:szCs w:val="20"/>
              </w:rPr>
              <w:t xml:space="preserve">- What happens to the main character? How does it happen? How do they feel? </w:t>
            </w:r>
          </w:p>
          <w:p w14:paraId="72281C5B" w14:textId="77777777" w:rsidR="00F12390" w:rsidRDefault="00F12390" w:rsidP="00F12390">
            <w:pPr>
              <w:rPr>
                <w:sz w:val="20"/>
                <w:szCs w:val="20"/>
              </w:rPr>
            </w:pPr>
            <w:r>
              <w:rPr>
                <w:b/>
                <w:bCs/>
                <w:sz w:val="20"/>
                <w:szCs w:val="20"/>
              </w:rPr>
              <w:lastRenderedPageBreak/>
              <w:t xml:space="preserve">Resolution- </w:t>
            </w:r>
            <w:r>
              <w:rPr>
                <w:sz w:val="20"/>
                <w:szCs w:val="20"/>
              </w:rPr>
              <w:t>How does the main character escape from the problem? How do they feel?</w:t>
            </w:r>
          </w:p>
          <w:p w14:paraId="0C712068" w14:textId="6AC74E7E" w:rsidR="008E7E53" w:rsidRPr="008E7E53" w:rsidRDefault="008E7E53" w:rsidP="008E7E53">
            <w:pPr>
              <w:pStyle w:val="ListParagraph"/>
              <w:numPr>
                <w:ilvl w:val="0"/>
                <w:numId w:val="1"/>
              </w:numPr>
              <w:rPr>
                <w:rFonts w:ascii="Comic Sans MS" w:hAnsi="Comic Sans MS"/>
                <w:sz w:val="18"/>
                <w:szCs w:val="18"/>
              </w:rPr>
            </w:pPr>
            <w:r>
              <w:rPr>
                <w:rFonts w:ascii="Comic Sans MS" w:hAnsi="Comic Sans MS"/>
                <w:sz w:val="18"/>
                <w:szCs w:val="18"/>
              </w:rPr>
              <w:t>Planning template included.</w:t>
            </w:r>
          </w:p>
        </w:tc>
      </w:tr>
      <w:tr w:rsidR="00F12390" w14:paraId="0D47DB74" w14:textId="77777777" w:rsidTr="00841DC2">
        <w:tc>
          <w:tcPr>
            <w:tcW w:w="2263" w:type="dxa"/>
          </w:tcPr>
          <w:p w14:paraId="5390B906" w14:textId="3B2796A1" w:rsidR="00F12390" w:rsidRPr="00E00BAE" w:rsidRDefault="00F12390" w:rsidP="00841DC2">
            <w:pPr>
              <w:rPr>
                <w:rFonts w:ascii="Comic Sans MS" w:hAnsi="Comic Sans MS"/>
                <w:sz w:val="18"/>
                <w:szCs w:val="18"/>
              </w:rPr>
            </w:pPr>
            <w:r>
              <w:rPr>
                <w:rFonts w:ascii="Comic Sans MS" w:hAnsi="Comic Sans MS"/>
                <w:sz w:val="18"/>
                <w:szCs w:val="18"/>
              </w:rPr>
              <w:lastRenderedPageBreak/>
              <w:t>Thursday 9</w:t>
            </w:r>
            <w:r w:rsidRPr="00F12390">
              <w:rPr>
                <w:rFonts w:ascii="Comic Sans MS" w:hAnsi="Comic Sans MS"/>
                <w:sz w:val="18"/>
                <w:szCs w:val="18"/>
                <w:vertAlign w:val="superscript"/>
              </w:rPr>
              <w:t>th</w:t>
            </w:r>
            <w:r>
              <w:rPr>
                <w:rFonts w:ascii="Comic Sans MS" w:hAnsi="Comic Sans MS"/>
                <w:sz w:val="18"/>
                <w:szCs w:val="18"/>
              </w:rPr>
              <w:t xml:space="preserve"> July</w:t>
            </w:r>
          </w:p>
        </w:tc>
        <w:tc>
          <w:tcPr>
            <w:tcW w:w="6753" w:type="dxa"/>
          </w:tcPr>
          <w:p w14:paraId="1004B16F" w14:textId="77777777" w:rsidR="00F12390" w:rsidRPr="008E7E53" w:rsidRDefault="008E7E53" w:rsidP="00841DC2">
            <w:pPr>
              <w:rPr>
                <w:rFonts w:ascii="Comic Sans MS" w:hAnsi="Comic Sans MS"/>
                <w:b/>
                <w:bCs/>
                <w:sz w:val="18"/>
                <w:szCs w:val="18"/>
              </w:rPr>
            </w:pPr>
            <w:r w:rsidRPr="008E7E53">
              <w:rPr>
                <w:rFonts w:ascii="Comic Sans MS" w:hAnsi="Comic Sans MS"/>
                <w:b/>
                <w:bCs/>
                <w:sz w:val="18"/>
                <w:szCs w:val="18"/>
              </w:rPr>
              <w:t>SC: I can draw a story map.</w:t>
            </w:r>
          </w:p>
          <w:p w14:paraId="3A84C572" w14:textId="77777777" w:rsidR="008E7E53" w:rsidRDefault="008E7E53" w:rsidP="00841DC2">
            <w:pPr>
              <w:rPr>
                <w:rFonts w:ascii="Comic Sans MS" w:hAnsi="Comic Sans MS"/>
                <w:sz w:val="18"/>
                <w:szCs w:val="18"/>
              </w:rPr>
            </w:pPr>
            <w:r>
              <w:rPr>
                <w:rFonts w:ascii="Comic Sans MS" w:hAnsi="Comic Sans MS"/>
                <w:sz w:val="18"/>
                <w:szCs w:val="18"/>
              </w:rPr>
              <w:t>Using the plan from yesterday, draw out your story as a story map.</w:t>
            </w:r>
          </w:p>
          <w:p w14:paraId="761E8E59" w14:textId="350C78D8" w:rsidR="008E7E53" w:rsidRPr="00E00BAE" w:rsidRDefault="008E7E53" w:rsidP="00841DC2">
            <w:pPr>
              <w:rPr>
                <w:rFonts w:ascii="Comic Sans MS" w:hAnsi="Comic Sans MS"/>
                <w:sz w:val="18"/>
                <w:szCs w:val="18"/>
              </w:rPr>
            </w:pPr>
          </w:p>
        </w:tc>
      </w:tr>
      <w:tr w:rsidR="00F12390" w14:paraId="31E4099E" w14:textId="77777777" w:rsidTr="00841DC2">
        <w:tc>
          <w:tcPr>
            <w:tcW w:w="2263" w:type="dxa"/>
          </w:tcPr>
          <w:p w14:paraId="18BAB301" w14:textId="10F34C6D" w:rsidR="00F12390" w:rsidRPr="00E00BAE" w:rsidRDefault="00F12390" w:rsidP="00841DC2">
            <w:pPr>
              <w:rPr>
                <w:rFonts w:ascii="Comic Sans MS" w:hAnsi="Comic Sans MS"/>
                <w:sz w:val="18"/>
                <w:szCs w:val="18"/>
              </w:rPr>
            </w:pPr>
            <w:r>
              <w:rPr>
                <w:rFonts w:ascii="Comic Sans MS" w:hAnsi="Comic Sans MS"/>
                <w:sz w:val="18"/>
                <w:szCs w:val="18"/>
              </w:rPr>
              <w:t>Friday 10</w:t>
            </w:r>
            <w:r w:rsidRPr="00F12390">
              <w:rPr>
                <w:rFonts w:ascii="Comic Sans MS" w:hAnsi="Comic Sans MS"/>
                <w:sz w:val="18"/>
                <w:szCs w:val="18"/>
                <w:vertAlign w:val="superscript"/>
              </w:rPr>
              <w:t>th</w:t>
            </w:r>
            <w:r>
              <w:rPr>
                <w:rFonts w:ascii="Comic Sans MS" w:hAnsi="Comic Sans MS"/>
                <w:sz w:val="18"/>
                <w:szCs w:val="18"/>
              </w:rPr>
              <w:t xml:space="preserve"> July</w:t>
            </w:r>
          </w:p>
        </w:tc>
        <w:tc>
          <w:tcPr>
            <w:tcW w:w="6753" w:type="dxa"/>
          </w:tcPr>
          <w:p w14:paraId="44332F1E" w14:textId="77777777" w:rsidR="00F12390" w:rsidRPr="008E7E53" w:rsidRDefault="008E7E53" w:rsidP="00841DC2">
            <w:pPr>
              <w:rPr>
                <w:rFonts w:ascii="Comic Sans MS" w:hAnsi="Comic Sans MS"/>
                <w:b/>
                <w:bCs/>
                <w:sz w:val="18"/>
                <w:szCs w:val="18"/>
              </w:rPr>
            </w:pPr>
            <w:r w:rsidRPr="008E7E53">
              <w:rPr>
                <w:rFonts w:ascii="Comic Sans MS" w:hAnsi="Comic Sans MS"/>
                <w:b/>
                <w:bCs/>
                <w:sz w:val="18"/>
                <w:szCs w:val="18"/>
              </w:rPr>
              <w:t>SC: I can write my own adventure story.</w:t>
            </w:r>
          </w:p>
          <w:p w14:paraId="6B579898" w14:textId="77777777" w:rsidR="008E7E53" w:rsidRDefault="008E7E53" w:rsidP="00841DC2">
            <w:pPr>
              <w:rPr>
                <w:rFonts w:ascii="Comic Sans MS" w:hAnsi="Comic Sans MS"/>
                <w:sz w:val="18"/>
                <w:szCs w:val="18"/>
              </w:rPr>
            </w:pPr>
          </w:p>
          <w:p w14:paraId="1BDAC919" w14:textId="77777777" w:rsidR="008E7E53" w:rsidRDefault="008E7E53" w:rsidP="00841DC2">
            <w:pPr>
              <w:rPr>
                <w:rFonts w:ascii="Comic Sans MS" w:hAnsi="Comic Sans MS"/>
                <w:sz w:val="18"/>
                <w:szCs w:val="18"/>
              </w:rPr>
            </w:pPr>
            <w:r>
              <w:rPr>
                <w:rFonts w:ascii="Comic Sans MS" w:hAnsi="Comic Sans MS"/>
                <w:sz w:val="18"/>
                <w:szCs w:val="18"/>
              </w:rPr>
              <w:t>Use your story map to orally retell your story before writing.</w:t>
            </w:r>
          </w:p>
          <w:p w14:paraId="50777AE0" w14:textId="77777777" w:rsidR="008E7E53" w:rsidRDefault="008E7E53" w:rsidP="00841DC2">
            <w:pPr>
              <w:rPr>
                <w:rFonts w:ascii="Comic Sans MS" w:hAnsi="Comic Sans MS"/>
                <w:sz w:val="18"/>
                <w:szCs w:val="18"/>
              </w:rPr>
            </w:pPr>
            <w:r>
              <w:rPr>
                <w:rFonts w:ascii="Comic Sans MS" w:hAnsi="Comic Sans MS"/>
                <w:sz w:val="18"/>
                <w:szCs w:val="18"/>
              </w:rPr>
              <w:t>Now write your new adventure story!</w:t>
            </w:r>
          </w:p>
          <w:p w14:paraId="0FD8BB60" w14:textId="77777777" w:rsidR="008E7E53" w:rsidRDefault="008E7E53" w:rsidP="00841DC2">
            <w:pPr>
              <w:rPr>
                <w:rFonts w:ascii="Comic Sans MS" w:hAnsi="Comic Sans MS"/>
                <w:sz w:val="18"/>
                <w:szCs w:val="18"/>
              </w:rPr>
            </w:pPr>
            <w:r>
              <w:rPr>
                <w:rFonts w:ascii="Comic Sans MS" w:hAnsi="Comic Sans MS"/>
                <w:sz w:val="18"/>
                <w:szCs w:val="18"/>
              </w:rPr>
              <w:t>You could draw a comic strip version afterwards too if you want to!</w:t>
            </w:r>
          </w:p>
          <w:p w14:paraId="2899DDF0" w14:textId="434A2E23" w:rsidR="008E7E53" w:rsidRPr="00E00BAE" w:rsidRDefault="008E7E53" w:rsidP="00841DC2">
            <w:pPr>
              <w:rPr>
                <w:rFonts w:ascii="Comic Sans MS" w:hAnsi="Comic Sans MS"/>
                <w:sz w:val="18"/>
                <w:szCs w:val="18"/>
              </w:rPr>
            </w:pPr>
          </w:p>
        </w:tc>
      </w:tr>
    </w:tbl>
    <w:p w14:paraId="1451CC8A" w14:textId="77777777" w:rsidR="00F12390" w:rsidRDefault="00F12390" w:rsidP="00F12390"/>
    <w:p w14:paraId="09980F27" w14:textId="03CA04BE" w:rsidR="00F12390" w:rsidRDefault="00F12390"/>
    <w:p w14:paraId="7824AF7B" w14:textId="326D064F" w:rsidR="00811358" w:rsidRDefault="00811358"/>
    <w:p w14:paraId="1B97CBA9" w14:textId="74D78B2D" w:rsidR="00811358" w:rsidRDefault="00811358"/>
    <w:p w14:paraId="0C03439F" w14:textId="7445F16B" w:rsidR="00811358" w:rsidRDefault="00811358"/>
    <w:p w14:paraId="2CC2981C" w14:textId="77777777" w:rsidR="00F256B6" w:rsidRDefault="00F256B6" w:rsidP="00F256B6">
      <w:pPr>
        <w:rPr>
          <w:rFonts w:ascii="Comic Sans MS" w:hAnsi="Comic Sans MS"/>
          <w:color w:val="7030A0"/>
          <w:sz w:val="40"/>
        </w:rPr>
      </w:pPr>
      <w:r w:rsidRPr="001D63D1">
        <w:rPr>
          <w:rFonts w:ascii="Comic Sans MS" w:hAnsi="Comic Sans MS"/>
          <w:color w:val="7030A0"/>
          <w:sz w:val="40"/>
        </w:rPr>
        <w:t xml:space="preserve">At the bottom of the ocean there lived a little seahorse.  </w:t>
      </w:r>
      <w:r>
        <w:rPr>
          <w:rFonts w:ascii="Comic Sans MS" w:hAnsi="Comic Sans MS"/>
          <w:color w:val="7030A0"/>
          <w:sz w:val="40"/>
        </w:rPr>
        <w:t>He was as small as a cupcake and was interested in everything around him.  He had red bony ridges, a long snout and a cute curly tail.</w:t>
      </w:r>
    </w:p>
    <w:p w14:paraId="405244C3" w14:textId="77777777" w:rsidR="00F256B6" w:rsidRDefault="00F256B6" w:rsidP="00F256B6">
      <w:pPr>
        <w:rPr>
          <w:rFonts w:ascii="Comic Sans MS" w:hAnsi="Comic Sans MS"/>
          <w:color w:val="7030A0"/>
          <w:sz w:val="40"/>
        </w:rPr>
      </w:pPr>
      <w:r>
        <w:rPr>
          <w:rFonts w:ascii="Comic Sans MS" w:hAnsi="Comic Sans MS"/>
          <w:color w:val="7030A0"/>
          <w:sz w:val="40"/>
        </w:rPr>
        <w:t>Early one morning the seahorse was swimming happily watching the graceful jellyfish float by.  He saw some colourful fish swimming in and out of the crusty coral and an orange puffer fish slowly drifting along.</w:t>
      </w:r>
    </w:p>
    <w:p w14:paraId="2F24B778" w14:textId="77777777" w:rsidR="00F256B6" w:rsidRDefault="00F256B6" w:rsidP="00F256B6">
      <w:pPr>
        <w:rPr>
          <w:rFonts w:ascii="Comic Sans MS" w:hAnsi="Comic Sans MS"/>
          <w:color w:val="7030A0"/>
          <w:sz w:val="40"/>
        </w:rPr>
      </w:pPr>
      <w:r>
        <w:rPr>
          <w:rFonts w:ascii="Comic Sans MS" w:hAnsi="Comic Sans MS"/>
          <w:color w:val="7030A0"/>
          <w:sz w:val="40"/>
        </w:rPr>
        <w:t xml:space="preserve">Suddenly he discovered a small hole in the sea bed.  He looked closer and saw lots of shiny </w:t>
      </w:r>
      <w:r>
        <w:rPr>
          <w:rFonts w:ascii="Comic Sans MS" w:hAnsi="Comic Sans MS"/>
          <w:color w:val="7030A0"/>
          <w:sz w:val="40"/>
        </w:rPr>
        <w:lastRenderedPageBreak/>
        <w:t>bubbles popping out of the hole.  He couldn’t believe his eyes!</w:t>
      </w:r>
    </w:p>
    <w:p w14:paraId="537C9E15" w14:textId="77777777" w:rsidR="00F256B6" w:rsidRDefault="00F256B6" w:rsidP="00F256B6">
      <w:pPr>
        <w:rPr>
          <w:rFonts w:ascii="Comic Sans MS" w:hAnsi="Comic Sans MS"/>
          <w:color w:val="7030A0"/>
          <w:sz w:val="40"/>
        </w:rPr>
      </w:pPr>
    </w:p>
    <w:p w14:paraId="6EC96FE1" w14:textId="77777777" w:rsidR="00F256B6" w:rsidRDefault="00F256B6" w:rsidP="00F256B6">
      <w:pPr>
        <w:rPr>
          <w:rFonts w:ascii="Comic Sans MS" w:hAnsi="Comic Sans MS"/>
          <w:color w:val="7030A0"/>
          <w:sz w:val="40"/>
        </w:rPr>
      </w:pPr>
      <w:r>
        <w:rPr>
          <w:rFonts w:ascii="Comic Sans MS" w:hAnsi="Comic Sans MS"/>
          <w:color w:val="7030A0"/>
          <w:sz w:val="40"/>
        </w:rPr>
        <w:t xml:space="preserve">At first the seahorse enjoyed bursting the bubbles with his pointy snout but just as he was about to pop a large bubble, the bubble surrounded him and he was trapped!  </w:t>
      </w:r>
    </w:p>
    <w:p w14:paraId="30E4CBE7" w14:textId="77777777" w:rsidR="00F256B6" w:rsidRDefault="00F256B6" w:rsidP="00F256B6">
      <w:pPr>
        <w:rPr>
          <w:rFonts w:ascii="Comic Sans MS" w:hAnsi="Comic Sans MS"/>
          <w:color w:val="7030A0"/>
          <w:sz w:val="40"/>
        </w:rPr>
      </w:pPr>
    </w:p>
    <w:p w14:paraId="6EA24EF8" w14:textId="4C609945" w:rsidR="00F256B6" w:rsidRDefault="00F256B6" w:rsidP="00F256B6">
      <w:pPr>
        <w:rPr>
          <w:rFonts w:ascii="Comic Sans MS" w:hAnsi="Comic Sans MS"/>
          <w:color w:val="7030A0"/>
          <w:sz w:val="40"/>
        </w:rPr>
      </w:pPr>
      <w:r>
        <w:rPr>
          <w:rFonts w:ascii="Comic Sans MS" w:hAnsi="Comic Sans MS"/>
          <w:color w:val="7030A0"/>
          <w:sz w:val="40"/>
        </w:rPr>
        <w:t>The seahorse felt scared, he tried with all his might to escape the giant bubble but he couldn’t get out.  He pushed and prodded but the bubble wouldn’t burst.</w:t>
      </w:r>
    </w:p>
    <w:p w14:paraId="63BC62FF" w14:textId="77777777" w:rsidR="00F256B6" w:rsidRDefault="00F256B6" w:rsidP="00F256B6">
      <w:pPr>
        <w:rPr>
          <w:rFonts w:ascii="Comic Sans MS" w:hAnsi="Comic Sans MS"/>
          <w:color w:val="7030A0"/>
          <w:sz w:val="40"/>
        </w:rPr>
      </w:pPr>
    </w:p>
    <w:p w14:paraId="4D2EC7D9" w14:textId="77777777" w:rsidR="00F256B6" w:rsidRDefault="00F256B6" w:rsidP="00F256B6">
      <w:pPr>
        <w:rPr>
          <w:rFonts w:ascii="Comic Sans MS" w:hAnsi="Comic Sans MS"/>
          <w:color w:val="7030A0"/>
          <w:sz w:val="40"/>
        </w:rPr>
      </w:pPr>
      <w:r>
        <w:rPr>
          <w:rFonts w:ascii="Comic Sans MS" w:hAnsi="Comic Sans MS"/>
          <w:color w:val="7030A0"/>
          <w:sz w:val="40"/>
        </w:rPr>
        <w:t>The bubble floated up and up and up, all the way up towards a great white shark!  The seahorse was really terrified now and he watched helplessly as he got closer and closer to the shark.  All at once, the bubble burst and the shark fled.  The seahorse was so relieved.</w:t>
      </w:r>
    </w:p>
    <w:p w14:paraId="16B5A94D" w14:textId="77777777" w:rsidR="00F256B6" w:rsidRDefault="00F256B6" w:rsidP="00F256B6">
      <w:pPr>
        <w:rPr>
          <w:rFonts w:ascii="Comic Sans MS" w:hAnsi="Comic Sans MS"/>
          <w:color w:val="7030A0"/>
          <w:sz w:val="40"/>
        </w:rPr>
      </w:pPr>
    </w:p>
    <w:p w14:paraId="522C9DCD" w14:textId="77777777" w:rsidR="00F256B6" w:rsidRDefault="00F256B6" w:rsidP="00F256B6">
      <w:pPr>
        <w:rPr>
          <w:rFonts w:ascii="Comic Sans MS" w:hAnsi="Comic Sans MS"/>
          <w:color w:val="7030A0"/>
          <w:sz w:val="40"/>
        </w:rPr>
      </w:pPr>
      <w:r>
        <w:rPr>
          <w:rFonts w:ascii="Comic Sans MS" w:hAnsi="Comic Sans MS"/>
          <w:color w:val="7030A0"/>
          <w:sz w:val="40"/>
        </w:rPr>
        <w:lastRenderedPageBreak/>
        <w:t>Just as the seahorse thought he was safe, he was surrounded by a herd of jellyfish.  He darted left and right, dancing between the tentacles.  Luckily he was saved by a helpful bubble.  What a day!</w:t>
      </w:r>
    </w:p>
    <w:p w14:paraId="14AEAF78" w14:textId="77777777" w:rsidR="00F256B6" w:rsidRDefault="00F256B6" w:rsidP="00F256B6">
      <w:pPr>
        <w:rPr>
          <w:rFonts w:ascii="Comic Sans MS" w:hAnsi="Comic Sans MS"/>
          <w:color w:val="7030A0"/>
          <w:sz w:val="40"/>
        </w:rPr>
      </w:pPr>
    </w:p>
    <w:p w14:paraId="0C8E5AF3" w14:textId="77777777" w:rsidR="00F256B6" w:rsidRDefault="00F256B6" w:rsidP="00F256B6">
      <w:pPr>
        <w:rPr>
          <w:rFonts w:ascii="Comic Sans MS" w:hAnsi="Comic Sans MS"/>
          <w:color w:val="7030A0"/>
          <w:sz w:val="40"/>
        </w:rPr>
      </w:pPr>
      <w:r>
        <w:rPr>
          <w:rFonts w:ascii="Comic Sans MS" w:hAnsi="Comic Sans MS"/>
          <w:color w:val="7030A0"/>
          <w:sz w:val="40"/>
        </w:rPr>
        <w:t>The seahorse relaxed inside his bubble and watched as ten other seahorses, all different colours and sizes, floated past him in their own bubbles.  All waiting for their own adventure under the sea.</w:t>
      </w:r>
    </w:p>
    <w:p w14:paraId="4C43D346" w14:textId="546F1C9B" w:rsidR="00F256B6" w:rsidRDefault="00F256B6" w:rsidP="00F256B6">
      <w:pPr>
        <w:rPr>
          <w:rFonts w:ascii="Comic Sans MS" w:hAnsi="Comic Sans MS"/>
          <w:color w:val="7030A0"/>
          <w:sz w:val="40"/>
        </w:rPr>
      </w:pPr>
    </w:p>
    <w:p w14:paraId="45A94F48" w14:textId="0B53695B" w:rsidR="00F256B6" w:rsidRDefault="00F256B6" w:rsidP="00F256B6">
      <w:pPr>
        <w:rPr>
          <w:rFonts w:ascii="Comic Sans MS" w:hAnsi="Comic Sans MS"/>
          <w:color w:val="7030A0"/>
          <w:sz w:val="40"/>
        </w:rPr>
      </w:pPr>
    </w:p>
    <w:p w14:paraId="19FD86A0" w14:textId="2E22754D" w:rsidR="00F256B6" w:rsidRDefault="00F256B6" w:rsidP="00F256B6">
      <w:pPr>
        <w:rPr>
          <w:rFonts w:ascii="Comic Sans MS" w:hAnsi="Comic Sans MS"/>
          <w:color w:val="7030A0"/>
          <w:sz w:val="40"/>
        </w:rPr>
      </w:pPr>
    </w:p>
    <w:p w14:paraId="7AFAE841" w14:textId="06AD0B4A" w:rsidR="00F256B6" w:rsidRDefault="00F256B6" w:rsidP="00F256B6">
      <w:pPr>
        <w:rPr>
          <w:rFonts w:ascii="Comic Sans MS" w:hAnsi="Comic Sans MS"/>
          <w:color w:val="7030A0"/>
          <w:sz w:val="40"/>
        </w:rPr>
      </w:pPr>
    </w:p>
    <w:p w14:paraId="3796CB28" w14:textId="2EFC9CFE" w:rsidR="00F256B6" w:rsidRDefault="00F256B6" w:rsidP="00F256B6">
      <w:pPr>
        <w:rPr>
          <w:rFonts w:ascii="Comic Sans MS" w:hAnsi="Comic Sans MS"/>
          <w:color w:val="7030A0"/>
          <w:sz w:val="40"/>
        </w:rPr>
      </w:pPr>
    </w:p>
    <w:p w14:paraId="2C1F7F7C" w14:textId="4F6A8F43" w:rsidR="00F256B6" w:rsidRDefault="00F256B6" w:rsidP="00F256B6">
      <w:pPr>
        <w:rPr>
          <w:rFonts w:ascii="Comic Sans MS" w:hAnsi="Comic Sans MS"/>
          <w:color w:val="7030A0"/>
          <w:sz w:val="40"/>
        </w:rPr>
      </w:pPr>
    </w:p>
    <w:p w14:paraId="4606E7AA" w14:textId="11F234EF" w:rsidR="00F256B6" w:rsidRDefault="00F256B6" w:rsidP="00F256B6">
      <w:pPr>
        <w:rPr>
          <w:rFonts w:ascii="Comic Sans MS" w:hAnsi="Comic Sans MS"/>
          <w:color w:val="7030A0"/>
          <w:sz w:val="40"/>
        </w:rPr>
      </w:pPr>
    </w:p>
    <w:p w14:paraId="13E575F1" w14:textId="64EA4C1B" w:rsidR="00F256B6" w:rsidRDefault="00F256B6" w:rsidP="00F256B6">
      <w:pPr>
        <w:rPr>
          <w:rFonts w:ascii="Comic Sans MS" w:hAnsi="Comic Sans MS"/>
          <w:color w:val="7030A0"/>
          <w:sz w:val="40"/>
        </w:rPr>
      </w:pPr>
    </w:p>
    <w:p w14:paraId="0B76926F" w14:textId="5EDC7202" w:rsidR="00F256B6" w:rsidRDefault="00F256B6" w:rsidP="00F256B6">
      <w:pPr>
        <w:rPr>
          <w:rFonts w:ascii="Comic Sans MS" w:hAnsi="Comic Sans MS"/>
          <w:color w:val="7030A0"/>
          <w:sz w:val="40"/>
        </w:rPr>
      </w:pPr>
    </w:p>
    <w:p w14:paraId="4A0E8DB8" w14:textId="2B5FA143" w:rsidR="00F256B6" w:rsidRDefault="00F256B6" w:rsidP="00F256B6">
      <w:pPr>
        <w:rPr>
          <w:rFonts w:ascii="Comic Sans MS" w:hAnsi="Comic Sans MS"/>
          <w:color w:val="7030A0"/>
          <w:sz w:val="40"/>
        </w:rPr>
      </w:pPr>
    </w:p>
    <w:p w14:paraId="0EBA63E1" w14:textId="1F966EBB" w:rsidR="00F256B6" w:rsidRDefault="00F256B6" w:rsidP="00F256B6">
      <w:pPr>
        <w:rPr>
          <w:rFonts w:ascii="Comic Sans MS" w:hAnsi="Comic Sans MS"/>
          <w:color w:val="7030A0"/>
          <w:sz w:val="40"/>
        </w:rPr>
      </w:pPr>
    </w:p>
    <w:p w14:paraId="6922B40D" w14:textId="736258CC" w:rsidR="00F256B6" w:rsidRDefault="00F256B6" w:rsidP="00F256B6">
      <w:pPr>
        <w:rPr>
          <w:rFonts w:ascii="Comic Sans MS" w:hAnsi="Comic Sans MS"/>
          <w:color w:val="7030A0"/>
          <w:sz w:val="40"/>
        </w:rPr>
      </w:pPr>
    </w:p>
    <w:p w14:paraId="1EF5708A" w14:textId="48EB1D4C" w:rsidR="00F256B6" w:rsidRDefault="00F256B6" w:rsidP="00F256B6">
      <w:pPr>
        <w:rPr>
          <w:rFonts w:ascii="Comic Sans MS" w:hAnsi="Comic Sans MS"/>
          <w:color w:val="7030A0"/>
          <w:sz w:val="40"/>
        </w:rPr>
      </w:pPr>
    </w:p>
    <w:p w14:paraId="7ECFCB2A" w14:textId="77777777" w:rsidR="00F256B6" w:rsidRDefault="00F256B6" w:rsidP="00F256B6">
      <w:pPr>
        <w:rPr>
          <w:rFonts w:ascii="Comic Sans MS" w:hAnsi="Comic Sans MS"/>
          <w:color w:val="7030A0"/>
          <w:sz w:val="40"/>
        </w:rPr>
      </w:pPr>
    </w:p>
    <w:p w14:paraId="610D0AB5" w14:textId="77777777" w:rsidR="00F256B6" w:rsidRPr="001D63D1" w:rsidRDefault="00F256B6" w:rsidP="00F256B6">
      <w:pPr>
        <w:rPr>
          <w:rFonts w:ascii="Comic Sans MS" w:hAnsi="Comic Sans MS"/>
          <w:color w:val="7030A0"/>
          <w:sz w:val="40"/>
        </w:rPr>
      </w:pPr>
    </w:p>
    <w:p w14:paraId="3A4B7ABA" w14:textId="77777777" w:rsidR="00811358" w:rsidRDefault="00811358"/>
    <w:p w14:paraId="4D03ECC7" w14:textId="2A9F7133" w:rsidR="00811358" w:rsidRDefault="00811358"/>
    <w:p w14:paraId="41C68260" w14:textId="77847656" w:rsidR="00811358" w:rsidRDefault="00811358"/>
    <w:p w14:paraId="2FBCBCCD" w14:textId="3EAAEA46" w:rsidR="00811358" w:rsidRPr="00811358" w:rsidRDefault="00811358">
      <w:pPr>
        <w:rPr>
          <w:rFonts w:ascii="Comic Sans MS" w:hAnsi="Comic Sans MS"/>
          <w:sz w:val="24"/>
          <w:szCs w:val="24"/>
          <w:u w:val="single"/>
        </w:rPr>
      </w:pPr>
      <w:r w:rsidRPr="00811358">
        <w:rPr>
          <w:rFonts w:ascii="Comic Sans MS" w:hAnsi="Comic Sans MS"/>
          <w:sz w:val="24"/>
          <w:szCs w:val="24"/>
          <w:u w:val="single"/>
        </w:rPr>
        <w:t>Monday 6</w:t>
      </w:r>
      <w:r w:rsidRPr="00811358">
        <w:rPr>
          <w:rFonts w:ascii="Comic Sans MS" w:hAnsi="Comic Sans MS"/>
          <w:sz w:val="24"/>
          <w:szCs w:val="24"/>
          <w:u w:val="single"/>
          <w:vertAlign w:val="superscript"/>
        </w:rPr>
        <w:t>th</w:t>
      </w:r>
      <w:r w:rsidRPr="00811358">
        <w:rPr>
          <w:rFonts w:ascii="Comic Sans MS" w:hAnsi="Comic Sans MS"/>
          <w:sz w:val="24"/>
          <w:szCs w:val="24"/>
          <w:u w:val="single"/>
        </w:rPr>
        <w:t xml:space="preserve"> July</w:t>
      </w:r>
    </w:p>
    <w:p w14:paraId="5FE5DAF7" w14:textId="77777777" w:rsidR="00811358" w:rsidRPr="00811358" w:rsidRDefault="00811358" w:rsidP="00811358">
      <w:pPr>
        <w:pStyle w:val="Default"/>
        <w:rPr>
          <w:rFonts w:ascii="Comic Sans MS" w:hAnsi="Comic Sans MS"/>
          <w:u w:val="single"/>
        </w:rPr>
      </w:pPr>
      <w:r w:rsidRPr="00811358">
        <w:rPr>
          <w:rFonts w:ascii="Comic Sans MS" w:hAnsi="Comic Sans MS"/>
          <w:u w:val="single"/>
        </w:rPr>
        <w:t>SC: I can draw a story map</w:t>
      </w:r>
    </w:p>
    <w:p w14:paraId="3DEA4856" w14:textId="7BB94282" w:rsidR="00811358" w:rsidRDefault="00811358"/>
    <w:p w14:paraId="0D395FEE" w14:textId="6D21D3BF" w:rsidR="00811358" w:rsidRDefault="00811358"/>
    <w:p w14:paraId="45C53F9F" w14:textId="3B268CB5" w:rsidR="00811358" w:rsidRDefault="00811358"/>
    <w:p w14:paraId="50F0BC57" w14:textId="3E764579" w:rsidR="00811358" w:rsidRDefault="00811358"/>
    <w:p w14:paraId="5A541410" w14:textId="6692933C" w:rsidR="00811358" w:rsidRDefault="00811358"/>
    <w:p w14:paraId="20275471" w14:textId="1FDF3F41" w:rsidR="00811358" w:rsidRDefault="00811358"/>
    <w:p w14:paraId="528A7009" w14:textId="23F8F7CA" w:rsidR="00811358" w:rsidRDefault="00811358"/>
    <w:p w14:paraId="2146D727" w14:textId="35B8B3AF" w:rsidR="00811358" w:rsidRDefault="00811358"/>
    <w:p w14:paraId="09D2031D" w14:textId="58CE2E66" w:rsidR="00811358" w:rsidRDefault="00811358"/>
    <w:p w14:paraId="78D6E81A" w14:textId="6793209C" w:rsidR="00811358" w:rsidRDefault="00811358"/>
    <w:p w14:paraId="1256E18F" w14:textId="2A17D91B" w:rsidR="00811358" w:rsidRDefault="00811358"/>
    <w:p w14:paraId="6FF0B673" w14:textId="00944B39" w:rsidR="00811358" w:rsidRDefault="00811358"/>
    <w:p w14:paraId="54167D7B" w14:textId="7DD8C53A" w:rsidR="00811358" w:rsidRDefault="00811358"/>
    <w:p w14:paraId="00133CCF" w14:textId="7D1072B0" w:rsidR="00811358" w:rsidRDefault="00811358"/>
    <w:p w14:paraId="7B0CD18E" w14:textId="35D039BC" w:rsidR="00811358" w:rsidRDefault="00811358"/>
    <w:p w14:paraId="1043B299" w14:textId="10274E22" w:rsidR="00811358" w:rsidRDefault="00811358"/>
    <w:p w14:paraId="4EED2AD1" w14:textId="7B90842A" w:rsidR="00811358" w:rsidRDefault="00811358"/>
    <w:p w14:paraId="722B4334" w14:textId="00BE1D27" w:rsidR="00811358" w:rsidRDefault="00811358"/>
    <w:p w14:paraId="18710D01" w14:textId="440C9CCE" w:rsidR="00811358" w:rsidRDefault="00811358"/>
    <w:p w14:paraId="32E86E14" w14:textId="19D3D254" w:rsidR="00811358" w:rsidRDefault="00811358"/>
    <w:p w14:paraId="6E38AAEB" w14:textId="0F01E160" w:rsidR="00811358" w:rsidRDefault="00811358"/>
    <w:p w14:paraId="562FD7D8" w14:textId="04786D9D" w:rsidR="00811358" w:rsidRDefault="00811358"/>
    <w:p w14:paraId="1B11C1FB" w14:textId="134B7887" w:rsidR="00811358" w:rsidRDefault="00811358"/>
    <w:p w14:paraId="515B8B50" w14:textId="3FFC65B6" w:rsidR="00811358" w:rsidRDefault="00811358"/>
    <w:p w14:paraId="50D6D54D" w14:textId="5CC1D12C" w:rsidR="00811358" w:rsidRDefault="00811358"/>
    <w:p w14:paraId="12827BE6" w14:textId="32D7E426" w:rsidR="00811358" w:rsidRDefault="00811358"/>
    <w:p w14:paraId="1F58451F" w14:textId="18607C66" w:rsidR="00811358" w:rsidRDefault="00811358"/>
    <w:p w14:paraId="48910921" w14:textId="7F181A0A" w:rsidR="00811358" w:rsidRDefault="00811358"/>
    <w:p w14:paraId="5AABF6C7" w14:textId="21B2C4CD" w:rsidR="00811358" w:rsidRPr="00811358" w:rsidRDefault="00811358">
      <w:pPr>
        <w:rPr>
          <w:u w:val="single"/>
        </w:rPr>
      </w:pPr>
      <w:r w:rsidRPr="00811358">
        <w:rPr>
          <w:u w:val="single"/>
        </w:rPr>
        <w:t>Tuesday 7</w:t>
      </w:r>
      <w:r w:rsidRPr="00811358">
        <w:rPr>
          <w:u w:val="single"/>
          <w:vertAlign w:val="superscript"/>
        </w:rPr>
        <w:t>th</w:t>
      </w:r>
      <w:r w:rsidRPr="00811358">
        <w:rPr>
          <w:u w:val="single"/>
        </w:rPr>
        <w:t xml:space="preserve"> July</w:t>
      </w:r>
    </w:p>
    <w:p w14:paraId="6234BB25" w14:textId="08AFB64A" w:rsidR="00811358" w:rsidRDefault="00811358">
      <w:pPr>
        <w:rPr>
          <w:u w:val="single"/>
        </w:rPr>
      </w:pPr>
      <w:r w:rsidRPr="00811358">
        <w:rPr>
          <w:u w:val="single"/>
        </w:rPr>
        <w:t>SC: I can write an adventure story</w:t>
      </w:r>
    </w:p>
    <w:tbl>
      <w:tblPr>
        <w:tblStyle w:val="TableGrid"/>
        <w:tblW w:w="0" w:type="auto"/>
        <w:tblLook w:val="04A0" w:firstRow="1" w:lastRow="0" w:firstColumn="1" w:lastColumn="0" w:noHBand="0" w:noVBand="1"/>
      </w:tblPr>
      <w:tblGrid>
        <w:gridCol w:w="9016"/>
      </w:tblGrid>
      <w:tr w:rsidR="00811358" w14:paraId="1147F08B" w14:textId="77777777" w:rsidTr="00811358">
        <w:tc>
          <w:tcPr>
            <w:tcW w:w="9016" w:type="dxa"/>
          </w:tcPr>
          <w:p w14:paraId="6E6AC657" w14:textId="77777777" w:rsidR="00811358" w:rsidRPr="00811358" w:rsidRDefault="00811358">
            <w:pPr>
              <w:rPr>
                <w:sz w:val="36"/>
                <w:szCs w:val="36"/>
                <w:u w:val="single"/>
              </w:rPr>
            </w:pPr>
          </w:p>
        </w:tc>
      </w:tr>
      <w:tr w:rsidR="00811358" w14:paraId="2F1291C0" w14:textId="77777777" w:rsidTr="00811358">
        <w:tc>
          <w:tcPr>
            <w:tcW w:w="9016" w:type="dxa"/>
          </w:tcPr>
          <w:p w14:paraId="0FE3BE92" w14:textId="77777777" w:rsidR="00811358" w:rsidRPr="00811358" w:rsidRDefault="00811358">
            <w:pPr>
              <w:rPr>
                <w:sz w:val="36"/>
                <w:szCs w:val="36"/>
                <w:u w:val="single"/>
              </w:rPr>
            </w:pPr>
          </w:p>
        </w:tc>
      </w:tr>
      <w:tr w:rsidR="00811358" w14:paraId="7DD0ED4E" w14:textId="77777777" w:rsidTr="00811358">
        <w:tc>
          <w:tcPr>
            <w:tcW w:w="9016" w:type="dxa"/>
          </w:tcPr>
          <w:p w14:paraId="766E3AC1" w14:textId="77777777" w:rsidR="00811358" w:rsidRPr="00811358" w:rsidRDefault="00811358">
            <w:pPr>
              <w:rPr>
                <w:sz w:val="36"/>
                <w:szCs w:val="36"/>
                <w:u w:val="single"/>
              </w:rPr>
            </w:pPr>
          </w:p>
        </w:tc>
      </w:tr>
      <w:tr w:rsidR="00811358" w14:paraId="75AD225D" w14:textId="77777777" w:rsidTr="00811358">
        <w:tc>
          <w:tcPr>
            <w:tcW w:w="9016" w:type="dxa"/>
          </w:tcPr>
          <w:p w14:paraId="532CB874" w14:textId="77777777" w:rsidR="00811358" w:rsidRPr="00811358" w:rsidRDefault="00811358">
            <w:pPr>
              <w:rPr>
                <w:sz w:val="36"/>
                <w:szCs w:val="36"/>
                <w:u w:val="single"/>
              </w:rPr>
            </w:pPr>
          </w:p>
        </w:tc>
      </w:tr>
      <w:tr w:rsidR="00811358" w14:paraId="068DF71C" w14:textId="77777777" w:rsidTr="00811358">
        <w:tc>
          <w:tcPr>
            <w:tcW w:w="9016" w:type="dxa"/>
          </w:tcPr>
          <w:p w14:paraId="0E0C3D07" w14:textId="77777777" w:rsidR="00811358" w:rsidRPr="00811358" w:rsidRDefault="00811358">
            <w:pPr>
              <w:rPr>
                <w:sz w:val="36"/>
                <w:szCs w:val="36"/>
                <w:u w:val="single"/>
              </w:rPr>
            </w:pPr>
          </w:p>
        </w:tc>
      </w:tr>
      <w:tr w:rsidR="00811358" w14:paraId="2FB9F63F" w14:textId="77777777" w:rsidTr="00811358">
        <w:tc>
          <w:tcPr>
            <w:tcW w:w="9016" w:type="dxa"/>
          </w:tcPr>
          <w:p w14:paraId="0F4D9E2E" w14:textId="77777777" w:rsidR="00811358" w:rsidRPr="00811358" w:rsidRDefault="00811358">
            <w:pPr>
              <w:rPr>
                <w:sz w:val="36"/>
                <w:szCs w:val="36"/>
                <w:u w:val="single"/>
              </w:rPr>
            </w:pPr>
          </w:p>
        </w:tc>
      </w:tr>
      <w:tr w:rsidR="00811358" w14:paraId="0C2EB828" w14:textId="77777777" w:rsidTr="00811358">
        <w:tc>
          <w:tcPr>
            <w:tcW w:w="9016" w:type="dxa"/>
          </w:tcPr>
          <w:p w14:paraId="0C2896D2" w14:textId="77777777" w:rsidR="00811358" w:rsidRPr="00811358" w:rsidRDefault="00811358">
            <w:pPr>
              <w:rPr>
                <w:sz w:val="36"/>
                <w:szCs w:val="36"/>
                <w:u w:val="single"/>
              </w:rPr>
            </w:pPr>
          </w:p>
        </w:tc>
      </w:tr>
      <w:tr w:rsidR="00811358" w14:paraId="0BD8F6C6" w14:textId="77777777" w:rsidTr="00811358">
        <w:tc>
          <w:tcPr>
            <w:tcW w:w="9016" w:type="dxa"/>
          </w:tcPr>
          <w:p w14:paraId="775B7D0B" w14:textId="77777777" w:rsidR="00811358" w:rsidRPr="00811358" w:rsidRDefault="00811358" w:rsidP="00811358">
            <w:pPr>
              <w:rPr>
                <w:sz w:val="36"/>
                <w:szCs w:val="36"/>
                <w:u w:val="single"/>
              </w:rPr>
            </w:pPr>
          </w:p>
        </w:tc>
      </w:tr>
      <w:tr w:rsidR="00811358" w14:paraId="78F3293A" w14:textId="77777777" w:rsidTr="00811358">
        <w:tc>
          <w:tcPr>
            <w:tcW w:w="9016" w:type="dxa"/>
          </w:tcPr>
          <w:p w14:paraId="2BE12FCA" w14:textId="77777777" w:rsidR="00811358" w:rsidRPr="00811358" w:rsidRDefault="00811358" w:rsidP="00811358">
            <w:pPr>
              <w:rPr>
                <w:sz w:val="36"/>
                <w:szCs w:val="36"/>
                <w:u w:val="single"/>
              </w:rPr>
            </w:pPr>
          </w:p>
        </w:tc>
      </w:tr>
      <w:tr w:rsidR="00811358" w14:paraId="3764E620" w14:textId="77777777" w:rsidTr="00811358">
        <w:tc>
          <w:tcPr>
            <w:tcW w:w="9016" w:type="dxa"/>
          </w:tcPr>
          <w:p w14:paraId="3D606DE6" w14:textId="77777777" w:rsidR="00811358" w:rsidRPr="00811358" w:rsidRDefault="00811358" w:rsidP="00811358">
            <w:pPr>
              <w:rPr>
                <w:sz w:val="36"/>
                <w:szCs w:val="36"/>
                <w:u w:val="single"/>
              </w:rPr>
            </w:pPr>
          </w:p>
        </w:tc>
      </w:tr>
      <w:tr w:rsidR="00811358" w14:paraId="7385DC03" w14:textId="77777777" w:rsidTr="00811358">
        <w:tc>
          <w:tcPr>
            <w:tcW w:w="9016" w:type="dxa"/>
          </w:tcPr>
          <w:p w14:paraId="21CA9369" w14:textId="77777777" w:rsidR="00811358" w:rsidRPr="00811358" w:rsidRDefault="00811358" w:rsidP="00811358">
            <w:pPr>
              <w:rPr>
                <w:sz w:val="36"/>
                <w:szCs w:val="36"/>
                <w:u w:val="single"/>
              </w:rPr>
            </w:pPr>
          </w:p>
        </w:tc>
      </w:tr>
      <w:tr w:rsidR="00811358" w14:paraId="6DFFF31E" w14:textId="77777777" w:rsidTr="00811358">
        <w:tc>
          <w:tcPr>
            <w:tcW w:w="9016" w:type="dxa"/>
          </w:tcPr>
          <w:p w14:paraId="18CC3AFE" w14:textId="77777777" w:rsidR="00811358" w:rsidRPr="00811358" w:rsidRDefault="00811358" w:rsidP="00811358">
            <w:pPr>
              <w:rPr>
                <w:sz w:val="36"/>
                <w:szCs w:val="36"/>
                <w:u w:val="single"/>
              </w:rPr>
            </w:pPr>
          </w:p>
        </w:tc>
      </w:tr>
      <w:tr w:rsidR="00811358" w14:paraId="154AF794" w14:textId="77777777" w:rsidTr="00811358">
        <w:tc>
          <w:tcPr>
            <w:tcW w:w="9016" w:type="dxa"/>
          </w:tcPr>
          <w:p w14:paraId="2A9445EA" w14:textId="77777777" w:rsidR="00811358" w:rsidRPr="00811358" w:rsidRDefault="00811358" w:rsidP="00811358">
            <w:pPr>
              <w:rPr>
                <w:sz w:val="36"/>
                <w:szCs w:val="36"/>
                <w:u w:val="single"/>
              </w:rPr>
            </w:pPr>
          </w:p>
        </w:tc>
      </w:tr>
      <w:tr w:rsidR="00811358" w14:paraId="5942D348" w14:textId="77777777" w:rsidTr="00811358">
        <w:tc>
          <w:tcPr>
            <w:tcW w:w="9016" w:type="dxa"/>
          </w:tcPr>
          <w:p w14:paraId="7FDCEB7B" w14:textId="77777777" w:rsidR="00811358" w:rsidRPr="00811358" w:rsidRDefault="00811358" w:rsidP="00811358">
            <w:pPr>
              <w:rPr>
                <w:sz w:val="36"/>
                <w:szCs w:val="36"/>
                <w:u w:val="single"/>
              </w:rPr>
            </w:pPr>
          </w:p>
        </w:tc>
      </w:tr>
      <w:tr w:rsidR="00811358" w14:paraId="772A91AC" w14:textId="77777777" w:rsidTr="00811358">
        <w:tc>
          <w:tcPr>
            <w:tcW w:w="9016" w:type="dxa"/>
          </w:tcPr>
          <w:p w14:paraId="4C76731A" w14:textId="77777777" w:rsidR="00811358" w:rsidRPr="00811358" w:rsidRDefault="00811358" w:rsidP="00811358">
            <w:pPr>
              <w:rPr>
                <w:sz w:val="36"/>
                <w:szCs w:val="36"/>
                <w:u w:val="single"/>
              </w:rPr>
            </w:pPr>
          </w:p>
        </w:tc>
      </w:tr>
      <w:tr w:rsidR="00811358" w14:paraId="25BF5469" w14:textId="77777777" w:rsidTr="00811358">
        <w:tc>
          <w:tcPr>
            <w:tcW w:w="9016" w:type="dxa"/>
          </w:tcPr>
          <w:p w14:paraId="6D991B75" w14:textId="77777777" w:rsidR="00811358" w:rsidRPr="00811358" w:rsidRDefault="00811358" w:rsidP="00811358">
            <w:pPr>
              <w:rPr>
                <w:sz w:val="36"/>
                <w:szCs w:val="36"/>
                <w:u w:val="single"/>
              </w:rPr>
            </w:pPr>
          </w:p>
        </w:tc>
      </w:tr>
      <w:tr w:rsidR="00811358" w14:paraId="32C6FB1B" w14:textId="77777777" w:rsidTr="00811358">
        <w:tc>
          <w:tcPr>
            <w:tcW w:w="9016" w:type="dxa"/>
          </w:tcPr>
          <w:p w14:paraId="41C4B7AB" w14:textId="77777777" w:rsidR="00811358" w:rsidRPr="00811358" w:rsidRDefault="00811358" w:rsidP="00811358">
            <w:pPr>
              <w:rPr>
                <w:sz w:val="36"/>
                <w:szCs w:val="36"/>
                <w:u w:val="single"/>
              </w:rPr>
            </w:pPr>
          </w:p>
        </w:tc>
      </w:tr>
      <w:tr w:rsidR="00811358" w14:paraId="40A3E508" w14:textId="77777777" w:rsidTr="00811358">
        <w:tc>
          <w:tcPr>
            <w:tcW w:w="9016" w:type="dxa"/>
          </w:tcPr>
          <w:p w14:paraId="7AFC6B0E" w14:textId="77777777" w:rsidR="00811358" w:rsidRPr="00811358" w:rsidRDefault="00811358" w:rsidP="00811358">
            <w:pPr>
              <w:rPr>
                <w:sz w:val="36"/>
                <w:szCs w:val="36"/>
                <w:u w:val="single"/>
              </w:rPr>
            </w:pPr>
          </w:p>
        </w:tc>
      </w:tr>
      <w:tr w:rsidR="00811358" w14:paraId="5D4934B7" w14:textId="77777777" w:rsidTr="00811358">
        <w:tc>
          <w:tcPr>
            <w:tcW w:w="9016" w:type="dxa"/>
          </w:tcPr>
          <w:p w14:paraId="216C92D2" w14:textId="77777777" w:rsidR="00811358" w:rsidRPr="00811358" w:rsidRDefault="00811358" w:rsidP="00811358">
            <w:pPr>
              <w:rPr>
                <w:sz w:val="36"/>
                <w:szCs w:val="36"/>
                <w:u w:val="single"/>
              </w:rPr>
            </w:pPr>
          </w:p>
        </w:tc>
      </w:tr>
      <w:tr w:rsidR="00811358" w14:paraId="2CFC0597" w14:textId="77777777" w:rsidTr="00811358">
        <w:tc>
          <w:tcPr>
            <w:tcW w:w="9016" w:type="dxa"/>
          </w:tcPr>
          <w:p w14:paraId="0A63AD4C" w14:textId="77777777" w:rsidR="00811358" w:rsidRPr="00811358" w:rsidRDefault="00811358" w:rsidP="00811358">
            <w:pPr>
              <w:rPr>
                <w:sz w:val="36"/>
                <w:szCs w:val="36"/>
                <w:u w:val="single"/>
              </w:rPr>
            </w:pPr>
          </w:p>
        </w:tc>
      </w:tr>
      <w:tr w:rsidR="00811358" w14:paraId="275A063A" w14:textId="77777777" w:rsidTr="00811358">
        <w:tc>
          <w:tcPr>
            <w:tcW w:w="9016" w:type="dxa"/>
          </w:tcPr>
          <w:p w14:paraId="573F02C4" w14:textId="77777777" w:rsidR="00811358" w:rsidRPr="00811358" w:rsidRDefault="00811358" w:rsidP="00811358">
            <w:pPr>
              <w:rPr>
                <w:sz w:val="36"/>
                <w:szCs w:val="36"/>
                <w:u w:val="single"/>
              </w:rPr>
            </w:pPr>
          </w:p>
        </w:tc>
      </w:tr>
      <w:tr w:rsidR="00811358" w14:paraId="0330C6BA" w14:textId="77777777" w:rsidTr="00811358">
        <w:tc>
          <w:tcPr>
            <w:tcW w:w="9016" w:type="dxa"/>
          </w:tcPr>
          <w:p w14:paraId="76826384" w14:textId="77777777" w:rsidR="00811358" w:rsidRPr="00811358" w:rsidRDefault="00811358" w:rsidP="00811358">
            <w:pPr>
              <w:rPr>
                <w:sz w:val="36"/>
                <w:szCs w:val="36"/>
                <w:u w:val="single"/>
              </w:rPr>
            </w:pPr>
          </w:p>
        </w:tc>
      </w:tr>
    </w:tbl>
    <w:p w14:paraId="57F0E98E" w14:textId="77777777" w:rsidR="00811358" w:rsidRPr="00811358" w:rsidRDefault="00811358">
      <w:pPr>
        <w:rPr>
          <w:u w:val="single"/>
        </w:rPr>
      </w:pPr>
    </w:p>
    <w:p w14:paraId="66D807CA" w14:textId="77777777" w:rsidR="00811358" w:rsidRPr="00811358" w:rsidRDefault="00811358">
      <w:pPr>
        <w:rPr>
          <w:u w:val="single"/>
        </w:rPr>
      </w:pPr>
    </w:p>
    <w:p w14:paraId="0334988E" w14:textId="13CD3C0E" w:rsidR="00811358" w:rsidRDefault="00811358"/>
    <w:p w14:paraId="4385AEF8" w14:textId="01448625" w:rsidR="00811358" w:rsidRDefault="00811358"/>
    <w:p w14:paraId="3CDAF23D" w14:textId="368BF2DC" w:rsidR="00811358" w:rsidRDefault="00811358"/>
    <w:p w14:paraId="31F0AD73" w14:textId="793AF236" w:rsidR="00811358" w:rsidRDefault="00811358"/>
    <w:p w14:paraId="656AEEDC" w14:textId="525A67D4" w:rsidR="00811358" w:rsidRDefault="00811358"/>
    <w:p w14:paraId="714E1E28" w14:textId="68F517D2" w:rsidR="00811358" w:rsidRPr="00811358" w:rsidRDefault="00811358">
      <w:pPr>
        <w:rPr>
          <w:u w:val="single"/>
        </w:rPr>
      </w:pPr>
      <w:r w:rsidRPr="00811358">
        <w:rPr>
          <w:u w:val="single"/>
        </w:rPr>
        <w:t>Wednesday 8</w:t>
      </w:r>
      <w:r w:rsidRPr="00811358">
        <w:rPr>
          <w:u w:val="single"/>
          <w:vertAlign w:val="superscript"/>
        </w:rPr>
        <w:t>th</w:t>
      </w:r>
      <w:r w:rsidRPr="00811358">
        <w:rPr>
          <w:u w:val="single"/>
        </w:rPr>
        <w:t xml:space="preserve"> July</w:t>
      </w:r>
    </w:p>
    <w:p w14:paraId="1D9FB4A0" w14:textId="4E18D67B" w:rsidR="00811358" w:rsidRDefault="00811358">
      <w:pPr>
        <w:rPr>
          <w:u w:val="single"/>
        </w:rPr>
      </w:pPr>
      <w:r w:rsidRPr="00811358">
        <w:rPr>
          <w:u w:val="single"/>
        </w:rPr>
        <w:t>SC: I can plan my own adventure story.</w:t>
      </w:r>
    </w:p>
    <w:p w14:paraId="29E91B21" w14:textId="308D0B10" w:rsidR="00811358" w:rsidRPr="00811358" w:rsidRDefault="00811358">
      <w:pPr>
        <w:rPr>
          <w:u w:val="single"/>
        </w:rPr>
      </w:pPr>
      <w:r>
        <w:rPr>
          <w:u w:val="single"/>
        </w:rPr>
        <w:t>Make notes in the table below to help you plan out your new story.</w:t>
      </w:r>
    </w:p>
    <w:tbl>
      <w:tblPr>
        <w:tblStyle w:val="TableGrid"/>
        <w:tblW w:w="0" w:type="auto"/>
        <w:tblLook w:val="04A0" w:firstRow="1" w:lastRow="0" w:firstColumn="1" w:lastColumn="0" w:noHBand="0" w:noVBand="1"/>
      </w:tblPr>
      <w:tblGrid>
        <w:gridCol w:w="2689"/>
        <w:gridCol w:w="6327"/>
      </w:tblGrid>
      <w:tr w:rsidR="00811358" w14:paraId="125AF154" w14:textId="77777777" w:rsidTr="00811358">
        <w:tc>
          <w:tcPr>
            <w:tcW w:w="2689" w:type="dxa"/>
          </w:tcPr>
          <w:p w14:paraId="2EEDAAC1" w14:textId="77777777" w:rsidR="00811358" w:rsidRDefault="00811358">
            <w:r>
              <w:t>Introduction:</w:t>
            </w:r>
          </w:p>
          <w:p w14:paraId="2086CFBE" w14:textId="77777777" w:rsidR="00811358" w:rsidRDefault="00811358">
            <w:r>
              <w:t>Where is the story set?</w:t>
            </w:r>
          </w:p>
          <w:p w14:paraId="685B98D4" w14:textId="49986181" w:rsidR="00811358" w:rsidRDefault="00811358">
            <w:r>
              <w:t>Who/what is the main character?</w:t>
            </w:r>
          </w:p>
        </w:tc>
        <w:tc>
          <w:tcPr>
            <w:tcW w:w="6327" w:type="dxa"/>
          </w:tcPr>
          <w:p w14:paraId="2615CFD8" w14:textId="77777777" w:rsidR="00811358" w:rsidRDefault="00811358"/>
          <w:p w14:paraId="223BADB6" w14:textId="77777777" w:rsidR="00811358" w:rsidRDefault="00811358"/>
          <w:p w14:paraId="6BA5B235" w14:textId="77777777" w:rsidR="00811358" w:rsidRDefault="00811358"/>
          <w:p w14:paraId="300382E0" w14:textId="77777777" w:rsidR="00811358" w:rsidRDefault="00811358"/>
          <w:p w14:paraId="27721670" w14:textId="77777777" w:rsidR="00811358" w:rsidRDefault="00811358"/>
          <w:p w14:paraId="1D02E013" w14:textId="11C0AB23" w:rsidR="00811358" w:rsidRDefault="00811358"/>
        </w:tc>
      </w:tr>
      <w:tr w:rsidR="00811358" w14:paraId="743F4EE0" w14:textId="77777777" w:rsidTr="00811358">
        <w:tc>
          <w:tcPr>
            <w:tcW w:w="2689" w:type="dxa"/>
          </w:tcPr>
          <w:p w14:paraId="1DC3B198" w14:textId="77777777" w:rsidR="00811358" w:rsidRDefault="00811358">
            <w:r>
              <w:t>Build up:</w:t>
            </w:r>
          </w:p>
          <w:p w14:paraId="45E8CE60" w14:textId="62527E87" w:rsidR="00811358" w:rsidRDefault="00811358">
            <w:r>
              <w:t>What does the character find?</w:t>
            </w:r>
          </w:p>
        </w:tc>
        <w:tc>
          <w:tcPr>
            <w:tcW w:w="6327" w:type="dxa"/>
          </w:tcPr>
          <w:p w14:paraId="74E52DB1" w14:textId="77777777" w:rsidR="00811358" w:rsidRDefault="00811358"/>
          <w:p w14:paraId="5FF9F2AE" w14:textId="77777777" w:rsidR="00811358" w:rsidRDefault="00811358"/>
          <w:p w14:paraId="329CE4A0" w14:textId="77777777" w:rsidR="00811358" w:rsidRDefault="00811358"/>
          <w:p w14:paraId="1AFA70D4" w14:textId="77777777" w:rsidR="00811358" w:rsidRDefault="00811358"/>
          <w:p w14:paraId="3B09B1AC" w14:textId="77777777" w:rsidR="00811358" w:rsidRDefault="00811358"/>
          <w:p w14:paraId="0F420ED2" w14:textId="14C740B2" w:rsidR="00811358" w:rsidRDefault="00811358"/>
        </w:tc>
      </w:tr>
      <w:tr w:rsidR="00811358" w14:paraId="2C8457C9" w14:textId="77777777" w:rsidTr="00811358">
        <w:tc>
          <w:tcPr>
            <w:tcW w:w="2689" w:type="dxa"/>
          </w:tcPr>
          <w:p w14:paraId="116B79F9" w14:textId="77777777" w:rsidR="00811358" w:rsidRDefault="00811358">
            <w:r>
              <w:t>Problem:</w:t>
            </w:r>
          </w:p>
          <w:p w14:paraId="3BC1D73E" w14:textId="239BFA7B" w:rsidR="00811358" w:rsidRDefault="00811358">
            <w:r>
              <w:t>What problem does the character face? How does the character feel?</w:t>
            </w:r>
          </w:p>
        </w:tc>
        <w:tc>
          <w:tcPr>
            <w:tcW w:w="6327" w:type="dxa"/>
          </w:tcPr>
          <w:p w14:paraId="46D6A78E" w14:textId="77777777" w:rsidR="00811358" w:rsidRDefault="00811358"/>
          <w:p w14:paraId="3826444E" w14:textId="77777777" w:rsidR="00811358" w:rsidRDefault="00811358"/>
          <w:p w14:paraId="28D8E01C" w14:textId="77777777" w:rsidR="00811358" w:rsidRDefault="00811358"/>
          <w:p w14:paraId="440B2AAA" w14:textId="77777777" w:rsidR="00811358" w:rsidRDefault="00811358"/>
          <w:p w14:paraId="27F72DF7" w14:textId="77777777" w:rsidR="00811358" w:rsidRDefault="00811358"/>
          <w:p w14:paraId="166B46B5" w14:textId="7B708DA7" w:rsidR="00811358" w:rsidRDefault="00811358"/>
        </w:tc>
      </w:tr>
      <w:tr w:rsidR="00811358" w14:paraId="7013E6EF" w14:textId="77777777" w:rsidTr="00811358">
        <w:tc>
          <w:tcPr>
            <w:tcW w:w="2689" w:type="dxa"/>
          </w:tcPr>
          <w:p w14:paraId="1EC7565B" w14:textId="77777777" w:rsidR="00811358" w:rsidRDefault="00811358">
            <w:r>
              <w:t xml:space="preserve">Resolution: </w:t>
            </w:r>
          </w:p>
          <w:p w14:paraId="295C7A11" w14:textId="77777777" w:rsidR="00811358" w:rsidRDefault="00811358">
            <w:r>
              <w:t>What happens to solve the problem?</w:t>
            </w:r>
          </w:p>
          <w:p w14:paraId="6C287F2D" w14:textId="1DB7474A" w:rsidR="00811358" w:rsidRDefault="00811358">
            <w:r>
              <w:t>How does the character feel?</w:t>
            </w:r>
          </w:p>
        </w:tc>
        <w:tc>
          <w:tcPr>
            <w:tcW w:w="6327" w:type="dxa"/>
          </w:tcPr>
          <w:p w14:paraId="4FC17A18" w14:textId="77777777" w:rsidR="00811358" w:rsidRDefault="00811358"/>
          <w:p w14:paraId="5F191B91" w14:textId="77777777" w:rsidR="00811358" w:rsidRDefault="00811358"/>
          <w:p w14:paraId="7159101B" w14:textId="77777777" w:rsidR="00811358" w:rsidRDefault="00811358"/>
          <w:p w14:paraId="253A8E11" w14:textId="77777777" w:rsidR="00811358" w:rsidRDefault="00811358"/>
          <w:p w14:paraId="1D6B873A" w14:textId="77777777" w:rsidR="00811358" w:rsidRDefault="00811358"/>
          <w:p w14:paraId="58468C72" w14:textId="77777777" w:rsidR="00811358" w:rsidRDefault="00811358"/>
          <w:p w14:paraId="68A3D449" w14:textId="2586E09C" w:rsidR="00811358" w:rsidRDefault="00811358"/>
        </w:tc>
      </w:tr>
      <w:tr w:rsidR="00811358" w14:paraId="1F68A5A6" w14:textId="77777777" w:rsidTr="00811358">
        <w:tc>
          <w:tcPr>
            <w:tcW w:w="2689" w:type="dxa"/>
          </w:tcPr>
          <w:p w14:paraId="12E9693C" w14:textId="77777777" w:rsidR="00811358" w:rsidRDefault="00811358">
            <w:r>
              <w:t>Ending:</w:t>
            </w:r>
          </w:p>
          <w:p w14:paraId="1855DE0C" w14:textId="77777777" w:rsidR="00811358" w:rsidRDefault="00811358">
            <w:r>
              <w:lastRenderedPageBreak/>
              <w:t>What happens at the end?</w:t>
            </w:r>
          </w:p>
          <w:p w14:paraId="468F46AD" w14:textId="46FDDA2D" w:rsidR="00811358" w:rsidRDefault="00811358">
            <w:r>
              <w:t>Does the character go on to a new adventure?</w:t>
            </w:r>
          </w:p>
        </w:tc>
        <w:tc>
          <w:tcPr>
            <w:tcW w:w="6327" w:type="dxa"/>
          </w:tcPr>
          <w:p w14:paraId="1F2245A9" w14:textId="77777777" w:rsidR="00811358" w:rsidRDefault="00811358"/>
          <w:p w14:paraId="59733863" w14:textId="77777777" w:rsidR="00811358" w:rsidRDefault="00811358"/>
          <w:p w14:paraId="23F7C77E" w14:textId="77777777" w:rsidR="00811358" w:rsidRDefault="00811358"/>
          <w:p w14:paraId="4B575B15" w14:textId="77777777" w:rsidR="00811358" w:rsidRDefault="00811358"/>
          <w:p w14:paraId="5D68026A" w14:textId="77777777" w:rsidR="00811358" w:rsidRDefault="00811358"/>
          <w:p w14:paraId="5AA0D772" w14:textId="77777777" w:rsidR="00811358" w:rsidRDefault="00811358"/>
          <w:p w14:paraId="01972B66" w14:textId="7A319151" w:rsidR="00811358" w:rsidRDefault="00811358"/>
        </w:tc>
      </w:tr>
    </w:tbl>
    <w:p w14:paraId="3AA29723" w14:textId="6776168A" w:rsidR="00811358" w:rsidRDefault="00811358"/>
    <w:p w14:paraId="384B9C14" w14:textId="47AF6CFA" w:rsidR="00811358" w:rsidRDefault="00811358"/>
    <w:p w14:paraId="2FF49820" w14:textId="557CCD47" w:rsidR="00811358" w:rsidRDefault="00811358"/>
    <w:p w14:paraId="2FDC0BD7" w14:textId="27BEF1ED" w:rsidR="00811358" w:rsidRDefault="00811358"/>
    <w:p w14:paraId="6353DB20" w14:textId="230A4626" w:rsidR="00811358" w:rsidRDefault="00811358"/>
    <w:p w14:paraId="5C31EC61" w14:textId="02463782" w:rsidR="00811358" w:rsidRDefault="00811358"/>
    <w:p w14:paraId="5ACC29C7" w14:textId="656B8FEF" w:rsidR="00811358" w:rsidRDefault="00811358"/>
    <w:p w14:paraId="6A7DB018" w14:textId="72D9749D" w:rsidR="00811358" w:rsidRDefault="00811358"/>
    <w:p w14:paraId="1B5B9A75" w14:textId="244131E1" w:rsidR="00811358" w:rsidRDefault="00811358"/>
    <w:p w14:paraId="74234121" w14:textId="5BC4D4E1" w:rsidR="00811358" w:rsidRPr="00811358" w:rsidRDefault="00811358">
      <w:pPr>
        <w:rPr>
          <w:u w:val="single"/>
        </w:rPr>
      </w:pPr>
      <w:r w:rsidRPr="00811358">
        <w:rPr>
          <w:u w:val="single"/>
        </w:rPr>
        <w:t>Thursday 9</w:t>
      </w:r>
      <w:r w:rsidRPr="00811358">
        <w:rPr>
          <w:u w:val="single"/>
          <w:vertAlign w:val="superscript"/>
        </w:rPr>
        <w:t>th</w:t>
      </w:r>
      <w:r w:rsidRPr="00811358">
        <w:rPr>
          <w:u w:val="single"/>
        </w:rPr>
        <w:t xml:space="preserve"> July</w:t>
      </w:r>
    </w:p>
    <w:p w14:paraId="29279966" w14:textId="2504F7BF" w:rsidR="00811358" w:rsidRPr="00811358" w:rsidRDefault="00811358">
      <w:pPr>
        <w:rPr>
          <w:u w:val="single"/>
        </w:rPr>
      </w:pPr>
      <w:r w:rsidRPr="00811358">
        <w:rPr>
          <w:u w:val="single"/>
        </w:rPr>
        <w:t>SC: I can draw a story map for my new adventure story.</w:t>
      </w:r>
    </w:p>
    <w:p w14:paraId="4AA12431" w14:textId="77777777" w:rsidR="00811358" w:rsidRDefault="00811358"/>
    <w:p w14:paraId="4CC0841F" w14:textId="22F6426C" w:rsidR="00811358" w:rsidRDefault="00811358"/>
    <w:tbl>
      <w:tblPr>
        <w:tblStyle w:val="TableGrid"/>
        <w:tblW w:w="0" w:type="auto"/>
        <w:tblLook w:val="04A0" w:firstRow="1" w:lastRow="0" w:firstColumn="1" w:lastColumn="0" w:noHBand="0" w:noVBand="1"/>
      </w:tblPr>
      <w:tblGrid>
        <w:gridCol w:w="9016"/>
      </w:tblGrid>
      <w:tr w:rsidR="00811358" w14:paraId="14AFFBE4" w14:textId="77777777" w:rsidTr="00841DC2">
        <w:tc>
          <w:tcPr>
            <w:tcW w:w="9016" w:type="dxa"/>
          </w:tcPr>
          <w:p w14:paraId="39A1F139" w14:textId="77777777" w:rsidR="00811358" w:rsidRPr="00811358" w:rsidRDefault="00811358" w:rsidP="00841DC2">
            <w:pPr>
              <w:rPr>
                <w:sz w:val="36"/>
                <w:szCs w:val="36"/>
                <w:u w:val="single"/>
              </w:rPr>
            </w:pPr>
          </w:p>
        </w:tc>
      </w:tr>
      <w:tr w:rsidR="00811358" w14:paraId="5EB6A4B5" w14:textId="77777777" w:rsidTr="00841DC2">
        <w:tc>
          <w:tcPr>
            <w:tcW w:w="9016" w:type="dxa"/>
          </w:tcPr>
          <w:p w14:paraId="3E5F07AF" w14:textId="77777777" w:rsidR="00811358" w:rsidRPr="00811358" w:rsidRDefault="00811358" w:rsidP="00841DC2">
            <w:pPr>
              <w:rPr>
                <w:sz w:val="36"/>
                <w:szCs w:val="36"/>
                <w:u w:val="single"/>
              </w:rPr>
            </w:pPr>
          </w:p>
        </w:tc>
      </w:tr>
      <w:tr w:rsidR="00811358" w14:paraId="785BEEEA" w14:textId="77777777" w:rsidTr="00841DC2">
        <w:tc>
          <w:tcPr>
            <w:tcW w:w="9016" w:type="dxa"/>
          </w:tcPr>
          <w:p w14:paraId="1FD98F52" w14:textId="77777777" w:rsidR="00811358" w:rsidRPr="00811358" w:rsidRDefault="00811358" w:rsidP="00841DC2">
            <w:pPr>
              <w:rPr>
                <w:sz w:val="36"/>
                <w:szCs w:val="36"/>
                <w:u w:val="single"/>
              </w:rPr>
            </w:pPr>
          </w:p>
        </w:tc>
      </w:tr>
      <w:tr w:rsidR="00811358" w14:paraId="0C2EF43C" w14:textId="77777777" w:rsidTr="00841DC2">
        <w:tc>
          <w:tcPr>
            <w:tcW w:w="9016" w:type="dxa"/>
          </w:tcPr>
          <w:p w14:paraId="79E974B3" w14:textId="77777777" w:rsidR="00811358" w:rsidRPr="00811358" w:rsidRDefault="00811358" w:rsidP="00841DC2">
            <w:pPr>
              <w:rPr>
                <w:sz w:val="36"/>
                <w:szCs w:val="36"/>
                <w:u w:val="single"/>
              </w:rPr>
            </w:pPr>
          </w:p>
        </w:tc>
      </w:tr>
      <w:tr w:rsidR="00811358" w14:paraId="74428D70" w14:textId="77777777" w:rsidTr="00841DC2">
        <w:tc>
          <w:tcPr>
            <w:tcW w:w="9016" w:type="dxa"/>
          </w:tcPr>
          <w:p w14:paraId="005C695C" w14:textId="77777777" w:rsidR="00811358" w:rsidRPr="00811358" w:rsidRDefault="00811358" w:rsidP="00841DC2">
            <w:pPr>
              <w:rPr>
                <w:sz w:val="36"/>
                <w:szCs w:val="36"/>
                <w:u w:val="single"/>
              </w:rPr>
            </w:pPr>
          </w:p>
        </w:tc>
      </w:tr>
      <w:tr w:rsidR="00811358" w14:paraId="7F2F9AC4" w14:textId="77777777" w:rsidTr="00841DC2">
        <w:tc>
          <w:tcPr>
            <w:tcW w:w="9016" w:type="dxa"/>
          </w:tcPr>
          <w:p w14:paraId="38390989" w14:textId="77777777" w:rsidR="00811358" w:rsidRPr="00811358" w:rsidRDefault="00811358" w:rsidP="00841DC2">
            <w:pPr>
              <w:rPr>
                <w:sz w:val="36"/>
                <w:szCs w:val="36"/>
                <w:u w:val="single"/>
              </w:rPr>
            </w:pPr>
          </w:p>
        </w:tc>
      </w:tr>
      <w:tr w:rsidR="00811358" w14:paraId="2B2E2EA3" w14:textId="77777777" w:rsidTr="00841DC2">
        <w:tc>
          <w:tcPr>
            <w:tcW w:w="9016" w:type="dxa"/>
          </w:tcPr>
          <w:p w14:paraId="605154C7" w14:textId="77777777" w:rsidR="00811358" w:rsidRPr="00811358" w:rsidRDefault="00811358" w:rsidP="00841DC2">
            <w:pPr>
              <w:rPr>
                <w:sz w:val="36"/>
                <w:szCs w:val="36"/>
                <w:u w:val="single"/>
              </w:rPr>
            </w:pPr>
          </w:p>
        </w:tc>
      </w:tr>
      <w:tr w:rsidR="00811358" w14:paraId="4C7F2BC1" w14:textId="77777777" w:rsidTr="00841DC2">
        <w:tc>
          <w:tcPr>
            <w:tcW w:w="9016" w:type="dxa"/>
          </w:tcPr>
          <w:p w14:paraId="25BFDC9D" w14:textId="77777777" w:rsidR="00811358" w:rsidRPr="00811358" w:rsidRDefault="00811358" w:rsidP="00841DC2">
            <w:pPr>
              <w:rPr>
                <w:sz w:val="36"/>
                <w:szCs w:val="36"/>
                <w:u w:val="single"/>
              </w:rPr>
            </w:pPr>
          </w:p>
        </w:tc>
      </w:tr>
      <w:tr w:rsidR="00811358" w14:paraId="37167514" w14:textId="77777777" w:rsidTr="00841DC2">
        <w:tc>
          <w:tcPr>
            <w:tcW w:w="9016" w:type="dxa"/>
          </w:tcPr>
          <w:p w14:paraId="45BE7835" w14:textId="77777777" w:rsidR="00811358" w:rsidRPr="00811358" w:rsidRDefault="00811358" w:rsidP="00841DC2">
            <w:pPr>
              <w:rPr>
                <w:sz w:val="36"/>
                <w:szCs w:val="36"/>
                <w:u w:val="single"/>
              </w:rPr>
            </w:pPr>
          </w:p>
        </w:tc>
      </w:tr>
      <w:tr w:rsidR="00811358" w14:paraId="667C587A" w14:textId="77777777" w:rsidTr="00841DC2">
        <w:tc>
          <w:tcPr>
            <w:tcW w:w="9016" w:type="dxa"/>
          </w:tcPr>
          <w:p w14:paraId="73964259" w14:textId="77777777" w:rsidR="00811358" w:rsidRPr="00811358" w:rsidRDefault="00811358" w:rsidP="00841DC2">
            <w:pPr>
              <w:rPr>
                <w:sz w:val="36"/>
                <w:szCs w:val="36"/>
                <w:u w:val="single"/>
              </w:rPr>
            </w:pPr>
          </w:p>
        </w:tc>
      </w:tr>
      <w:tr w:rsidR="00811358" w14:paraId="0146A5BA" w14:textId="77777777" w:rsidTr="00841DC2">
        <w:tc>
          <w:tcPr>
            <w:tcW w:w="9016" w:type="dxa"/>
          </w:tcPr>
          <w:p w14:paraId="4B5B1BCF" w14:textId="77777777" w:rsidR="00811358" w:rsidRPr="00811358" w:rsidRDefault="00811358" w:rsidP="00841DC2">
            <w:pPr>
              <w:rPr>
                <w:sz w:val="36"/>
                <w:szCs w:val="36"/>
                <w:u w:val="single"/>
              </w:rPr>
            </w:pPr>
          </w:p>
        </w:tc>
      </w:tr>
      <w:tr w:rsidR="00811358" w14:paraId="3FBEAADD" w14:textId="77777777" w:rsidTr="00841DC2">
        <w:tc>
          <w:tcPr>
            <w:tcW w:w="9016" w:type="dxa"/>
          </w:tcPr>
          <w:p w14:paraId="0E5075AA" w14:textId="77777777" w:rsidR="00811358" w:rsidRPr="00811358" w:rsidRDefault="00811358" w:rsidP="00841DC2">
            <w:pPr>
              <w:rPr>
                <w:sz w:val="36"/>
                <w:szCs w:val="36"/>
                <w:u w:val="single"/>
              </w:rPr>
            </w:pPr>
          </w:p>
        </w:tc>
      </w:tr>
      <w:tr w:rsidR="00811358" w14:paraId="734A4516" w14:textId="77777777" w:rsidTr="00841DC2">
        <w:tc>
          <w:tcPr>
            <w:tcW w:w="9016" w:type="dxa"/>
          </w:tcPr>
          <w:p w14:paraId="10ADB6CB" w14:textId="77777777" w:rsidR="00811358" w:rsidRPr="00811358" w:rsidRDefault="00811358" w:rsidP="00841DC2">
            <w:pPr>
              <w:rPr>
                <w:sz w:val="36"/>
                <w:szCs w:val="36"/>
                <w:u w:val="single"/>
              </w:rPr>
            </w:pPr>
          </w:p>
        </w:tc>
      </w:tr>
      <w:tr w:rsidR="00811358" w14:paraId="2FBA2239" w14:textId="77777777" w:rsidTr="00841DC2">
        <w:tc>
          <w:tcPr>
            <w:tcW w:w="9016" w:type="dxa"/>
          </w:tcPr>
          <w:p w14:paraId="034957CE" w14:textId="77777777" w:rsidR="00811358" w:rsidRPr="00811358" w:rsidRDefault="00811358" w:rsidP="00841DC2">
            <w:pPr>
              <w:rPr>
                <w:sz w:val="36"/>
                <w:szCs w:val="36"/>
                <w:u w:val="single"/>
              </w:rPr>
            </w:pPr>
          </w:p>
        </w:tc>
      </w:tr>
      <w:tr w:rsidR="00811358" w14:paraId="60710FDF" w14:textId="77777777" w:rsidTr="00841DC2">
        <w:tc>
          <w:tcPr>
            <w:tcW w:w="9016" w:type="dxa"/>
          </w:tcPr>
          <w:p w14:paraId="12BFBAE1" w14:textId="77777777" w:rsidR="00811358" w:rsidRPr="00811358" w:rsidRDefault="00811358" w:rsidP="00841DC2">
            <w:pPr>
              <w:rPr>
                <w:sz w:val="36"/>
                <w:szCs w:val="36"/>
                <w:u w:val="single"/>
              </w:rPr>
            </w:pPr>
          </w:p>
        </w:tc>
      </w:tr>
      <w:tr w:rsidR="00811358" w14:paraId="3B02F6D5" w14:textId="77777777" w:rsidTr="00841DC2">
        <w:tc>
          <w:tcPr>
            <w:tcW w:w="9016" w:type="dxa"/>
          </w:tcPr>
          <w:p w14:paraId="6C7AB873" w14:textId="77777777" w:rsidR="00811358" w:rsidRPr="00811358" w:rsidRDefault="00811358" w:rsidP="00841DC2">
            <w:pPr>
              <w:rPr>
                <w:sz w:val="36"/>
                <w:szCs w:val="36"/>
                <w:u w:val="single"/>
              </w:rPr>
            </w:pPr>
          </w:p>
        </w:tc>
      </w:tr>
      <w:tr w:rsidR="00811358" w14:paraId="2F4B6439" w14:textId="77777777" w:rsidTr="00841DC2">
        <w:tc>
          <w:tcPr>
            <w:tcW w:w="9016" w:type="dxa"/>
          </w:tcPr>
          <w:p w14:paraId="7BC4284F" w14:textId="77777777" w:rsidR="00811358" w:rsidRPr="00811358" w:rsidRDefault="00811358" w:rsidP="00841DC2">
            <w:pPr>
              <w:rPr>
                <w:sz w:val="36"/>
                <w:szCs w:val="36"/>
                <w:u w:val="single"/>
              </w:rPr>
            </w:pPr>
          </w:p>
        </w:tc>
      </w:tr>
      <w:tr w:rsidR="00811358" w14:paraId="03F8B93A" w14:textId="77777777" w:rsidTr="00841DC2">
        <w:tc>
          <w:tcPr>
            <w:tcW w:w="9016" w:type="dxa"/>
          </w:tcPr>
          <w:p w14:paraId="7A50AC8E" w14:textId="77777777" w:rsidR="00811358" w:rsidRPr="00811358" w:rsidRDefault="00811358" w:rsidP="00841DC2">
            <w:pPr>
              <w:rPr>
                <w:sz w:val="36"/>
                <w:szCs w:val="36"/>
                <w:u w:val="single"/>
              </w:rPr>
            </w:pPr>
          </w:p>
        </w:tc>
      </w:tr>
      <w:tr w:rsidR="00811358" w14:paraId="65A5D5A2" w14:textId="77777777" w:rsidTr="00841DC2">
        <w:tc>
          <w:tcPr>
            <w:tcW w:w="9016" w:type="dxa"/>
          </w:tcPr>
          <w:p w14:paraId="77E6A070" w14:textId="77777777" w:rsidR="00811358" w:rsidRPr="00811358" w:rsidRDefault="00811358" w:rsidP="00841DC2">
            <w:pPr>
              <w:rPr>
                <w:sz w:val="36"/>
                <w:szCs w:val="36"/>
                <w:u w:val="single"/>
              </w:rPr>
            </w:pPr>
          </w:p>
        </w:tc>
      </w:tr>
      <w:tr w:rsidR="00811358" w14:paraId="237A2DBC" w14:textId="77777777" w:rsidTr="00841DC2">
        <w:tc>
          <w:tcPr>
            <w:tcW w:w="9016" w:type="dxa"/>
          </w:tcPr>
          <w:p w14:paraId="260185E3" w14:textId="77777777" w:rsidR="00811358" w:rsidRPr="00811358" w:rsidRDefault="00811358" w:rsidP="00841DC2">
            <w:pPr>
              <w:rPr>
                <w:sz w:val="36"/>
                <w:szCs w:val="36"/>
                <w:u w:val="single"/>
              </w:rPr>
            </w:pPr>
          </w:p>
        </w:tc>
      </w:tr>
      <w:tr w:rsidR="00811358" w14:paraId="2B1B976A" w14:textId="77777777" w:rsidTr="00841DC2">
        <w:tc>
          <w:tcPr>
            <w:tcW w:w="9016" w:type="dxa"/>
          </w:tcPr>
          <w:p w14:paraId="213937BA" w14:textId="77777777" w:rsidR="00811358" w:rsidRPr="00811358" w:rsidRDefault="00811358" w:rsidP="00841DC2">
            <w:pPr>
              <w:rPr>
                <w:sz w:val="36"/>
                <w:szCs w:val="36"/>
                <w:u w:val="single"/>
              </w:rPr>
            </w:pPr>
          </w:p>
        </w:tc>
      </w:tr>
      <w:tr w:rsidR="00811358" w14:paraId="15ABA4A2" w14:textId="77777777" w:rsidTr="00841DC2">
        <w:tc>
          <w:tcPr>
            <w:tcW w:w="9016" w:type="dxa"/>
          </w:tcPr>
          <w:p w14:paraId="5C8C83DD" w14:textId="77777777" w:rsidR="00811358" w:rsidRPr="00811358" w:rsidRDefault="00811358" w:rsidP="00841DC2">
            <w:pPr>
              <w:rPr>
                <w:sz w:val="36"/>
                <w:szCs w:val="36"/>
                <w:u w:val="single"/>
              </w:rPr>
            </w:pPr>
          </w:p>
        </w:tc>
      </w:tr>
    </w:tbl>
    <w:p w14:paraId="08A6A64B" w14:textId="7C4648C2" w:rsidR="00811358" w:rsidRDefault="00811358"/>
    <w:p w14:paraId="2F623F8D" w14:textId="672CCE79" w:rsidR="00811358" w:rsidRDefault="00811358"/>
    <w:p w14:paraId="3CF9F862" w14:textId="5CBAAE2D" w:rsidR="00811358" w:rsidRDefault="00811358"/>
    <w:p w14:paraId="00B8E7BE" w14:textId="509F0D02" w:rsidR="00811358" w:rsidRDefault="00811358"/>
    <w:p w14:paraId="00C2ED48" w14:textId="5115A325" w:rsidR="00811358" w:rsidRDefault="00811358"/>
    <w:p w14:paraId="4620A0ED" w14:textId="6CCA8B46" w:rsidR="00811358" w:rsidRDefault="00811358"/>
    <w:p w14:paraId="314DDAD7" w14:textId="12D13EDA" w:rsidR="00811358" w:rsidRDefault="00811358"/>
    <w:p w14:paraId="0064F562" w14:textId="3C266F51" w:rsidR="00811358" w:rsidRDefault="00811358"/>
    <w:p w14:paraId="2989518B" w14:textId="1409FE91" w:rsidR="00811358" w:rsidRDefault="00811358"/>
    <w:p w14:paraId="5E77B593" w14:textId="317DAB62" w:rsidR="00811358" w:rsidRDefault="00811358"/>
    <w:p w14:paraId="3D24A66B" w14:textId="42112C37" w:rsidR="00811358" w:rsidRDefault="00811358"/>
    <w:p w14:paraId="27DA0F8D" w14:textId="73935854" w:rsidR="00811358" w:rsidRDefault="00811358"/>
    <w:p w14:paraId="76B092FC" w14:textId="1C6EC95F" w:rsidR="00811358" w:rsidRDefault="00811358">
      <w:r>
        <w:t>Friday 10</w:t>
      </w:r>
      <w:r w:rsidRPr="00811358">
        <w:rPr>
          <w:vertAlign w:val="superscript"/>
        </w:rPr>
        <w:t>th</w:t>
      </w:r>
      <w:r>
        <w:t xml:space="preserve"> July</w:t>
      </w:r>
    </w:p>
    <w:p w14:paraId="612FF9DB" w14:textId="5D053927" w:rsidR="00811358" w:rsidRDefault="00811358">
      <w:r>
        <w:t>SC: I can write my own adventure story.</w:t>
      </w:r>
    </w:p>
    <w:p w14:paraId="00C80731" w14:textId="77777777" w:rsidR="00811358" w:rsidRDefault="00811358"/>
    <w:sectPr w:rsidR="00811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C207C"/>
    <w:multiLevelType w:val="hybridMultilevel"/>
    <w:tmpl w:val="751671BA"/>
    <w:lvl w:ilvl="0" w:tplc="CCA466A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90"/>
    <w:rsid w:val="001D5712"/>
    <w:rsid w:val="00811358"/>
    <w:rsid w:val="008E7E53"/>
    <w:rsid w:val="00F12390"/>
    <w:rsid w:val="00F2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AB47"/>
  <w15:chartTrackingRefBased/>
  <w15:docId w15:val="{E0E5DCF1-6C41-404E-A196-3AD83711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390"/>
    <w:rPr>
      <w:color w:val="0000FF"/>
      <w:u w:val="single"/>
    </w:rPr>
  </w:style>
  <w:style w:type="paragraph" w:customStyle="1" w:styleId="Default">
    <w:name w:val="Default"/>
    <w:rsid w:val="00F123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T6rNT_x1J2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dc:creator>
  <cp:keywords/>
  <dc:description/>
  <cp:lastModifiedBy>Clare L</cp:lastModifiedBy>
  <cp:revision>3</cp:revision>
  <dcterms:created xsi:type="dcterms:W3CDTF">2020-07-04T09:19:00Z</dcterms:created>
  <dcterms:modified xsi:type="dcterms:W3CDTF">2020-07-04T09:42:00Z</dcterms:modified>
</cp:coreProperties>
</file>