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DFF" w14:textId="717B376D" w:rsidR="00DC0B24" w:rsidRDefault="00DC0B24" w:rsidP="00DC0B24">
      <w:pPr>
        <w:jc w:val="center"/>
        <w:rPr>
          <w:u w:val="single"/>
        </w:rPr>
      </w:pPr>
      <w:r>
        <w:rPr>
          <w:u w:val="single"/>
        </w:rPr>
        <w:t xml:space="preserve">Seahorse: The Shyest Fish in the Sea- </w:t>
      </w:r>
      <w:r>
        <w:rPr>
          <w:u w:val="single"/>
        </w:rPr>
        <w:t xml:space="preserve"> Planning </w:t>
      </w:r>
      <w:r>
        <w:rPr>
          <w:u w:val="single"/>
        </w:rPr>
        <w:t>29</w:t>
      </w:r>
      <w:r w:rsidRPr="00DC0B24">
        <w:rPr>
          <w:u w:val="single"/>
          <w:vertAlign w:val="superscript"/>
        </w:rPr>
        <w:t>th</w:t>
      </w:r>
      <w:r>
        <w:rPr>
          <w:u w:val="single"/>
        </w:rPr>
        <w:t xml:space="preserve"> June – </w:t>
      </w:r>
      <w:r w:rsidR="00AE529A">
        <w:rPr>
          <w:u w:val="single"/>
        </w:rPr>
        <w:t>3</w:t>
      </w:r>
      <w:r w:rsidR="00AE529A" w:rsidRPr="00AE529A">
        <w:rPr>
          <w:u w:val="single"/>
          <w:vertAlign w:val="superscript"/>
        </w:rPr>
        <w:t>rd</w:t>
      </w:r>
      <w:r w:rsidR="00AE529A">
        <w:rPr>
          <w:u w:val="single"/>
        </w:rPr>
        <w:t xml:space="preserve"> July</w:t>
      </w:r>
    </w:p>
    <w:p w14:paraId="38F903B5" w14:textId="77777777" w:rsidR="00DC0B24" w:rsidRDefault="00DC0B24" w:rsidP="00DC0B24">
      <w:r w:rsidRPr="00E00BAE">
        <w:t xml:space="preserve">You will find planning for the next two weeks as well as resource sheets in this document.  Please view the photo story and </w:t>
      </w:r>
      <w:proofErr w:type="spellStart"/>
      <w:r w:rsidRPr="00E00BAE">
        <w:t>youtube</w:t>
      </w:r>
      <w:proofErr w:type="spellEnd"/>
      <w:r w:rsidRPr="00E00BAE">
        <w:t xml:space="preserve"> video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0B24" w14:paraId="13939756" w14:textId="77777777" w:rsidTr="00BB0B24">
        <w:tc>
          <w:tcPr>
            <w:tcW w:w="2263" w:type="dxa"/>
          </w:tcPr>
          <w:p w14:paraId="36343615" w14:textId="2B139F67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 29</w:t>
            </w:r>
            <w:r w:rsidRPr="00DC0B2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6753" w:type="dxa"/>
          </w:tcPr>
          <w:p w14:paraId="0C3A7ACA" w14:textId="31D1A9C2" w:rsidR="00DC0B24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seahorse clip on Amazing Animals</w:t>
            </w:r>
          </w:p>
          <w:p w14:paraId="536A4720" w14:textId="41ECFA82" w:rsidR="00DC0B24" w:rsidRDefault="00DC0B24" w:rsidP="00BB0B24">
            <w:hyperlink r:id="rId4" w:history="1">
              <w:r>
                <w:rPr>
                  <w:rStyle w:val="Hyperlink"/>
                </w:rPr>
                <w:t>https://www.youtube.com/watch?v=XqP0xqbnAMU</w:t>
              </w:r>
            </w:hyperlink>
          </w:p>
          <w:p w14:paraId="3B532BDD" w14:textId="00C68093" w:rsidR="00DC0B24" w:rsidRDefault="00DC0B24" w:rsidP="00BB0B24"/>
          <w:p w14:paraId="5A3F3F39" w14:textId="63085A66" w:rsidR="00DC0B24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t>Use the picture and label resources to label the parts of a seahorse.</w:t>
            </w:r>
          </w:p>
          <w:p w14:paraId="32FC4944" w14:textId="4C2395E6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B24" w14:paraId="51820D08" w14:textId="77777777" w:rsidTr="00BB0B24">
        <w:tc>
          <w:tcPr>
            <w:tcW w:w="2263" w:type="dxa"/>
          </w:tcPr>
          <w:p w14:paraId="41F9E4A4" w14:textId="5CA1A821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 30</w:t>
            </w:r>
            <w:r w:rsidRPr="00DC0B2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6753" w:type="dxa"/>
          </w:tcPr>
          <w:p w14:paraId="0987BED8" w14:textId="77777777" w:rsidR="00DC0B24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video clip – I’m a seahorse</w:t>
            </w:r>
          </w:p>
          <w:p w14:paraId="426A9D73" w14:textId="14626C36" w:rsidR="00DD0BC9" w:rsidRDefault="00DD0BC9" w:rsidP="00BB0B24">
            <w:pPr>
              <w:rPr>
                <w:sz w:val="18"/>
                <w:szCs w:val="20"/>
              </w:rPr>
            </w:pPr>
            <w:hyperlink r:id="rId5" w:history="1">
              <w:r w:rsidRPr="00517BDE">
                <w:rPr>
                  <w:rStyle w:val="Hyperlink"/>
                  <w:sz w:val="18"/>
                  <w:szCs w:val="20"/>
                </w:rPr>
                <w:t>https://www.youtube.com/watch?v=lOp4bXreGmI</w:t>
              </w:r>
            </w:hyperlink>
          </w:p>
          <w:p w14:paraId="1F671AF6" w14:textId="2EF8BC10" w:rsidR="00DD0BC9" w:rsidRPr="00E00BAE" w:rsidRDefault="00DD0BC9" w:rsidP="00DD0B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notes about seahorses and sort your notes in to categories (diet, habitat, appearance, babies, did you know?).</w:t>
            </w:r>
          </w:p>
        </w:tc>
      </w:tr>
      <w:tr w:rsidR="00DC0B24" w14:paraId="73E2F35E" w14:textId="77777777" w:rsidTr="00BB0B24">
        <w:tc>
          <w:tcPr>
            <w:tcW w:w="2263" w:type="dxa"/>
          </w:tcPr>
          <w:p w14:paraId="070FF33B" w14:textId="59916BF9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1</w:t>
            </w:r>
            <w:r w:rsidRPr="00DC0B24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6753" w:type="dxa"/>
          </w:tcPr>
          <w:p w14:paraId="0BE4BC47" w14:textId="31C42761" w:rsidR="00DC0B24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your own questions about seahorses using books and the internet – can you add to your fact categories from yesterday?</w:t>
            </w:r>
          </w:p>
          <w:p w14:paraId="2D38B776" w14:textId="1CEB59E7" w:rsidR="00DD0BC9" w:rsidRPr="00E00BAE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B24" w14:paraId="495ED340" w14:textId="77777777" w:rsidTr="00BB0B24">
        <w:tc>
          <w:tcPr>
            <w:tcW w:w="2263" w:type="dxa"/>
          </w:tcPr>
          <w:p w14:paraId="51E3EAD2" w14:textId="150D946D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2</w:t>
            </w:r>
            <w:r w:rsidRPr="00DC0B24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6753" w:type="dxa"/>
          </w:tcPr>
          <w:p w14:paraId="31B900A1" w14:textId="517ABD8E" w:rsidR="00DC0B24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your own 3D seahorse! – </w:t>
            </w:r>
            <w:hyperlink r:id="rId6" w:history="1">
              <w:r w:rsidRPr="00DD0BC9">
                <w:rPr>
                  <w:rStyle w:val="Hyperlink"/>
                  <w:rFonts w:ascii="Comic Sans MS" w:hAnsi="Comic Sans MS"/>
                  <w:sz w:val="18"/>
                  <w:szCs w:val="18"/>
                </w:rPr>
                <w:t>paper craft template link here</w:t>
              </w:r>
            </w:hyperlink>
          </w:p>
          <w:p w14:paraId="303055F8" w14:textId="4E2CBF51" w:rsidR="00DD0BC9" w:rsidRPr="00E00BAE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B24" w14:paraId="336B4C29" w14:textId="77777777" w:rsidTr="00BB0B24">
        <w:tc>
          <w:tcPr>
            <w:tcW w:w="2263" w:type="dxa"/>
          </w:tcPr>
          <w:p w14:paraId="50C22154" w14:textId="1039977D" w:rsidR="00DC0B24" w:rsidRPr="00E00BAE" w:rsidRDefault="00DC0B24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 3</w:t>
            </w:r>
            <w:r w:rsidRPr="00DC0B24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6753" w:type="dxa"/>
          </w:tcPr>
          <w:p w14:paraId="092AE46D" w14:textId="77777777" w:rsidR="00DC0B24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write up.  Write an information text about seahorses.  Make sure you include headings, subheading and facts.</w:t>
            </w:r>
          </w:p>
          <w:p w14:paraId="5D236F22" w14:textId="5540C373" w:rsidR="00DD0BC9" w:rsidRPr="00E00BAE" w:rsidRDefault="00DD0BC9" w:rsidP="00BB0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Template below.</w:t>
            </w:r>
          </w:p>
        </w:tc>
      </w:tr>
    </w:tbl>
    <w:p w14:paraId="2047A9F4" w14:textId="62AFFC74" w:rsidR="00DC0B24" w:rsidRDefault="00DC0B24"/>
    <w:p w14:paraId="1474D133" w14:textId="608A49F2" w:rsidR="00DC0B24" w:rsidRDefault="00DC0B24"/>
    <w:p w14:paraId="3443C080" w14:textId="263CC472" w:rsidR="00DC0B24" w:rsidRDefault="00DC0B24"/>
    <w:p w14:paraId="04490A02" w14:textId="011191DF" w:rsidR="00DC0B24" w:rsidRDefault="00DC0B24"/>
    <w:p w14:paraId="1A15D2C2" w14:textId="52431F8A" w:rsidR="00DC0B24" w:rsidRDefault="00DC0B24"/>
    <w:p w14:paraId="741DC5E9" w14:textId="353E7CD2" w:rsidR="00DC0B24" w:rsidRDefault="00DC0B24"/>
    <w:p w14:paraId="394763D3" w14:textId="02CD5FD6" w:rsidR="00DC0B24" w:rsidRDefault="00DC0B24"/>
    <w:p w14:paraId="1BE2417A" w14:textId="51F6A9A8" w:rsidR="00DC0B24" w:rsidRDefault="00DC0B24"/>
    <w:p w14:paraId="7ED775AF" w14:textId="2ACAAABE" w:rsidR="00DC0B24" w:rsidRDefault="00DC0B24"/>
    <w:p w14:paraId="3C0511B7" w14:textId="29857964" w:rsidR="00DC0B24" w:rsidRDefault="00DC0B24"/>
    <w:p w14:paraId="008EB7FD" w14:textId="7E352366" w:rsidR="00DC0B24" w:rsidRDefault="00DC0B24"/>
    <w:p w14:paraId="579BECA0" w14:textId="13D1A326" w:rsidR="00DC0B24" w:rsidRDefault="00DC0B24"/>
    <w:p w14:paraId="6C6CA74B" w14:textId="1F5AD4D2" w:rsidR="00DC0B24" w:rsidRDefault="00DC0B24"/>
    <w:p w14:paraId="7AA33767" w14:textId="629176AF" w:rsidR="00DC0B24" w:rsidRDefault="00DC0B24"/>
    <w:p w14:paraId="0182F29E" w14:textId="17A23F1D" w:rsidR="00DC0B24" w:rsidRDefault="00DC0B24"/>
    <w:p w14:paraId="465BF95A" w14:textId="5179D16A" w:rsidR="00DC0B24" w:rsidRDefault="00DC0B24"/>
    <w:p w14:paraId="4963BE40" w14:textId="128688ED" w:rsidR="00DC0B24" w:rsidRDefault="00DC0B24"/>
    <w:p w14:paraId="4E3FA03F" w14:textId="79F37AE8" w:rsidR="00DC0B24" w:rsidRDefault="00DC0B24"/>
    <w:p w14:paraId="0CBF1750" w14:textId="19EE0373" w:rsidR="00DC0B24" w:rsidRDefault="00DC0B24"/>
    <w:p w14:paraId="6E4C53EB" w14:textId="510CF570" w:rsidR="00DC0B24" w:rsidRDefault="00DD0BC9">
      <w:r>
        <w:lastRenderedPageBreak/>
        <w:t>Monday 29</w:t>
      </w:r>
      <w:r w:rsidRPr="00DD0BC9">
        <w:rPr>
          <w:vertAlign w:val="superscript"/>
        </w:rPr>
        <w:t>th</w:t>
      </w:r>
      <w:r>
        <w:t xml:space="preserve"> June</w:t>
      </w:r>
    </w:p>
    <w:p w14:paraId="7A412265" w14:textId="77777777" w:rsidR="00DC0B24" w:rsidRDefault="00DC0B24" w:rsidP="00DC0B24">
      <w:pPr>
        <w:rPr>
          <w:u w:val="single"/>
        </w:rPr>
      </w:pPr>
      <w:r w:rsidRPr="00856256">
        <w:rPr>
          <w:u w:val="single"/>
        </w:rPr>
        <w:t>SC: I can label the parts of a seahorse.</w:t>
      </w:r>
    </w:p>
    <w:p w14:paraId="2FD1828D" w14:textId="77777777" w:rsidR="00DC0B24" w:rsidRDefault="00DC0B24" w:rsidP="00DC0B24">
      <w:pPr>
        <w:rPr>
          <w:u w:val="single"/>
        </w:rPr>
      </w:pPr>
    </w:p>
    <w:p w14:paraId="138A3537" w14:textId="77777777" w:rsidR="00DC0B24" w:rsidRDefault="00DC0B24" w:rsidP="00DC0B24">
      <w:pPr>
        <w:rPr>
          <w:u w:val="single"/>
        </w:rPr>
      </w:pPr>
    </w:p>
    <w:p w14:paraId="3828383A" w14:textId="77777777" w:rsidR="00DC0B24" w:rsidRDefault="00DC0B24" w:rsidP="00DC0B24">
      <w:pPr>
        <w:rPr>
          <w:u w:val="single"/>
        </w:rPr>
      </w:pPr>
    </w:p>
    <w:p w14:paraId="7A01DA37" w14:textId="77777777" w:rsidR="00DC0B24" w:rsidRPr="00856256" w:rsidRDefault="00DC0B24" w:rsidP="00DC0B24">
      <w:pPr>
        <w:jc w:val="center"/>
      </w:pPr>
      <w:r>
        <w:rPr>
          <w:noProof/>
          <w:lang w:eastAsia="en-GB"/>
        </w:rPr>
        <w:drawing>
          <wp:inline distT="0" distB="0" distL="0" distR="0" wp14:anchorId="341D6552" wp14:editId="66C4BFA5">
            <wp:extent cx="2163608" cy="4219575"/>
            <wp:effectExtent l="0" t="0" r="8255" b="0"/>
            <wp:docPr id="3" name="Picture 3" descr="C:\Users\clightfoot\AppData\Local\Microsoft\Windows\Temporary Internet Files\Content.IE5\W4700R2D\Sea_Horse_2_PSF_S-8200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ghtfoot\AppData\Local\Microsoft\Windows\Temporary Internet Files\Content.IE5\W4700R2D\Sea_Horse_2_PSF_S-82000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61" cy="42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DC0B24" w14:paraId="7B5725C8" w14:textId="77777777" w:rsidTr="00BB0B24">
        <w:trPr>
          <w:trHeight w:val="1224"/>
        </w:trPr>
        <w:tc>
          <w:tcPr>
            <w:tcW w:w="2093" w:type="dxa"/>
          </w:tcPr>
          <w:p w14:paraId="4EB3D823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Eye</w:t>
            </w:r>
            <w:r w:rsidRPr="00A177D2">
              <w:rPr>
                <w:rFonts w:ascii="Comic Sans MS" w:hAnsi="Comic Sans MS"/>
                <w:sz w:val="20"/>
              </w:rPr>
              <w:t xml:space="preserve"> – The eyes do not move together.  Each eye moves on its own.</w:t>
            </w:r>
          </w:p>
        </w:tc>
        <w:tc>
          <w:tcPr>
            <w:tcW w:w="2126" w:type="dxa"/>
          </w:tcPr>
          <w:p w14:paraId="6477A6E1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Pouch</w:t>
            </w:r>
            <w:r w:rsidRPr="00A177D2">
              <w:rPr>
                <w:rFonts w:ascii="Comic Sans MS" w:hAnsi="Comic Sans MS"/>
                <w:sz w:val="20"/>
              </w:rPr>
              <w:t xml:space="preserve"> – The male seahorse keeps the eggs in here to be safe until they hatch.</w:t>
            </w:r>
          </w:p>
        </w:tc>
        <w:tc>
          <w:tcPr>
            <w:tcW w:w="2126" w:type="dxa"/>
          </w:tcPr>
          <w:p w14:paraId="5D4A02B8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Tail</w:t>
            </w:r>
            <w:r w:rsidRPr="00A177D2">
              <w:rPr>
                <w:rFonts w:ascii="Comic Sans MS" w:hAnsi="Comic Sans MS"/>
                <w:sz w:val="20"/>
              </w:rPr>
              <w:t xml:space="preserve"> – Seahorses use their tails to stay anchored in place.</w:t>
            </w:r>
          </w:p>
        </w:tc>
      </w:tr>
      <w:tr w:rsidR="00DC0B24" w14:paraId="6932C68B" w14:textId="77777777" w:rsidTr="00BB0B24">
        <w:trPr>
          <w:trHeight w:val="1174"/>
        </w:trPr>
        <w:tc>
          <w:tcPr>
            <w:tcW w:w="2093" w:type="dxa"/>
          </w:tcPr>
          <w:p w14:paraId="59515ACC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Coronet</w:t>
            </w:r>
            <w:r w:rsidRPr="00A177D2">
              <w:rPr>
                <w:rFonts w:ascii="Comic Sans MS" w:hAnsi="Comic Sans MS"/>
                <w:sz w:val="20"/>
              </w:rPr>
              <w:t xml:space="preserve"> – Each seahorse’s coronet is different.</w:t>
            </w:r>
          </w:p>
        </w:tc>
        <w:tc>
          <w:tcPr>
            <w:tcW w:w="2126" w:type="dxa"/>
          </w:tcPr>
          <w:p w14:paraId="211528BE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Dorsal fin</w:t>
            </w:r>
            <w:r w:rsidRPr="00A177D2">
              <w:rPr>
                <w:rFonts w:ascii="Comic Sans MS" w:hAnsi="Comic Sans MS"/>
                <w:sz w:val="20"/>
              </w:rPr>
              <w:t xml:space="preserve"> – This moves the seahorse forward.</w:t>
            </w:r>
          </w:p>
        </w:tc>
        <w:tc>
          <w:tcPr>
            <w:tcW w:w="2126" w:type="dxa"/>
          </w:tcPr>
          <w:p w14:paraId="43C8B254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  <w:r w:rsidRPr="00A177D2">
              <w:rPr>
                <w:rFonts w:ascii="Comic Sans MS" w:hAnsi="Comic Sans MS"/>
                <w:b/>
                <w:sz w:val="20"/>
              </w:rPr>
              <w:t>Snout</w:t>
            </w:r>
            <w:r w:rsidRPr="00A177D2">
              <w:rPr>
                <w:rFonts w:ascii="Comic Sans MS" w:hAnsi="Comic Sans MS"/>
                <w:sz w:val="20"/>
              </w:rPr>
              <w:t xml:space="preserve"> – Seahorses do not have teeth, they suck up their food.</w:t>
            </w:r>
          </w:p>
          <w:p w14:paraId="056E07ED" w14:textId="77777777" w:rsidR="00DC0B24" w:rsidRPr="00A177D2" w:rsidRDefault="00DC0B24" w:rsidP="00BB0B24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5BF7AC38" w14:textId="77777777" w:rsidR="00DC0B24" w:rsidRDefault="00DC0B24" w:rsidP="00DC0B24"/>
    <w:p w14:paraId="4796C57F" w14:textId="77777777" w:rsidR="00DC0B24" w:rsidRDefault="00DC0B24" w:rsidP="00DC0B24"/>
    <w:p w14:paraId="7F8732E0" w14:textId="00B7C0E7" w:rsidR="00DC0B24" w:rsidRDefault="00DC0B24"/>
    <w:p w14:paraId="247010CC" w14:textId="7930A998" w:rsidR="00DC0B24" w:rsidRDefault="00DC0B24"/>
    <w:p w14:paraId="5AE7193D" w14:textId="0D887FB0" w:rsidR="00DD0BC9" w:rsidRPr="00DD0BC9" w:rsidRDefault="00DD0BC9">
      <w:pPr>
        <w:rPr>
          <w:u w:val="single"/>
        </w:rPr>
      </w:pPr>
      <w:r w:rsidRPr="00DD0BC9">
        <w:rPr>
          <w:u w:val="single"/>
        </w:rPr>
        <w:lastRenderedPageBreak/>
        <w:t>Tuesday 30</w:t>
      </w:r>
      <w:r w:rsidRPr="00DD0BC9">
        <w:rPr>
          <w:u w:val="single"/>
          <w:vertAlign w:val="superscript"/>
        </w:rPr>
        <w:t>th</w:t>
      </w:r>
      <w:r w:rsidRPr="00DD0BC9">
        <w:rPr>
          <w:u w:val="single"/>
        </w:rPr>
        <w:t xml:space="preserve"> June</w:t>
      </w:r>
    </w:p>
    <w:p w14:paraId="48973B95" w14:textId="0D487505" w:rsidR="00DD0BC9" w:rsidRPr="00DD0BC9" w:rsidRDefault="00DD0BC9">
      <w:pPr>
        <w:rPr>
          <w:u w:val="single"/>
        </w:rPr>
      </w:pPr>
      <w:r w:rsidRPr="00DD0BC9">
        <w:rPr>
          <w:u w:val="single"/>
        </w:rPr>
        <w:t>SC: I can make notes about seahorses.</w:t>
      </w:r>
    </w:p>
    <w:p w14:paraId="2FBDEB01" w14:textId="23ED42F5" w:rsidR="00DD0BC9" w:rsidRPr="00DD0BC9" w:rsidRDefault="00DD0BC9">
      <w:pPr>
        <w:rPr>
          <w:u w:val="single"/>
        </w:rPr>
      </w:pPr>
    </w:p>
    <w:p w14:paraId="602E7051" w14:textId="77777777" w:rsidR="00DD0BC9" w:rsidRPr="00DD0BC9" w:rsidRDefault="00DD0BC9">
      <w:pPr>
        <w:rPr>
          <w:u w:val="single"/>
        </w:rPr>
      </w:pPr>
    </w:p>
    <w:p w14:paraId="5B4F2588" w14:textId="7019A709" w:rsidR="00DD0BC9" w:rsidRDefault="00DD0BC9">
      <w:r>
        <w:rPr>
          <w:noProof/>
        </w:rPr>
        <w:drawing>
          <wp:inline distT="0" distB="0" distL="0" distR="0" wp14:anchorId="5C60D012" wp14:editId="091B1C4F">
            <wp:extent cx="56673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A0825" w14:textId="25D7DD91" w:rsidR="00DD0BC9" w:rsidRDefault="00DD0BC9"/>
    <w:p w14:paraId="655BC370" w14:textId="0C658FA2" w:rsidR="00DD0BC9" w:rsidRDefault="00DD0BC9"/>
    <w:p w14:paraId="2F43FB91" w14:textId="5E16A89D" w:rsidR="00DD0BC9" w:rsidRDefault="00DD0BC9"/>
    <w:p w14:paraId="264F7F0E" w14:textId="52CA04C4" w:rsidR="00DD0BC9" w:rsidRDefault="00DD0BC9"/>
    <w:p w14:paraId="2B25B463" w14:textId="608603FE" w:rsidR="00DD0BC9" w:rsidRDefault="00DD0BC9"/>
    <w:p w14:paraId="105412CC" w14:textId="0461E8B1" w:rsidR="00DD0BC9" w:rsidRDefault="00DD0BC9"/>
    <w:p w14:paraId="3B2873D7" w14:textId="19F0D906" w:rsidR="00DD0BC9" w:rsidRDefault="00DD0BC9"/>
    <w:p w14:paraId="47C26D75" w14:textId="08EDF6C7" w:rsidR="00DD0BC9" w:rsidRDefault="00DD0BC9"/>
    <w:p w14:paraId="2C20D888" w14:textId="031FA1A4" w:rsidR="00DD0BC9" w:rsidRDefault="00DD0BC9"/>
    <w:p w14:paraId="6F88C7F3" w14:textId="6D6B9808" w:rsidR="00DD0BC9" w:rsidRDefault="00DD0BC9"/>
    <w:p w14:paraId="53B46B42" w14:textId="4B83A2A9" w:rsidR="00DD0BC9" w:rsidRDefault="00DD0BC9"/>
    <w:p w14:paraId="14040583" w14:textId="79543D71" w:rsidR="00DD0BC9" w:rsidRDefault="00DD0BC9"/>
    <w:p w14:paraId="2FC60380" w14:textId="6793BA6F" w:rsidR="00DD0BC9" w:rsidRDefault="00DD0BC9">
      <w:r>
        <w:lastRenderedPageBreak/>
        <w:t>Wednesday 1</w:t>
      </w:r>
      <w:r w:rsidRPr="00DD0BC9">
        <w:rPr>
          <w:vertAlign w:val="superscript"/>
        </w:rPr>
        <w:t>st</w:t>
      </w:r>
      <w:r>
        <w:t xml:space="preserve"> July</w:t>
      </w:r>
    </w:p>
    <w:p w14:paraId="29642ED5" w14:textId="6C89381D" w:rsidR="00DD0BC9" w:rsidRPr="00DD0BC9" w:rsidRDefault="00DD0BC9">
      <w:pPr>
        <w:rPr>
          <w:u w:val="single"/>
        </w:rPr>
      </w:pPr>
      <w:r w:rsidRPr="00DD0BC9">
        <w:rPr>
          <w:u w:val="single"/>
        </w:rPr>
        <w:t>SC: I can research my own information using books and the internet.</w:t>
      </w:r>
    </w:p>
    <w:p w14:paraId="673A9191" w14:textId="75921CC6" w:rsidR="00DD0BC9" w:rsidRDefault="00DD0BC9">
      <w:r>
        <w:t>Add to your notes from yesterday and sort your information in to categories.</w:t>
      </w:r>
    </w:p>
    <w:p w14:paraId="0166C601" w14:textId="5FF99DE0" w:rsidR="00DD0BC9" w:rsidRDefault="00DD0BC9">
      <w:pPr>
        <w:rPr>
          <w:noProof/>
        </w:rPr>
      </w:pPr>
    </w:p>
    <w:p w14:paraId="062A8DEB" w14:textId="7239CF2E" w:rsidR="00DD0BC9" w:rsidRDefault="00DD0BC9">
      <w:pPr>
        <w:rPr>
          <w:noProof/>
        </w:rPr>
      </w:pPr>
      <w:r>
        <w:rPr>
          <w:noProof/>
        </w:rPr>
        <w:t>Question 1:____________________________________________________________</w:t>
      </w:r>
    </w:p>
    <w:p w14:paraId="2ECE1777" w14:textId="3CC0A966" w:rsidR="00DD0BC9" w:rsidRDefault="00DD0BC9">
      <w:pPr>
        <w:rPr>
          <w:noProof/>
        </w:rPr>
      </w:pPr>
      <w:r>
        <w:rPr>
          <w:noProof/>
        </w:rPr>
        <w:t>Answer: ______________________________________________________________</w:t>
      </w:r>
    </w:p>
    <w:p w14:paraId="462F8C2A" w14:textId="2921067E" w:rsidR="00DD0BC9" w:rsidRDefault="00DD0BC9">
      <w:pPr>
        <w:rPr>
          <w:noProof/>
        </w:rPr>
      </w:pPr>
    </w:p>
    <w:p w14:paraId="5102A6A1" w14:textId="10BF904F" w:rsidR="00DD0BC9" w:rsidRDefault="00DD0BC9" w:rsidP="00DD0BC9">
      <w:pPr>
        <w:rPr>
          <w:noProof/>
        </w:rPr>
      </w:pPr>
      <w:r>
        <w:rPr>
          <w:noProof/>
        </w:rPr>
        <w:t xml:space="preserve">Question </w:t>
      </w:r>
      <w:r>
        <w:rPr>
          <w:noProof/>
        </w:rPr>
        <w:t>2</w:t>
      </w:r>
      <w:r>
        <w:rPr>
          <w:noProof/>
        </w:rPr>
        <w:t>:____________________________________________________________</w:t>
      </w:r>
    </w:p>
    <w:p w14:paraId="6DBF57C3" w14:textId="77777777" w:rsidR="00DD0BC9" w:rsidRDefault="00DD0BC9" w:rsidP="00DD0BC9">
      <w:r>
        <w:rPr>
          <w:noProof/>
        </w:rPr>
        <w:t>Answer: ______________________________________________________________</w:t>
      </w:r>
    </w:p>
    <w:p w14:paraId="7302E471" w14:textId="200FCF03" w:rsidR="00DD0BC9" w:rsidRDefault="00DD0BC9"/>
    <w:p w14:paraId="2FF17180" w14:textId="44530B9B" w:rsidR="00DD0BC9" w:rsidRDefault="00DD0BC9" w:rsidP="00DD0BC9">
      <w:pPr>
        <w:rPr>
          <w:noProof/>
        </w:rPr>
      </w:pPr>
      <w:r>
        <w:rPr>
          <w:noProof/>
        </w:rPr>
        <w:t xml:space="preserve">Question </w:t>
      </w:r>
      <w:r>
        <w:rPr>
          <w:noProof/>
        </w:rPr>
        <w:t>3</w:t>
      </w:r>
      <w:r>
        <w:rPr>
          <w:noProof/>
        </w:rPr>
        <w:t>:____________________________________________________________</w:t>
      </w:r>
    </w:p>
    <w:p w14:paraId="5C9BF844" w14:textId="77777777" w:rsidR="00DD0BC9" w:rsidRDefault="00DD0BC9" w:rsidP="00DD0BC9">
      <w:r>
        <w:rPr>
          <w:noProof/>
        </w:rPr>
        <w:t>Answer: ______________________________________________________________</w:t>
      </w:r>
    </w:p>
    <w:p w14:paraId="1985754B" w14:textId="40F10FA0" w:rsidR="00DD0BC9" w:rsidRDefault="00DD0BC9"/>
    <w:p w14:paraId="16AC32DA" w14:textId="4235225D" w:rsidR="00DD0BC9" w:rsidRDefault="00DD0BC9" w:rsidP="00DD0BC9">
      <w:pPr>
        <w:rPr>
          <w:noProof/>
        </w:rPr>
      </w:pPr>
      <w:r>
        <w:rPr>
          <w:noProof/>
        </w:rPr>
        <w:t xml:space="preserve">Question </w:t>
      </w:r>
      <w:r>
        <w:rPr>
          <w:noProof/>
        </w:rPr>
        <w:t>4</w:t>
      </w:r>
      <w:r>
        <w:rPr>
          <w:noProof/>
        </w:rPr>
        <w:t>:____________________________________________________________</w:t>
      </w:r>
    </w:p>
    <w:p w14:paraId="672791F6" w14:textId="77777777" w:rsidR="00DD0BC9" w:rsidRDefault="00DD0BC9" w:rsidP="00DD0BC9">
      <w:r>
        <w:rPr>
          <w:noProof/>
        </w:rPr>
        <w:t>Answer: ______________________________________________________________</w:t>
      </w:r>
    </w:p>
    <w:p w14:paraId="7AF1508D" w14:textId="0B74202E" w:rsidR="00DD0BC9" w:rsidRDefault="00DD0BC9"/>
    <w:p w14:paraId="760A9E86" w14:textId="18251685" w:rsidR="00DD0BC9" w:rsidRDefault="00DD0BC9" w:rsidP="00DD0BC9">
      <w:pPr>
        <w:rPr>
          <w:noProof/>
        </w:rPr>
      </w:pPr>
      <w:r>
        <w:rPr>
          <w:noProof/>
        </w:rPr>
        <w:t xml:space="preserve">Question </w:t>
      </w:r>
      <w:r>
        <w:rPr>
          <w:noProof/>
        </w:rPr>
        <w:t>5</w:t>
      </w:r>
      <w:r>
        <w:rPr>
          <w:noProof/>
        </w:rPr>
        <w:t>:____________________________________________________________</w:t>
      </w:r>
    </w:p>
    <w:p w14:paraId="10708467" w14:textId="77777777" w:rsidR="00DD0BC9" w:rsidRDefault="00DD0BC9" w:rsidP="00DD0BC9">
      <w:r>
        <w:rPr>
          <w:noProof/>
        </w:rPr>
        <w:t>Answer: ______________________________________________________________</w:t>
      </w:r>
    </w:p>
    <w:p w14:paraId="010348C0" w14:textId="61DDAEED" w:rsidR="00DD0BC9" w:rsidRDefault="00DD0BC9"/>
    <w:p w14:paraId="108CA64C" w14:textId="7ED4702C" w:rsidR="00DD0BC9" w:rsidRDefault="00DD0BC9"/>
    <w:p w14:paraId="36E03B86" w14:textId="5358611D" w:rsidR="00DD0BC9" w:rsidRDefault="00DD0BC9"/>
    <w:p w14:paraId="009282C9" w14:textId="0FB0060E" w:rsidR="00DD0BC9" w:rsidRDefault="00DD0BC9"/>
    <w:p w14:paraId="6EE500EE" w14:textId="6261987E" w:rsidR="00DD0BC9" w:rsidRDefault="00DD0BC9"/>
    <w:p w14:paraId="5523FCE7" w14:textId="60AA0FAB" w:rsidR="00DD0BC9" w:rsidRDefault="00DD0BC9"/>
    <w:p w14:paraId="77280695" w14:textId="55917ECF" w:rsidR="00DD0BC9" w:rsidRDefault="00DD0BC9"/>
    <w:p w14:paraId="49BAAEA1" w14:textId="19CA31C1" w:rsidR="00DD0BC9" w:rsidRDefault="00DD0BC9"/>
    <w:p w14:paraId="7CE375BA" w14:textId="3D285EC0" w:rsidR="00DD0BC9" w:rsidRDefault="00DD0BC9"/>
    <w:p w14:paraId="50C7C118" w14:textId="1A478B4A" w:rsidR="00DD0BC9" w:rsidRDefault="00DD0BC9"/>
    <w:p w14:paraId="45B759FE" w14:textId="26044363" w:rsidR="00DD0BC9" w:rsidRDefault="00DD0BC9"/>
    <w:p w14:paraId="0C99E5D7" w14:textId="0713176A" w:rsidR="00DD0BC9" w:rsidRDefault="00DD0BC9"/>
    <w:p w14:paraId="0275FABA" w14:textId="03207469" w:rsidR="00DD0BC9" w:rsidRDefault="00DD0BC9"/>
    <w:p w14:paraId="0F1E9486" w14:textId="2334A1E2" w:rsidR="00DD0BC9" w:rsidRDefault="00DD0BC9"/>
    <w:p w14:paraId="353318B6" w14:textId="127E14EA" w:rsidR="00DD0BC9" w:rsidRPr="00AE529A" w:rsidRDefault="00DD0BC9">
      <w:pPr>
        <w:rPr>
          <w:u w:val="single"/>
        </w:rPr>
      </w:pPr>
      <w:r w:rsidRPr="00AE529A">
        <w:rPr>
          <w:u w:val="single"/>
        </w:rPr>
        <w:t>Friday 3</w:t>
      </w:r>
      <w:r w:rsidRPr="00AE529A">
        <w:rPr>
          <w:u w:val="single"/>
          <w:vertAlign w:val="superscript"/>
        </w:rPr>
        <w:t>rd</w:t>
      </w:r>
      <w:r w:rsidRPr="00AE529A">
        <w:rPr>
          <w:u w:val="single"/>
        </w:rPr>
        <w:t xml:space="preserve"> July</w:t>
      </w:r>
    </w:p>
    <w:p w14:paraId="09F50723" w14:textId="086CE415" w:rsidR="00DD0BC9" w:rsidRPr="00AE529A" w:rsidRDefault="00DD0BC9">
      <w:pPr>
        <w:rPr>
          <w:u w:val="single"/>
        </w:rPr>
      </w:pPr>
      <w:r w:rsidRPr="00AE529A">
        <w:rPr>
          <w:u w:val="single"/>
        </w:rPr>
        <w:t>SC: I can write an information text about seahorses.</w:t>
      </w:r>
    </w:p>
    <w:p w14:paraId="54769C9F" w14:textId="656352EE" w:rsidR="00DD0BC9" w:rsidRDefault="00DD0BC9"/>
    <w:p w14:paraId="2E716621" w14:textId="51C19CA8" w:rsidR="00DD0BC9" w:rsidRPr="0083203C" w:rsidRDefault="00DD0BC9" w:rsidP="0083203C">
      <w:pPr>
        <w:jc w:val="center"/>
        <w:rPr>
          <w:u w:val="single"/>
        </w:rPr>
      </w:pPr>
      <w:r w:rsidRPr="0083203C">
        <w:rPr>
          <w:u w:val="single"/>
        </w:rPr>
        <w:t>Seahorses</w:t>
      </w:r>
    </w:p>
    <w:p w14:paraId="0BA3B186" w14:textId="21DE2903" w:rsidR="00DD0BC9" w:rsidRDefault="00DD0BC9"/>
    <w:p w14:paraId="62D82EEE" w14:textId="31F68229" w:rsidR="00DD0BC9" w:rsidRPr="0083203C" w:rsidRDefault="00DD0BC9">
      <w:pPr>
        <w:rPr>
          <w:u w:val="single"/>
        </w:rPr>
      </w:pPr>
      <w:r w:rsidRPr="0083203C">
        <w:rPr>
          <w:u w:val="single"/>
        </w:rPr>
        <w:t>Diet</w:t>
      </w:r>
    </w:p>
    <w:p w14:paraId="58EC222E" w14:textId="353E73D7" w:rsidR="00DD0BC9" w:rsidRDefault="00DD0BC9">
      <w:r>
        <w:t>________________________________________________________________________________</w:t>
      </w:r>
    </w:p>
    <w:p w14:paraId="7B4FFBBF" w14:textId="77777777" w:rsidR="0083203C" w:rsidRDefault="0083203C" w:rsidP="0083203C">
      <w:r>
        <w:t>________________________________________________________________________________</w:t>
      </w:r>
    </w:p>
    <w:p w14:paraId="4679BC28" w14:textId="77777777" w:rsidR="0083203C" w:rsidRDefault="0083203C" w:rsidP="0083203C"/>
    <w:p w14:paraId="37EEDCC4" w14:textId="0AD79475" w:rsidR="00DD0BC9" w:rsidRPr="0083203C" w:rsidRDefault="0083203C">
      <w:pPr>
        <w:rPr>
          <w:u w:val="single"/>
        </w:rPr>
      </w:pPr>
      <w:r w:rsidRPr="0083203C">
        <w:rPr>
          <w:u w:val="single"/>
        </w:rPr>
        <w:t>Habitat</w:t>
      </w:r>
    </w:p>
    <w:p w14:paraId="59158E4C" w14:textId="77777777" w:rsidR="0083203C" w:rsidRDefault="0083203C" w:rsidP="0083203C">
      <w:r>
        <w:t>________________________________________________________________________________</w:t>
      </w:r>
    </w:p>
    <w:p w14:paraId="2B00E9A1" w14:textId="77777777" w:rsidR="0083203C" w:rsidRDefault="0083203C" w:rsidP="0083203C">
      <w:r>
        <w:t>________________________________________________________________________________</w:t>
      </w:r>
    </w:p>
    <w:p w14:paraId="40C2AC94" w14:textId="5D0F8E2B" w:rsidR="0083203C" w:rsidRPr="0083203C" w:rsidRDefault="0083203C" w:rsidP="0083203C">
      <w:pPr>
        <w:rPr>
          <w:u w:val="single"/>
        </w:rPr>
      </w:pPr>
    </w:p>
    <w:p w14:paraId="38CDE8CE" w14:textId="73BE6C92" w:rsidR="0083203C" w:rsidRPr="0083203C" w:rsidRDefault="0083203C" w:rsidP="0083203C">
      <w:pPr>
        <w:rPr>
          <w:u w:val="single"/>
        </w:rPr>
      </w:pPr>
      <w:r w:rsidRPr="0083203C">
        <w:rPr>
          <w:u w:val="single"/>
        </w:rPr>
        <w:t>Appearance</w:t>
      </w:r>
    </w:p>
    <w:p w14:paraId="2C0260E5" w14:textId="77777777" w:rsidR="0083203C" w:rsidRDefault="0083203C" w:rsidP="0083203C">
      <w:r>
        <w:t>________________________________________________________________________________</w:t>
      </w:r>
    </w:p>
    <w:p w14:paraId="724BEDA8" w14:textId="77777777" w:rsidR="0083203C" w:rsidRDefault="0083203C" w:rsidP="0083203C">
      <w:r>
        <w:t>________________________________________________________________________________</w:t>
      </w:r>
    </w:p>
    <w:p w14:paraId="6B580D48" w14:textId="65E93646" w:rsidR="0083203C" w:rsidRDefault="0083203C" w:rsidP="0083203C"/>
    <w:p w14:paraId="3ED3F92A" w14:textId="58B2B711" w:rsidR="0083203C" w:rsidRPr="0083203C" w:rsidRDefault="0083203C" w:rsidP="0083203C">
      <w:pPr>
        <w:rPr>
          <w:u w:val="single"/>
        </w:rPr>
      </w:pPr>
      <w:r w:rsidRPr="0083203C">
        <w:rPr>
          <w:u w:val="single"/>
        </w:rPr>
        <w:t>Babies</w:t>
      </w:r>
    </w:p>
    <w:p w14:paraId="589A9816" w14:textId="77777777" w:rsidR="0083203C" w:rsidRDefault="0083203C" w:rsidP="0083203C">
      <w:r>
        <w:t>________________________________________________________________________________</w:t>
      </w:r>
    </w:p>
    <w:p w14:paraId="3DC97775" w14:textId="77777777" w:rsidR="0083203C" w:rsidRDefault="0083203C" w:rsidP="0083203C">
      <w:r>
        <w:t>________________________________________________________________________________</w:t>
      </w:r>
    </w:p>
    <w:p w14:paraId="5B25EA4E" w14:textId="745A1974" w:rsidR="0083203C" w:rsidRDefault="0083203C" w:rsidP="0083203C"/>
    <w:p w14:paraId="3F8F7647" w14:textId="7FE561A6" w:rsidR="0083203C" w:rsidRDefault="0083203C" w:rsidP="0083203C">
      <w:r>
        <w:t>Did you know?</w:t>
      </w:r>
    </w:p>
    <w:p w14:paraId="16EC9E2F" w14:textId="77777777" w:rsidR="0083203C" w:rsidRDefault="0083203C" w:rsidP="0083203C">
      <w:r>
        <w:t>________________________________________________________________________________</w:t>
      </w:r>
    </w:p>
    <w:p w14:paraId="0E7D34AA" w14:textId="77777777" w:rsidR="0083203C" w:rsidRDefault="0083203C" w:rsidP="0083203C">
      <w:r>
        <w:t>________________________________________________________________________________</w:t>
      </w:r>
    </w:p>
    <w:p w14:paraId="0031F0B9" w14:textId="77777777" w:rsidR="0083203C" w:rsidRDefault="0083203C" w:rsidP="0083203C"/>
    <w:p w14:paraId="0B66F3FF" w14:textId="77777777" w:rsidR="0083203C" w:rsidRDefault="0083203C"/>
    <w:sectPr w:rsidR="0083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24"/>
    <w:rsid w:val="0083203C"/>
    <w:rsid w:val="00AE529A"/>
    <w:rsid w:val="00DC0B24"/>
    <w:rsid w:val="00D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510C"/>
  <w15:chartTrackingRefBased/>
  <w15:docId w15:val="{66CD83CC-E2E4-4FD6-B0C2-1B7E3D6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B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twinkl.co.uk/resource/16/e9/T-T-20240-Under-the-Sea-Simple-3D-Seahorse.pdf?__token__=exp=1593183261~acl=%2Fresource%2F16%2Fe9%2FT-T-20240-Under-the-Sea-Simple-3D-Seahorse.pdf%2A~hmac=5d5ab81b4118bb2a63ce383cb329a4c6ff0c0268c63e3867a8d22d774832d0e8" TargetMode="External"/><Relationship Id="rId5" Type="http://schemas.openxmlformats.org/officeDocument/2006/relationships/hyperlink" Target="https://www.youtube.com/watch?v=lOp4bXreG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P0xqbnAM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2020-06-26T14:32:00Z</dcterms:created>
  <dcterms:modified xsi:type="dcterms:W3CDTF">2020-06-26T14:56:00Z</dcterms:modified>
</cp:coreProperties>
</file>