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07FA" w14:textId="45BBDCAB" w:rsidR="00EE2B58" w:rsidRDefault="008B4583">
      <w:pPr>
        <w:rPr>
          <w:rFonts w:ascii="Arial" w:hAnsi="Arial" w:cs="Arial"/>
          <w:b/>
          <w:bCs/>
          <w:sz w:val="24"/>
          <w:szCs w:val="24"/>
        </w:rPr>
      </w:pPr>
      <w:r w:rsidRPr="008B4583">
        <w:rPr>
          <w:rFonts w:ascii="Arial" w:hAnsi="Arial" w:cs="Arial"/>
          <w:b/>
          <w:bCs/>
          <w:sz w:val="24"/>
          <w:szCs w:val="24"/>
        </w:rPr>
        <w:t>Lesson 3 Excel</w:t>
      </w:r>
    </w:p>
    <w:p w14:paraId="6B960D25" w14:textId="12B7E820" w:rsidR="008B4583" w:rsidRDefault="008B4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B4583">
        <w:rPr>
          <w:rFonts w:ascii="Arial" w:hAnsi="Arial" w:cs="Arial"/>
          <w:sz w:val="24"/>
          <w:szCs w:val="24"/>
        </w:rPr>
        <w:t>Linking into our PSHE lesson last week on healthy lifestyles, I would like you to keep a tally over the next few days of the number of fruit and vegetables that you eat. You could also keep a record of what other family members eat to compare.</w:t>
      </w:r>
    </w:p>
    <w:p w14:paraId="6BF5676D" w14:textId="2B68EA1C" w:rsidR="008B4583" w:rsidRDefault="008B4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Once you have collected your data, if you have access to Excel at home, make a table to represent your results. Think back to the spreadsheet table that we created in class last week with your M &amp; Ms. It could look something like this</w:t>
      </w:r>
      <w:r w:rsidR="0019605A">
        <w:rPr>
          <w:rFonts w:ascii="Arial" w:hAnsi="Arial" w:cs="Arial"/>
          <w:sz w:val="24"/>
          <w:szCs w:val="24"/>
        </w:rPr>
        <w:t>: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1355"/>
        <w:gridCol w:w="960"/>
        <w:gridCol w:w="960"/>
        <w:gridCol w:w="960"/>
        <w:gridCol w:w="960"/>
        <w:gridCol w:w="960"/>
        <w:gridCol w:w="960"/>
      </w:tblGrid>
      <w:tr w:rsidR="00364D45" w:rsidRPr="00364D45" w14:paraId="256CB823" w14:textId="77777777" w:rsidTr="00364D45">
        <w:trPr>
          <w:trHeight w:val="2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8FE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FB8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9858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Mum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5224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Dad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7AE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Brother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791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Sister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8D8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</w:tr>
      <w:tr w:rsidR="00364D45" w:rsidRPr="00364D45" w14:paraId="798A5ED0" w14:textId="77777777" w:rsidTr="00364D45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E0DF52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Apples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702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F83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CFBD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55C2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3FB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296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4D45" w:rsidRPr="00364D45" w14:paraId="4CA4A8A1" w14:textId="77777777" w:rsidTr="00364D45">
        <w:trPr>
          <w:trHeight w:val="2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64482C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Strawberries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AE81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1A2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445E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CB0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FACD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387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4D45" w:rsidRPr="00364D45" w14:paraId="4F28939F" w14:textId="77777777" w:rsidTr="00364D45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63E6173B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Plums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E1C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C53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4FCF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93A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7D2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AD49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4D45" w:rsidRPr="00364D45" w14:paraId="73397F9C" w14:textId="77777777" w:rsidTr="00364D45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B42D40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Carrots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12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1D0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551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DED2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BCC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E2D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4D45" w:rsidRPr="00364D45" w14:paraId="47F4300C" w14:textId="77777777" w:rsidTr="00364D45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E166A6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Broccoli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EC90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0657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E9A9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8C3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0F2" w14:textId="77777777" w:rsidR="00364D45" w:rsidRPr="00364D45" w:rsidRDefault="00364D45" w:rsidP="00364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34F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64D45" w:rsidRPr="00364D45" w14:paraId="5B639F14" w14:textId="77777777" w:rsidTr="00364D45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34F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D91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4DD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35F3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96CD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31F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B57F" w14:textId="77777777" w:rsidR="00364D45" w:rsidRPr="00364D45" w:rsidRDefault="00364D45" w:rsidP="00364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4D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B43C07F" w14:textId="77777777" w:rsidR="00364D45" w:rsidRDefault="00364D45">
      <w:pPr>
        <w:rPr>
          <w:rFonts w:ascii="Arial" w:hAnsi="Arial" w:cs="Arial"/>
          <w:sz w:val="24"/>
          <w:szCs w:val="24"/>
        </w:rPr>
      </w:pPr>
    </w:p>
    <w:p w14:paraId="09B834DF" w14:textId="3F6D9362" w:rsidR="008B4583" w:rsidRDefault="008B4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Remember:</w:t>
      </w:r>
      <w:r w:rsidR="00FA7F8F">
        <w:rPr>
          <w:rFonts w:ascii="Arial" w:hAnsi="Arial" w:cs="Arial"/>
          <w:sz w:val="24"/>
          <w:szCs w:val="24"/>
        </w:rPr>
        <w:t xml:space="preserve"> </w:t>
      </w:r>
      <w:r w:rsidR="00FA7F8F">
        <w:rPr>
          <w:rFonts w:ascii="Arial" w:hAnsi="Arial" w:cs="Arial"/>
          <w:sz w:val="24"/>
          <w:szCs w:val="24"/>
        </w:rPr>
        <w:tab/>
        <w:t xml:space="preserve">a) </w:t>
      </w:r>
      <w:r w:rsidR="00364D45">
        <w:rPr>
          <w:rFonts w:ascii="Arial" w:hAnsi="Arial" w:cs="Arial"/>
          <w:sz w:val="24"/>
          <w:szCs w:val="24"/>
        </w:rPr>
        <w:t>do not</w:t>
      </w:r>
      <w:r w:rsidR="00FA7F8F">
        <w:rPr>
          <w:rFonts w:ascii="Arial" w:hAnsi="Arial" w:cs="Arial"/>
          <w:sz w:val="24"/>
          <w:szCs w:val="24"/>
        </w:rPr>
        <w:t xml:space="preserve"> put anything into cell A1</w:t>
      </w:r>
    </w:p>
    <w:p w14:paraId="3C881C79" w14:textId="5C0D6EE5" w:rsidR="00FA7F8F" w:rsidRDefault="00FA7F8F" w:rsidP="00FA7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you can change the background colour of the fruit / vegetable</w:t>
      </w:r>
    </w:p>
    <w:p w14:paraId="0A643B42" w14:textId="544BE57D" w:rsidR="00FA7F8F" w:rsidRDefault="00FA7F8F" w:rsidP="00FA7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make sure your table has all borders selected</w:t>
      </w:r>
    </w:p>
    <w:p w14:paraId="7EAFCFFD" w14:textId="39CB061C" w:rsidR="00FA7F8F" w:rsidRDefault="00FA7F8F" w:rsidP="00FA7F8F">
      <w:pPr>
        <w:rPr>
          <w:rFonts w:ascii="Arial" w:hAnsi="Arial" w:cs="Arial"/>
          <w:sz w:val="24"/>
          <w:szCs w:val="24"/>
        </w:rPr>
      </w:pPr>
    </w:p>
    <w:p w14:paraId="3CB63AE9" w14:textId="4ABEF884" w:rsidR="00FA7F8F" w:rsidRDefault="00FA7F8F" w:rsidP="00FA7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go </w:t>
      </w:r>
      <w:r>
        <w:rPr>
          <w:rFonts w:ascii="Arial" w:hAnsi="Arial" w:cs="Arial"/>
          <w:sz w:val="24"/>
          <w:szCs w:val="24"/>
        </w:rPr>
        <w:tab/>
        <w:t>d) try and change the font style and size</w:t>
      </w:r>
      <w:r w:rsidR="0019605A">
        <w:rPr>
          <w:rFonts w:ascii="Arial" w:hAnsi="Arial" w:cs="Arial"/>
          <w:sz w:val="24"/>
          <w:szCs w:val="24"/>
        </w:rPr>
        <w:t xml:space="preserve"> and colour</w:t>
      </w:r>
    </w:p>
    <w:p w14:paraId="1DE20D9D" w14:textId="319ED764" w:rsidR="00FA7F8F" w:rsidRDefault="00FA7F8F" w:rsidP="00FA7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e) can you ‘centre’ </w:t>
      </w:r>
      <w:r w:rsidR="0019605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wording so the words appear in the middle</w:t>
      </w:r>
    </w:p>
    <w:p w14:paraId="6E7BD83B" w14:textId="20234573" w:rsidR="00FA7F8F" w:rsidRDefault="00FA7F8F" w:rsidP="00FA7F8F">
      <w:pPr>
        <w:rPr>
          <w:rFonts w:ascii="Arial" w:hAnsi="Arial" w:cs="Arial"/>
          <w:sz w:val="24"/>
          <w:szCs w:val="24"/>
        </w:rPr>
      </w:pPr>
    </w:p>
    <w:p w14:paraId="042C038E" w14:textId="3CA430D2" w:rsidR="00FA7F8F" w:rsidRDefault="00FA7F8F" w:rsidP="00FA7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have Excel at home on a computer, please don’t worry. You can create the same table by drawing it out yourself. You could even name the columns A B C etc and the Rows 1 2 3 etc so it looks like a spreadsheet.</w:t>
      </w:r>
    </w:p>
    <w:p w14:paraId="01F1B7B8" w14:textId="3121BB1A" w:rsidR="00FA7F8F" w:rsidRDefault="00FA7F8F" w:rsidP="00FA7F8F">
      <w:pPr>
        <w:rPr>
          <w:rFonts w:ascii="Arial" w:hAnsi="Arial" w:cs="Arial"/>
          <w:sz w:val="24"/>
          <w:szCs w:val="24"/>
        </w:rPr>
      </w:pPr>
    </w:p>
    <w:p w14:paraId="7613A332" w14:textId="35B9F703" w:rsidR="00FA7F8F" w:rsidRPr="00FA7F8F" w:rsidRDefault="00FA7F8F" w:rsidP="00FA7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Now add in the data that you have collected over the past few days. Your table should look something like this</w:t>
      </w:r>
      <w:r w:rsidR="0019605A">
        <w:rPr>
          <w:rFonts w:ascii="Arial" w:hAnsi="Arial" w:cs="Arial"/>
          <w:sz w:val="24"/>
          <w:szCs w:val="24"/>
        </w:rPr>
        <w:t>:</w:t>
      </w:r>
    </w:p>
    <w:tbl>
      <w:tblPr>
        <w:tblW w:w="7120" w:type="dxa"/>
        <w:tblLook w:val="04A0" w:firstRow="1" w:lastRow="0" w:firstColumn="1" w:lastColumn="0" w:noHBand="0" w:noVBand="1"/>
      </w:tblPr>
      <w:tblGrid>
        <w:gridCol w:w="1454"/>
        <w:gridCol w:w="960"/>
        <w:gridCol w:w="960"/>
        <w:gridCol w:w="960"/>
        <w:gridCol w:w="978"/>
        <w:gridCol w:w="960"/>
        <w:gridCol w:w="960"/>
      </w:tblGrid>
      <w:tr w:rsidR="0019605A" w:rsidRPr="0019605A" w14:paraId="51B157C0" w14:textId="77777777" w:rsidTr="0019605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E54C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64EE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99CC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99CC"/>
                <w:lang w:eastAsia="en-GB"/>
              </w:rPr>
              <w:t>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F3E0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206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2060"/>
                <w:lang w:eastAsia="en-GB"/>
              </w:rPr>
              <w:t>Mum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A40D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FF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FF0000"/>
                <w:lang w:eastAsia="en-GB"/>
              </w:rPr>
              <w:t>Dad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7219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FF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FF00"/>
                <w:lang w:eastAsia="en-GB"/>
              </w:rPr>
              <w:t>Brother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7CB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FFFF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FFFF00"/>
                <w:lang w:eastAsia="en-GB"/>
              </w:rPr>
              <w:t>Sister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838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Total</w:t>
            </w:r>
          </w:p>
        </w:tc>
      </w:tr>
      <w:tr w:rsidR="0019605A" w:rsidRPr="0019605A" w14:paraId="2AD60BBC" w14:textId="77777777" w:rsidTr="0019605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8040D0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Apples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9CC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D5D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5960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B89B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F1D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15FB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</w:tr>
      <w:tr w:rsidR="0019605A" w:rsidRPr="0019605A" w14:paraId="4A8ED3A1" w14:textId="77777777" w:rsidTr="0019605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8D050F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Strawberries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0183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289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D08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7AB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E198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014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</w:tr>
      <w:tr w:rsidR="0019605A" w:rsidRPr="0019605A" w14:paraId="0DD79AB6" w14:textId="77777777" w:rsidTr="0019605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6459A4B2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Plums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F5E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8E8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B5D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BE1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28F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07A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</w:tr>
      <w:tr w:rsidR="0019605A" w:rsidRPr="0019605A" w14:paraId="3EB0717D" w14:textId="77777777" w:rsidTr="0019605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56E90C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Carrots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C49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EEF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EAD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3340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CDE9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4D6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</w:tr>
      <w:tr w:rsidR="0019605A" w:rsidRPr="0019605A" w14:paraId="4CE45407" w14:textId="77777777" w:rsidTr="0019605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FEAA0B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Broccoli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578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5C2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C04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E331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26A" w14:textId="77777777" w:rsidR="0019605A" w:rsidRPr="0019605A" w:rsidRDefault="0019605A" w:rsidP="0019605A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0C4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</w:tr>
      <w:tr w:rsidR="0019605A" w:rsidRPr="0019605A" w14:paraId="3ED1FF32" w14:textId="77777777" w:rsidTr="0019605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C8D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5F87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CB9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544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64D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E38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7AB" w14:textId="77777777" w:rsidR="0019605A" w:rsidRPr="0019605A" w:rsidRDefault="0019605A" w:rsidP="0019605A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9605A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</w:tr>
    </w:tbl>
    <w:p w14:paraId="5F3FC296" w14:textId="1D03E143" w:rsidR="008B4583" w:rsidRDefault="008B4583">
      <w:pPr>
        <w:rPr>
          <w:rFonts w:ascii="Arial" w:hAnsi="Arial" w:cs="Arial"/>
          <w:sz w:val="24"/>
          <w:szCs w:val="24"/>
        </w:rPr>
      </w:pPr>
    </w:p>
    <w:p w14:paraId="38E59A96" w14:textId="4F9E8D4E" w:rsidR="0019605A" w:rsidRDefault="00196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have Excel, then please add in the data</w:t>
      </w:r>
      <w:r w:rsidR="00090975">
        <w:rPr>
          <w:rFonts w:ascii="Arial" w:hAnsi="Arial" w:cs="Arial"/>
          <w:sz w:val="24"/>
          <w:szCs w:val="24"/>
        </w:rPr>
        <w:t xml:space="preserve"> yourself</w:t>
      </w:r>
      <w:r>
        <w:rPr>
          <w:rFonts w:ascii="Arial" w:hAnsi="Arial" w:cs="Arial"/>
          <w:sz w:val="24"/>
          <w:szCs w:val="24"/>
        </w:rPr>
        <w:t xml:space="preserve"> into your table.</w:t>
      </w:r>
    </w:p>
    <w:p w14:paraId="1A09243F" w14:textId="123DB603" w:rsidR="00CD2463" w:rsidRDefault="00196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Can you remember how to calculate the totals? If you start in the first total box and write </w:t>
      </w:r>
      <w:r w:rsidRPr="00CD2463">
        <w:rPr>
          <w:rFonts w:ascii="Arial" w:hAnsi="Arial" w:cs="Arial"/>
          <w:b/>
          <w:bCs/>
          <w:sz w:val="24"/>
          <w:szCs w:val="24"/>
        </w:rPr>
        <w:t>=</w:t>
      </w:r>
      <w:proofErr w:type="gramStart"/>
      <w:r w:rsidRPr="00CD2463">
        <w:rPr>
          <w:rFonts w:ascii="Arial" w:hAnsi="Arial" w:cs="Arial"/>
          <w:b/>
          <w:bCs/>
          <w:sz w:val="24"/>
          <w:szCs w:val="24"/>
        </w:rPr>
        <w:t>SUM(</w:t>
      </w:r>
      <w:proofErr w:type="gramEnd"/>
      <w:r w:rsidRPr="00CD2463">
        <w:rPr>
          <w:rFonts w:ascii="Arial" w:hAnsi="Arial" w:cs="Arial"/>
          <w:b/>
          <w:bCs/>
          <w:sz w:val="24"/>
          <w:szCs w:val="24"/>
        </w:rPr>
        <w:t>B2:B6)</w:t>
      </w:r>
      <w:r>
        <w:rPr>
          <w:rFonts w:ascii="Arial" w:hAnsi="Arial" w:cs="Arial"/>
          <w:sz w:val="24"/>
          <w:szCs w:val="24"/>
        </w:rPr>
        <w:t xml:space="preserve"> it will add up the numbers between those cells for you – the magic of Excel! </w:t>
      </w:r>
      <w:r w:rsidR="00CD2463">
        <w:rPr>
          <w:rFonts w:ascii="Arial" w:hAnsi="Arial" w:cs="Arial"/>
          <w:sz w:val="24"/>
          <w:szCs w:val="24"/>
        </w:rPr>
        <w:t>You may have to change the cell numbers if you have a different number of rows and more data!</w:t>
      </w:r>
    </w:p>
    <w:p w14:paraId="72FD678F" w14:textId="22CFD41D" w:rsidR="0019605A" w:rsidRDefault="00196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once you have done this first calculation, if you drag across with the </w:t>
      </w:r>
      <w:r w:rsidRPr="00CD2463">
        <w:rPr>
          <w:rFonts w:ascii="Arial" w:hAnsi="Arial" w:cs="Arial"/>
          <w:b/>
          <w:bCs/>
          <w:sz w:val="24"/>
          <w:szCs w:val="24"/>
        </w:rPr>
        <w:t>+ cursor</w:t>
      </w:r>
      <w:r>
        <w:rPr>
          <w:rFonts w:ascii="Arial" w:hAnsi="Arial" w:cs="Arial"/>
          <w:sz w:val="24"/>
          <w:szCs w:val="24"/>
        </w:rPr>
        <w:t xml:space="preserve"> it will remember the calculations for the whole row, You can calculate the totals for both the columns and the rows and your table should look like this: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1454"/>
        <w:gridCol w:w="960"/>
        <w:gridCol w:w="960"/>
        <w:gridCol w:w="960"/>
        <w:gridCol w:w="978"/>
        <w:gridCol w:w="960"/>
        <w:gridCol w:w="960"/>
        <w:gridCol w:w="960"/>
      </w:tblGrid>
      <w:tr w:rsidR="00106BE5" w:rsidRPr="00106BE5" w14:paraId="2C64A088" w14:textId="77777777" w:rsidTr="00106BE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241" w14:textId="77777777" w:rsidR="00106BE5" w:rsidRPr="00106BE5" w:rsidRDefault="00106BE5" w:rsidP="00106BE5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145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99CC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99CC"/>
                <w:lang w:eastAsia="en-GB"/>
              </w:rPr>
              <w:t>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9CC0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206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2060"/>
                <w:lang w:eastAsia="en-GB"/>
              </w:rPr>
              <w:t>Mum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C92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FF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FF0000"/>
                <w:lang w:eastAsia="en-GB"/>
              </w:rPr>
              <w:t>Dad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A711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FF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FF00"/>
                <w:lang w:eastAsia="en-GB"/>
              </w:rPr>
              <w:t>Brother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2B3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FFFF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FFFF00"/>
                <w:lang w:eastAsia="en-GB"/>
              </w:rPr>
              <w:t>Sister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99B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7B36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</w:p>
        </w:tc>
      </w:tr>
      <w:tr w:rsidR="00106BE5" w:rsidRPr="00106BE5" w14:paraId="0828F249" w14:textId="77777777" w:rsidTr="00106BE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6F5A0C" w14:textId="77777777" w:rsidR="00106BE5" w:rsidRPr="00106BE5" w:rsidRDefault="00106BE5" w:rsidP="00106BE5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Apples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53A0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617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897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03A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83D3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EED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4BCE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</w:p>
        </w:tc>
      </w:tr>
      <w:tr w:rsidR="00106BE5" w:rsidRPr="00106BE5" w14:paraId="59241A53" w14:textId="77777777" w:rsidTr="00106BE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E382D5" w14:textId="77777777" w:rsidR="00106BE5" w:rsidRPr="00106BE5" w:rsidRDefault="00106BE5" w:rsidP="00106BE5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Strawberries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495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AB61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B5E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AE6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D2C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FEE1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290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</w:p>
        </w:tc>
      </w:tr>
      <w:tr w:rsidR="00106BE5" w:rsidRPr="00106BE5" w14:paraId="0C34C1B6" w14:textId="77777777" w:rsidTr="00106BE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912BE17" w14:textId="77777777" w:rsidR="00106BE5" w:rsidRPr="00106BE5" w:rsidRDefault="00106BE5" w:rsidP="00106BE5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Plums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4D53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23E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D3C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965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D89C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A83F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4EFB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</w:p>
        </w:tc>
      </w:tr>
      <w:tr w:rsidR="00106BE5" w:rsidRPr="00106BE5" w14:paraId="0924A7BB" w14:textId="77777777" w:rsidTr="00106BE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F82461" w14:textId="77777777" w:rsidR="00106BE5" w:rsidRPr="00106BE5" w:rsidRDefault="00106BE5" w:rsidP="00106BE5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Carrots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7F18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9E1A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1F4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48F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0066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29B6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118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</w:p>
        </w:tc>
      </w:tr>
      <w:tr w:rsidR="00106BE5" w:rsidRPr="00106BE5" w14:paraId="05B83553" w14:textId="77777777" w:rsidTr="00106BE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435486" w14:textId="77777777" w:rsidR="00106BE5" w:rsidRPr="00106BE5" w:rsidRDefault="00106BE5" w:rsidP="00106BE5">
            <w:pPr>
              <w:spacing w:after="0" w:line="240" w:lineRule="auto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Broccoli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7D3B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377F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EAA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D31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E0D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05C2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9D52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</w:p>
        </w:tc>
      </w:tr>
      <w:tr w:rsidR="00106BE5" w:rsidRPr="00106BE5" w14:paraId="3E15C854" w14:textId="77777777" w:rsidTr="00106BE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5F2A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6F9A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A44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BF1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333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45E3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0C5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  <w:r w:rsidRPr="00106BE5">
              <w:rPr>
                <w:rFonts w:ascii="Ink Free" w:eastAsia="Times New Roman" w:hAnsi="Ink Free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E18" w14:textId="77777777" w:rsidR="00106BE5" w:rsidRPr="00106BE5" w:rsidRDefault="00106BE5" w:rsidP="00106BE5">
            <w:pPr>
              <w:spacing w:after="0" w:line="240" w:lineRule="auto"/>
              <w:jc w:val="center"/>
              <w:rPr>
                <w:rFonts w:ascii="Ink Free" w:eastAsia="Times New Roman" w:hAnsi="Ink Free" w:cs="Calibri"/>
                <w:color w:val="000000"/>
                <w:lang w:eastAsia="en-GB"/>
              </w:rPr>
            </w:pPr>
          </w:p>
        </w:tc>
      </w:tr>
    </w:tbl>
    <w:p w14:paraId="0C8093EA" w14:textId="77777777" w:rsidR="00106BE5" w:rsidRDefault="00106BE5">
      <w:pPr>
        <w:rPr>
          <w:rFonts w:ascii="Arial" w:hAnsi="Arial" w:cs="Arial"/>
          <w:sz w:val="24"/>
          <w:szCs w:val="24"/>
        </w:rPr>
      </w:pPr>
    </w:p>
    <w:p w14:paraId="2EC2D576" w14:textId="30E36748" w:rsidR="0019605A" w:rsidRDefault="00196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always calculate these totals yourself if you are drawing your own table.</w:t>
      </w:r>
    </w:p>
    <w:p w14:paraId="33325655" w14:textId="2D26C1D6" w:rsidR="0019605A" w:rsidRDefault="0019605A">
      <w:pPr>
        <w:rPr>
          <w:rFonts w:ascii="Arial" w:hAnsi="Arial" w:cs="Arial"/>
          <w:sz w:val="24"/>
          <w:szCs w:val="24"/>
        </w:rPr>
      </w:pPr>
    </w:p>
    <w:p w14:paraId="42E7091B" w14:textId="31B5252A" w:rsidR="0019605A" w:rsidRDefault="00196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Please email </w:t>
      </w:r>
      <w:r w:rsidR="00090975">
        <w:rPr>
          <w:rFonts w:ascii="Arial" w:hAnsi="Arial" w:cs="Arial"/>
          <w:sz w:val="24"/>
          <w:szCs w:val="24"/>
        </w:rPr>
        <w:t xml:space="preserve">Mrs Whalley </w:t>
      </w:r>
      <w:r>
        <w:rPr>
          <w:rFonts w:ascii="Arial" w:hAnsi="Arial" w:cs="Arial"/>
          <w:sz w:val="24"/>
          <w:szCs w:val="24"/>
        </w:rPr>
        <w:t xml:space="preserve">your finished work or bring in your drawn tables next week when we are back at school. </w:t>
      </w:r>
      <w:r w:rsidR="00090975">
        <w:rPr>
          <w:rFonts w:ascii="Arial" w:hAnsi="Arial" w:cs="Arial"/>
          <w:sz w:val="24"/>
          <w:szCs w:val="24"/>
        </w:rPr>
        <w:t xml:space="preserve">She will then send me your work. </w:t>
      </w:r>
      <w:r>
        <w:rPr>
          <w:rFonts w:ascii="Arial" w:hAnsi="Arial" w:cs="Arial"/>
          <w:sz w:val="24"/>
          <w:szCs w:val="24"/>
        </w:rPr>
        <w:t>If you want to create any other Excel data tables</w:t>
      </w:r>
      <w:r w:rsidR="00BE2A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D2463">
        <w:rPr>
          <w:rFonts w:ascii="Arial" w:hAnsi="Arial" w:cs="Arial"/>
          <w:sz w:val="24"/>
          <w:szCs w:val="24"/>
        </w:rPr>
        <w:t>I’</w:t>
      </w:r>
      <w:r>
        <w:rPr>
          <w:rFonts w:ascii="Arial" w:hAnsi="Arial" w:cs="Arial"/>
          <w:sz w:val="24"/>
          <w:szCs w:val="24"/>
        </w:rPr>
        <w:t>d love to see them too!</w:t>
      </w:r>
    </w:p>
    <w:p w14:paraId="6EE0C858" w14:textId="77777777" w:rsidR="00106BE5" w:rsidRDefault="00106BE5">
      <w:pPr>
        <w:rPr>
          <w:rFonts w:ascii="Arial" w:hAnsi="Arial" w:cs="Arial"/>
          <w:sz w:val="24"/>
          <w:szCs w:val="24"/>
        </w:rPr>
      </w:pPr>
    </w:p>
    <w:p w14:paraId="45AC7C41" w14:textId="77777777" w:rsidR="0019605A" w:rsidRPr="008B4583" w:rsidRDefault="0019605A">
      <w:pPr>
        <w:rPr>
          <w:rFonts w:ascii="Arial" w:hAnsi="Arial" w:cs="Arial"/>
          <w:sz w:val="24"/>
          <w:szCs w:val="24"/>
        </w:rPr>
      </w:pPr>
    </w:p>
    <w:sectPr w:rsidR="0019605A" w:rsidRPr="008B4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FFA"/>
    <w:multiLevelType w:val="hybridMultilevel"/>
    <w:tmpl w:val="3810066C"/>
    <w:lvl w:ilvl="0" w:tplc="BFFCDC26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9447EB"/>
    <w:multiLevelType w:val="hybridMultilevel"/>
    <w:tmpl w:val="31969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83"/>
    <w:rsid w:val="00090975"/>
    <w:rsid w:val="00106BE5"/>
    <w:rsid w:val="00122D76"/>
    <w:rsid w:val="0019605A"/>
    <w:rsid w:val="00364D45"/>
    <w:rsid w:val="008B4583"/>
    <w:rsid w:val="00BE2A0F"/>
    <w:rsid w:val="00CD2463"/>
    <w:rsid w:val="00EE2B58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9D3F"/>
  <w15:chartTrackingRefBased/>
  <w15:docId w15:val="{B29B5943-9A15-4DA0-9455-F0BCC63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</dc:creator>
  <cp:keywords/>
  <dc:description/>
  <cp:lastModifiedBy>ABJB</cp:lastModifiedBy>
  <cp:revision>5</cp:revision>
  <dcterms:created xsi:type="dcterms:W3CDTF">2021-05-03T09:21:00Z</dcterms:created>
  <dcterms:modified xsi:type="dcterms:W3CDTF">2021-05-03T10:02:00Z</dcterms:modified>
</cp:coreProperties>
</file>