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E4997" w14:textId="40E3D2EE" w:rsidR="00524895" w:rsidRPr="004418C1" w:rsidRDefault="00524895" w:rsidP="00524895">
      <w:pPr>
        <w:jc w:val="center"/>
        <w:rPr>
          <w:rFonts w:ascii="Twinkl Cursive Looped" w:hAnsi="Twinkl Cursive Looped"/>
          <w:color w:val="000000" w:themeColor="text1"/>
          <w:sz w:val="28"/>
          <w:u w:val="single"/>
        </w:rPr>
      </w:pPr>
      <w:r w:rsidRPr="004418C1">
        <w:rPr>
          <w:rFonts w:ascii="Twinkl Cursive Looped" w:hAnsi="Twinkl Cursive Looped"/>
          <w:color w:val="000000" w:themeColor="text1"/>
          <w:sz w:val="28"/>
          <w:u w:val="single"/>
        </w:rPr>
        <w:t xml:space="preserve">Autumn </w:t>
      </w:r>
      <w:r w:rsidR="00372A01" w:rsidRPr="004418C1">
        <w:rPr>
          <w:rFonts w:ascii="Twinkl Cursive Looped" w:hAnsi="Twinkl Cursive Looped"/>
          <w:color w:val="000000" w:themeColor="text1"/>
          <w:sz w:val="28"/>
          <w:u w:val="single"/>
        </w:rPr>
        <w:t>2</w:t>
      </w:r>
      <w:r w:rsidRPr="004418C1">
        <w:rPr>
          <w:rFonts w:ascii="Twinkl Cursive Looped" w:hAnsi="Twinkl Cursive Looped"/>
          <w:color w:val="000000" w:themeColor="text1"/>
          <w:sz w:val="28"/>
          <w:u w:val="single"/>
        </w:rPr>
        <w:t xml:space="preserve"> </w:t>
      </w:r>
      <w:r w:rsidR="008C414E" w:rsidRPr="004418C1">
        <w:rPr>
          <w:rFonts w:ascii="Twinkl Cursive Looped" w:hAnsi="Twinkl Cursive Looped"/>
          <w:color w:val="000000" w:themeColor="text1"/>
          <w:sz w:val="28"/>
          <w:u w:val="single"/>
        </w:rPr>
        <w:t>pre</w:t>
      </w:r>
      <w:bookmarkStart w:id="0" w:name="_GoBack"/>
      <w:bookmarkEnd w:id="0"/>
      <w:r w:rsidR="008C414E" w:rsidRPr="004418C1">
        <w:rPr>
          <w:rFonts w:ascii="Twinkl Cursive Looped" w:hAnsi="Twinkl Cursive Looped"/>
          <w:color w:val="000000" w:themeColor="text1"/>
          <w:sz w:val="28"/>
          <w:u w:val="single"/>
        </w:rPr>
        <w:t>-</w:t>
      </w:r>
      <w:r w:rsidRPr="004418C1">
        <w:rPr>
          <w:rFonts w:ascii="Twinkl Cursive Looped" w:hAnsi="Twinkl Cursive Looped"/>
          <w:color w:val="000000" w:themeColor="text1"/>
          <w:sz w:val="28"/>
          <w:u w:val="single"/>
        </w:rPr>
        <w:t xml:space="preserve">assessment – </w:t>
      </w:r>
      <w:r w:rsidR="00372A01" w:rsidRPr="004418C1">
        <w:rPr>
          <w:rFonts w:ascii="Twinkl Cursive Looped" w:hAnsi="Twinkl Cursive Looped"/>
          <w:color w:val="000000" w:themeColor="text1"/>
          <w:sz w:val="28"/>
          <w:u w:val="single"/>
        </w:rPr>
        <w:t>Forces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694"/>
        <w:gridCol w:w="6512"/>
      </w:tblGrid>
      <w:tr w:rsidR="00FC37D5" w:rsidRPr="004418C1" w14:paraId="2E690A0F" w14:textId="77777777" w:rsidTr="00372A01">
        <w:trPr>
          <w:trHeight w:val="590"/>
        </w:trPr>
        <w:tc>
          <w:tcPr>
            <w:tcW w:w="3694" w:type="dxa"/>
          </w:tcPr>
          <w:p w14:paraId="7BF9EDA2" w14:textId="77777777" w:rsidR="008C414E" w:rsidRPr="004418C1" w:rsidRDefault="008C414E" w:rsidP="008C414E">
            <w:pPr>
              <w:jc w:val="center"/>
              <w:rPr>
                <w:rFonts w:ascii="Twinkl Cursive Looped" w:hAnsi="Twinkl Cursive Looped"/>
                <w:color w:val="000000" w:themeColor="text1"/>
                <w:sz w:val="28"/>
              </w:rPr>
            </w:pPr>
            <w:r w:rsidRPr="004418C1">
              <w:rPr>
                <w:rFonts w:ascii="Twinkl Cursive Looped" w:hAnsi="Twinkl Cursive Looped"/>
                <w:color w:val="000000" w:themeColor="text1"/>
                <w:sz w:val="28"/>
              </w:rPr>
              <w:t>Question</w:t>
            </w:r>
          </w:p>
        </w:tc>
        <w:tc>
          <w:tcPr>
            <w:tcW w:w="6512" w:type="dxa"/>
          </w:tcPr>
          <w:p w14:paraId="3E1E6081" w14:textId="77777777" w:rsidR="008C414E" w:rsidRPr="004418C1" w:rsidRDefault="008C414E" w:rsidP="008C414E">
            <w:pPr>
              <w:jc w:val="center"/>
              <w:rPr>
                <w:rFonts w:ascii="Twinkl Cursive Looped" w:hAnsi="Twinkl Cursive Looped"/>
                <w:color w:val="000000" w:themeColor="text1"/>
                <w:sz w:val="28"/>
              </w:rPr>
            </w:pPr>
            <w:r w:rsidRPr="004418C1">
              <w:rPr>
                <w:rFonts w:ascii="Twinkl Cursive Looped" w:hAnsi="Twinkl Cursive Looped"/>
                <w:color w:val="000000" w:themeColor="text1"/>
                <w:sz w:val="28"/>
              </w:rPr>
              <w:t>Pre-assessment</w:t>
            </w:r>
          </w:p>
        </w:tc>
      </w:tr>
      <w:tr w:rsidR="00FC37D5" w:rsidRPr="004418C1" w14:paraId="24FE8D73" w14:textId="77777777" w:rsidTr="00372A01">
        <w:trPr>
          <w:trHeight w:val="1706"/>
        </w:trPr>
        <w:tc>
          <w:tcPr>
            <w:tcW w:w="3694" w:type="dxa"/>
          </w:tcPr>
          <w:p w14:paraId="2B47E1F4" w14:textId="77777777" w:rsidR="00372A01" w:rsidRPr="004418C1" w:rsidRDefault="00372A01" w:rsidP="00372A01">
            <w:pPr>
              <w:ind w:right="-675"/>
              <w:rPr>
                <w:rFonts w:ascii="Twinkl Cursive Looped" w:hAnsi="Twinkl Cursive Looped" w:cs="Segoe UI"/>
                <w:sz w:val="28"/>
              </w:rPr>
            </w:pPr>
            <w:r w:rsidRPr="004418C1">
              <w:rPr>
                <w:rFonts w:ascii="Twinkl Cursive Looped" w:hAnsi="Twinkl Cursive Looped" w:cs="Segoe UI"/>
                <w:sz w:val="28"/>
              </w:rPr>
              <w:t xml:space="preserve">What materials are attracted to </w:t>
            </w:r>
          </w:p>
          <w:p w14:paraId="4CA9EF4E" w14:textId="4D6809AC" w:rsidR="00372A01" w:rsidRPr="004418C1" w:rsidRDefault="00372A01" w:rsidP="00372A01">
            <w:pPr>
              <w:ind w:right="-675"/>
              <w:rPr>
                <w:rFonts w:ascii="Twinkl Cursive Looped" w:hAnsi="Twinkl Cursive Looped" w:cs="Segoe UI"/>
                <w:sz w:val="28"/>
              </w:rPr>
            </w:pPr>
            <w:r w:rsidRPr="004418C1">
              <w:rPr>
                <w:rFonts w:ascii="Twinkl Cursive Looped" w:hAnsi="Twinkl Cursive Looped" w:cs="Segoe UI"/>
                <w:sz w:val="28"/>
              </w:rPr>
              <w:t>magnets?</w:t>
            </w:r>
          </w:p>
          <w:p w14:paraId="1D6A56FC" w14:textId="2638B638" w:rsidR="008C414E" w:rsidRPr="004418C1" w:rsidRDefault="008C414E" w:rsidP="00372A01">
            <w:pPr>
              <w:pStyle w:val="ListParagraph"/>
              <w:ind w:left="360"/>
              <w:rPr>
                <w:rFonts w:ascii="Twinkl Cursive Looped" w:hAnsi="Twinkl Cursive Looped"/>
                <w:color w:val="000000" w:themeColor="text1"/>
                <w:sz w:val="28"/>
              </w:rPr>
            </w:pPr>
          </w:p>
        </w:tc>
        <w:tc>
          <w:tcPr>
            <w:tcW w:w="6512" w:type="dxa"/>
          </w:tcPr>
          <w:p w14:paraId="1397B88C" w14:textId="77777777" w:rsidR="004C2665" w:rsidRPr="004418C1" w:rsidRDefault="004C2665" w:rsidP="008C414E">
            <w:pPr>
              <w:jc w:val="center"/>
              <w:rPr>
                <w:rFonts w:ascii="Twinkl Cursive Looped" w:hAnsi="Twinkl Cursive Looped"/>
                <w:noProof/>
                <w:color w:val="000000" w:themeColor="text1"/>
                <w:sz w:val="36"/>
                <w:lang w:eastAsia="en-GB"/>
              </w:rPr>
            </w:pPr>
          </w:p>
          <w:p w14:paraId="3E8F92C6" w14:textId="77777777" w:rsidR="008C414E" w:rsidRPr="004418C1" w:rsidRDefault="008C414E" w:rsidP="004C2665">
            <w:pPr>
              <w:rPr>
                <w:rFonts w:ascii="Twinkl Cursive Looped" w:hAnsi="Twinkl Cursive Looped"/>
                <w:color w:val="000000" w:themeColor="text1"/>
                <w:sz w:val="36"/>
              </w:rPr>
            </w:pPr>
          </w:p>
        </w:tc>
      </w:tr>
      <w:tr w:rsidR="00FC37D5" w:rsidRPr="004418C1" w14:paraId="44993C29" w14:textId="77777777" w:rsidTr="00372A01">
        <w:trPr>
          <w:trHeight w:val="1419"/>
        </w:trPr>
        <w:tc>
          <w:tcPr>
            <w:tcW w:w="3694" w:type="dxa"/>
          </w:tcPr>
          <w:p w14:paraId="2880CE92" w14:textId="77777777" w:rsidR="00372A01" w:rsidRPr="004418C1" w:rsidRDefault="00372A01" w:rsidP="00372A01">
            <w:pPr>
              <w:rPr>
                <w:rFonts w:ascii="Twinkl Cursive Looped" w:hAnsi="Twinkl Cursive Looped" w:cs="Segoe UI"/>
                <w:sz w:val="28"/>
              </w:rPr>
            </w:pPr>
            <w:r w:rsidRPr="004418C1">
              <w:rPr>
                <w:rFonts w:ascii="Twinkl Cursive Looped" w:hAnsi="Twinkl Cursive Looped" w:cs="Segoe UI"/>
                <w:sz w:val="28"/>
              </w:rPr>
              <w:t>When/where are magnets useful?</w:t>
            </w:r>
          </w:p>
          <w:p w14:paraId="54852E3F" w14:textId="68B33E19" w:rsidR="008C414E" w:rsidRPr="004418C1" w:rsidRDefault="008C414E" w:rsidP="00372A01">
            <w:pPr>
              <w:rPr>
                <w:rFonts w:ascii="Twinkl Cursive Looped" w:hAnsi="Twinkl Cursive Looped"/>
                <w:color w:val="000000" w:themeColor="text1"/>
                <w:sz w:val="28"/>
              </w:rPr>
            </w:pPr>
          </w:p>
        </w:tc>
        <w:tc>
          <w:tcPr>
            <w:tcW w:w="6512" w:type="dxa"/>
          </w:tcPr>
          <w:p w14:paraId="144C0CF1" w14:textId="77777777" w:rsidR="008C414E" w:rsidRPr="004418C1" w:rsidRDefault="008C414E" w:rsidP="008C414E">
            <w:pPr>
              <w:jc w:val="center"/>
              <w:rPr>
                <w:rFonts w:ascii="Twinkl Cursive Looped" w:hAnsi="Twinkl Cursive Looped"/>
                <w:color w:val="000000" w:themeColor="text1"/>
                <w:sz w:val="36"/>
              </w:rPr>
            </w:pPr>
          </w:p>
        </w:tc>
      </w:tr>
      <w:tr w:rsidR="00FC37D5" w:rsidRPr="004418C1" w14:paraId="6354DDB2" w14:textId="77777777" w:rsidTr="00372A01">
        <w:trPr>
          <w:trHeight w:val="1396"/>
        </w:trPr>
        <w:tc>
          <w:tcPr>
            <w:tcW w:w="3694" w:type="dxa"/>
          </w:tcPr>
          <w:p w14:paraId="45A5DD17" w14:textId="73D09DC9" w:rsidR="008C414E" w:rsidRPr="004418C1" w:rsidRDefault="00372A01" w:rsidP="00372A01">
            <w:pPr>
              <w:rPr>
                <w:rFonts w:ascii="Twinkl Cursive Looped" w:hAnsi="Twinkl Cursive Looped" w:cs="Segoe UI"/>
                <w:sz w:val="28"/>
              </w:rPr>
            </w:pPr>
            <w:r w:rsidRPr="004418C1">
              <w:rPr>
                <w:rFonts w:ascii="Twinkl Cursive Looped" w:hAnsi="Twinkl Cursive Looped" w:cs="Segoe UI"/>
                <w:sz w:val="28"/>
              </w:rPr>
              <w:t>How can we stop things?</w:t>
            </w:r>
          </w:p>
        </w:tc>
        <w:tc>
          <w:tcPr>
            <w:tcW w:w="6512" w:type="dxa"/>
          </w:tcPr>
          <w:p w14:paraId="071FA04A" w14:textId="165121B2" w:rsidR="008C414E" w:rsidRPr="004418C1" w:rsidRDefault="008C414E" w:rsidP="00524895">
            <w:pPr>
              <w:rPr>
                <w:rFonts w:ascii="Twinkl Cursive Looped" w:hAnsi="Twinkl Cursive Looped"/>
                <w:color w:val="000000" w:themeColor="text1"/>
                <w:sz w:val="36"/>
              </w:rPr>
            </w:pPr>
          </w:p>
        </w:tc>
      </w:tr>
      <w:tr w:rsidR="00FC37D5" w:rsidRPr="004418C1" w14:paraId="6A60BD21" w14:textId="77777777" w:rsidTr="00372A01">
        <w:trPr>
          <w:trHeight w:val="1961"/>
        </w:trPr>
        <w:tc>
          <w:tcPr>
            <w:tcW w:w="3694" w:type="dxa"/>
          </w:tcPr>
          <w:p w14:paraId="49C9D2F3" w14:textId="1330BB5D" w:rsidR="008C414E" w:rsidRPr="004418C1" w:rsidRDefault="00372A01" w:rsidP="00372A01">
            <w:pPr>
              <w:rPr>
                <w:rFonts w:ascii="Twinkl Cursive Looped" w:hAnsi="Twinkl Cursive Looped" w:cs="Segoe UI"/>
                <w:sz w:val="28"/>
              </w:rPr>
            </w:pPr>
            <w:r w:rsidRPr="004418C1">
              <w:rPr>
                <w:rFonts w:ascii="Twinkl Cursive Looped" w:hAnsi="Twinkl Cursive Looped" w:cs="Segoe UI"/>
                <w:color w:val="000000"/>
                <w:sz w:val="28"/>
              </w:rPr>
              <w:t>How can we slow down a moving object?</w:t>
            </w:r>
          </w:p>
        </w:tc>
        <w:tc>
          <w:tcPr>
            <w:tcW w:w="6512" w:type="dxa"/>
          </w:tcPr>
          <w:p w14:paraId="5EAE9396" w14:textId="77777777" w:rsidR="008C414E" w:rsidRPr="004418C1" w:rsidRDefault="008C414E" w:rsidP="008C414E">
            <w:pPr>
              <w:jc w:val="center"/>
              <w:rPr>
                <w:rFonts w:ascii="Twinkl Cursive Looped" w:hAnsi="Twinkl Cursive Looped"/>
                <w:color w:val="000000" w:themeColor="text1"/>
                <w:sz w:val="36"/>
              </w:rPr>
            </w:pPr>
          </w:p>
        </w:tc>
      </w:tr>
      <w:tr w:rsidR="00FC37D5" w:rsidRPr="004418C1" w14:paraId="2EA1D121" w14:textId="77777777" w:rsidTr="00372A01">
        <w:trPr>
          <w:trHeight w:val="2259"/>
        </w:trPr>
        <w:tc>
          <w:tcPr>
            <w:tcW w:w="3694" w:type="dxa"/>
          </w:tcPr>
          <w:p w14:paraId="1C447A73" w14:textId="619E3706" w:rsidR="008C414E" w:rsidRPr="004418C1" w:rsidRDefault="00372A01" w:rsidP="00372A01">
            <w:pPr>
              <w:rPr>
                <w:rFonts w:ascii="Twinkl Cursive Looped" w:hAnsi="Twinkl Cursive Looped"/>
                <w:color w:val="000000" w:themeColor="text1"/>
                <w:sz w:val="28"/>
              </w:rPr>
            </w:pPr>
            <w:r w:rsidRPr="004418C1">
              <w:rPr>
                <w:rFonts w:ascii="Twinkl Cursive Looped" w:hAnsi="Twinkl Cursive Looped"/>
                <w:color w:val="000000" w:themeColor="text1"/>
                <w:sz w:val="28"/>
              </w:rPr>
              <w:t>Name a surface that something might move quickly across.</w:t>
            </w:r>
          </w:p>
        </w:tc>
        <w:tc>
          <w:tcPr>
            <w:tcW w:w="6512" w:type="dxa"/>
          </w:tcPr>
          <w:p w14:paraId="0A1A50FE" w14:textId="77777777" w:rsidR="008C414E" w:rsidRPr="004418C1" w:rsidRDefault="008C414E" w:rsidP="008C414E">
            <w:pPr>
              <w:jc w:val="center"/>
              <w:rPr>
                <w:rFonts w:ascii="Twinkl Cursive Looped" w:hAnsi="Twinkl Cursive Looped"/>
                <w:color w:val="000000" w:themeColor="text1"/>
                <w:sz w:val="36"/>
              </w:rPr>
            </w:pPr>
          </w:p>
        </w:tc>
      </w:tr>
      <w:tr w:rsidR="00372A01" w:rsidRPr="004418C1" w14:paraId="4D620107" w14:textId="77777777" w:rsidTr="00372A01">
        <w:trPr>
          <w:trHeight w:val="2259"/>
        </w:trPr>
        <w:tc>
          <w:tcPr>
            <w:tcW w:w="3694" w:type="dxa"/>
          </w:tcPr>
          <w:p w14:paraId="128223EA" w14:textId="2447C122" w:rsidR="00372A01" w:rsidRPr="004418C1" w:rsidRDefault="00372A01" w:rsidP="00372A01">
            <w:pPr>
              <w:rPr>
                <w:rFonts w:ascii="Twinkl Cursive Looped" w:hAnsi="Twinkl Cursive Looped"/>
                <w:color w:val="000000" w:themeColor="text1"/>
                <w:sz w:val="28"/>
              </w:rPr>
            </w:pPr>
            <w:r w:rsidRPr="004418C1">
              <w:rPr>
                <w:rFonts w:ascii="Twinkl Cursive Looped" w:hAnsi="Twinkl Cursive Looped"/>
                <w:color w:val="000000" w:themeColor="text1"/>
                <w:sz w:val="28"/>
              </w:rPr>
              <w:t>Name a surface that something might move slowly across.</w:t>
            </w:r>
          </w:p>
        </w:tc>
        <w:tc>
          <w:tcPr>
            <w:tcW w:w="6512" w:type="dxa"/>
          </w:tcPr>
          <w:p w14:paraId="25A88779" w14:textId="77777777" w:rsidR="00372A01" w:rsidRPr="004418C1" w:rsidRDefault="00372A01" w:rsidP="008C414E">
            <w:pPr>
              <w:jc w:val="center"/>
              <w:rPr>
                <w:rFonts w:ascii="Twinkl Cursive Looped" w:hAnsi="Twinkl Cursive Looped"/>
                <w:color w:val="000000" w:themeColor="text1"/>
                <w:sz w:val="36"/>
              </w:rPr>
            </w:pPr>
          </w:p>
        </w:tc>
      </w:tr>
    </w:tbl>
    <w:p w14:paraId="7A6A27D8" w14:textId="77777777" w:rsidR="00974A85" w:rsidRPr="004418C1" w:rsidRDefault="00974A85">
      <w:pPr>
        <w:rPr>
          <w:rFonts w:ascii="Twinkl Cursive Looped" w:hAnsi="Twinkl Cursive Looped"/>
          <w:color w:val="000000" w:themeColor="text1"/>
          <w:sz w:val="28"/>
        </w:rPr>
      </w:pPr>
    </w:p>
    <w:sectPr w:rsidR="00974A85" w:rsidRPr="004418C1" w:rsidSect="008C414E">
      <w:headerReference w:type="default" r:id="rId7"/>
      <w:pgSz w:w="11906" w:h="16838"/>
      <w:pgMar w:top="628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EF0EE" w14:textId="77777777" w:rsidR="008C414E" w:rsidRDefault="008C414E">
      <w:pPr>
        <w:spacing w:after="0" w:line="240" w:lineRule="auto"/>
      </w:pPr>
      <w:r>
        <w:separator/>
      </w:r>
    </w:p>
  </w:endnote>
  <w:endnote w:type="continuationSeparator" w:id="0">
    <w:p w14:paraId="27D48387" w14:textId="77777777" w:rsidR="008C414E" w:rsidRDefault="008C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395F" w14:textId="77777777" w:rsidR="008C414E" w:rsidRDefault="008C414E">
      <w:pPr>
        <w:spacing w:after="0" w:line="240" w:lineRule="auto"/>
      </w:pPr>
      <w:r>
        <w:separator/>
      </w:r>
    </w:p>
  </w:footnote>
  <w:footnote w:type="continuationSeparator" w:id="0">
    <w:p w14:paraId="20CE455A" w14:textId="77777777" w:rsidR="008C414E" w:rsidRDefault="008C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38305" w14:textId="77777777" w:rsidR="008C414E" w:rsidRPr="00311B94" w:rsidRDefault="008C414E" w:rsidP="008C414E">
    <w:pPr>
      <w:jc w:val="center"/>
      <w:rPr>
        <w:b/>
      </w:rPr>
    </w:pPr>
    <w:r w:rsidRPr="00311B94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A2002" wp14:editId="16FAE73D">
              <wp:simplePos x="0" y="0"/>
              <wp:positionH relativeFrom="column">
                <wp:posOffset>-323850</wp:posOffset>
              </wp:positionH>
              <wp:positionV relativeFrom="paragraph">
                <wp:posOffset>-123825</wp:posOffset>
              </wp:positionV>
              <wp:extent cx="1009650" cy="10191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FFCD7" w14:textId="77777777" w:rsidR="008C414E" w:rsidRDefault="008C414E" w:rsidP="008C414E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0EEC5D79" wp14:editId="1CCAAF38">
                                <wp:extent cx="817880" cy="809335"/>
                                <wp:effectExtent l="0" t="0" r="1270" b="0"/>
                                <wp:docPr id="5" name="Picture 5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A20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9.75pt;width:79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DHgIAABwEAAAOAAAAZHJzL2Uyb0RvYy54bWysU9tu2zAMfR+wfxD0vtgOkrYx4hRdugwD&#10;ugvQ7gNoWY6FSaInKbG7rx8lp2mwvQ3zg0Ca5NHhIbW+HY1mR+m8QlvxYpZzJq3ARtl9xb8/7d7d&#10;cOYD2AY0WlnxZ+n57ebtm/XQl3KOHepGOkYg1pdDX/EuhL7MMi86acDPsJeWgi06A4Fct88aBwOh&#10;G53N8/wqG9A1vUMhvae/91OQbxJ+20oRvratl4HpihO3kE6Xzjqe2WYN5d5B3ylxogH/wMKAsnTp&#10;GeoeArCDU39BGSUcemzDTKDJsG2VkKkH6qbI/+jmsYNepl5IHN+fZfL/D1Z8OX5zTDU0O84sGBrR&#10;kxwDe48jm0d1ht6XlPTYU1oY6XfMjJ36/gHFD88sbjuwe3nnHA6dhIbYFbEyuyidcHwEqYfP2NA1&#10;cAiYgMbWmQhIYjBCpyk9nycTqYh4ZZ6vrpYUEhQr8mJVXC/THVC+lPfOh48SDYtGxR2NPsHD8cGH&#10;SAfKl5REH7Vqdkrr5Lh9vdWOHYHWZJe+E7q/TNOWDRVfLefLhGwx1qcNMirQGmtlKn6Txy+WQxnl&#10;+GCbZAdQerKJibYnfaIkkzhhrEdKjKLV2DyTUg6ndaXnRUaH7hdnA61qxf3PAzjJmf5kSe1VsVjE&#10;3U7OYnk9J8ddRurLCFhBUBUPnE3mNqT3EPlavKOptCrp9crkxJVWMMl4ei5xxy/9lPX6qDe/AQAA&#10;//8DAFBLAwQUAAYACAAAACEAs+7+Ft0AAAALAQAADwAAAGRycy9kb3ducmV2LnhtbExPy26DMBC8&#10;V+o/WBuplyoxVCEPionaSq16TZoPWGADKHiNsBPI33dzam8zO6PZmWw32U5dafCtYwPxIgJFXLqq&#10;5drA8edzvgHlA3KFnWMycCMPu/zxIcO0ciPv6XoItZIQ9ikaaELoU6192ZBFv3A9sWgnN1gMQoda&#10;VwOOEm47/RJFK22xZfnQYE8fDZXnw8UaOH2Pz8l2LL7Ccb1frt6xXRfuZszTbHp7BRVoCn9muNeX&#10;6pBLp8JduPKqMzBPYtkSBMTbBNTdEW3kUghYiqTzTP/fkP8CAAD//wMAUEsBAi0AFAAGAAgAAAAh&#10;ALaDOJL+AAAA4QEAABMAAAAAAAAAAAAAAAAAAAAAAFtDb250ZW50X1R5cGVzXS54bWxQSwECLQAU&#10;AAYACAAAACEAOP0h/9YAAACUAQAACwAAAAAAAAAAAAAAAAAvAQAAX3JlbHMvLnJlbHNQSwECLQAU&#10;AAYACAAAACEAOQu8Ax4CAAAcBAAADgAAAAAAAAAAAAAAAAAuAgAAZHJzL2Uyb0RvYy54bWxQSwEC&#10;LQAUAAYACAAAACEAs+7+Ft0AAAALAQAADwAAAAAAAAAAAAAAAAB4BAAAZHJzL2Rvd25yZXYueG1s&#10;UEsFBgAAAAAEAAQA8wAAAIIFAAAAAA==&#10;" stroked="f">
              <v:textbox>
                <w:txbxContent>
                  <w:p w14:paraId="47AFFCD7" w14:textId="77777777" w:rsidR="008C414E" w:rsidRDefault="008C414E" w:rsidP="008C414E">
                    <w:r>
                      <w:rPr>
                        <w:noProof/>
                        <w:sz w:val="28"/>
                        <w:szCs w:val="28"/>
                        <w:lang w:val="en-US"/>
                      </w:rPr>
                      <w:drawing>
                        <wp:inline distT="0" distB="0" distL="0" distR="0" wp14:anchorId="0EEC5D79" wp14:editId="1CCAAF38">
                          <wp:extent cx="817880" cy="809335"/>
                          <wp:effectExtent l="0" t="0" r="1270" b="0"/>
                          <wp:docPr id="5" name="Picture 5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1B94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5C1F6" wp14:editId="506EDA0D">
              <wp:simplePos x="0" y="0"/>
              <wp:positionH relativeFrom="column">
                <wp:posOffset>5162550</wp:posOffset>
              </wp:positionH>
              <wp:positionV relativeFrom="paragraph">
                <wp:posOffset>-114300</wp:posOffset>
              </wp:positionV>
              <wp:extent cx="1009650" cy="10191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03873" w14:textId="77777777" w:rsidR="008C414E" w:rsidRDefault="008C414E" w:rsidP="008C414E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26B0BD07" wp14:editId="65508C88">
                                <wp:extent cx="817880" cy="809335"/>
                                <wp:effectExtent l="0" t="0" r="1270" b="0"/>
                                <wp:docPr id="6" name="Picture 6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85C1F6" id="_x0000_s1027" type="#_x0000_t202" style="position:absolute;left:0;text-align:left;margin-left:406.5pt;margin-top:-9pt;width:79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WuJAIAACUEAAAOAAAAZHJzL2Uyb0RvYy54bWysU9tu2zAMfR+wfxD0vtjOkrYx4hRdugwD&#10;ugvQ7gNoWY6FyaImKbGzrx+lpGm2vQ3zgyCa5OHhIbW8HXvN9tJ5habixSTnTBqBjTLbin972ry5&#10;4cwHMA1oNLLiB+n57er1q+VgSznFDnUjHSMQ48vBVrwLwZZZ5kUne/ATtNKQs0XXQyDTbbPGwUDo&#10;vc6meX6VDega61BI7+nv/dHJVwm/baUIX9rWy8B0xYlbSKdLZx3PbLWEcuvAdkqcaMA/sOhBGSp6&#10;hrqHAGzn1F9QvRIOPbZhIrDPsG2VkKkH6qbI/+jmsQMrUy8kjrdnmfz/gxWf918dU03F3+bXnBno&#10;aUhPcgzsHY5sGvUZrC8p7NFSYBjpN8059ertA4rvnhlcd2C28s45HDoJDfErYmZ2kXrE8RGkHj5h&#10;Q2VgFzABja3ro3gkByN0mtPhPJtIRcSSeb64mpNLkK/Ii0VxPU81oHxOt86HDxJ7Fi8VdzT8BA/7&#10;Bx8iHSifQ2I1j1o1G6V1Mty2XmvH9kCLsknfCf23MG3YUPHFfDpPyAZjftqhXgVaZK36it/k8Yvp&#10;UEY53psm3QMofbwTE21O+kRJjuKEsR7TKJJ4UbsamwMJ5vC4t/TO6NKh+8nZQDtbcf9jB05ypj8a&#10;En1RzGZxyZMxm19PyXCXnvrSA0YQVMUDZ8frOqSHEWkbvKPhtCrJ9sLkRJl2Mal5ejdx2S/tFPXy&#10;ule/AAAA//8DAFBLAwQUAAYACAAAACEAgOoZLd8AAAALAQAADwAAAGRycy9kb3ducmV2LnhtbEyP&#10;wU7DMBBE70j8g7VIXFDrJLRNGuJUgATi2tIP2MTbJCK2o9ht0r9nOdHbjPZpdqbYzaYXFxp956yC&#10;eBmBIFs73dlGwfH7Y5GB8AGtxt5ZUnAlD7vy/q7AXLvJ7ulyCI3gEOtzVNCGMORS+rolg37pBrJ8&#10;O7nRYGA7NlKPOHG46WUSRRtpsLP8ocWB3luqfw5no+D0NT2tt1P1GY7pfrV5wy6t3FWpx4f59QVE&#10;oDn8w/BXn6tDyZ0qd7bai15BFj/zlqBgEWcsmNimCYuK0VWyBlkW8nZD+QsAAP//AwBQSwECLQAU&#10;AAYACAAAACEAtoM4kv4AAADhAQAAEwAAAAAAAAAAAAAAAAAAAAAAW0NvbnRlbnRfVHlwZXNdLnht&#10;bFBLAQItABQABgAIAAAAIQA4/SH/1gAAAJQBAAALAAAAAAAAAAAAAAAAAC8BAABfcmVscy8ucmVs&#10;c1BLAQItABQABgAIAAAAIQAiyCWuJAIAACUEAAAOAAAAAAAAAAAAAAAAAC4CAABkcnMvZTJvRG9j&#10;LnhtbFBLAQItABQABgAIAAAAIQCA6hkt3wAAAAsBAAAPAAAAAAAAAAAAAAAAAH4EAABkcnMvZG93&#10;bnJldi54bWxQSwUGAAAAAAQABADzAAAAigUAAAAA&#10;" stroked="f">
              <v:textbox>
                <w:txbxContent>
                  <w:p w14:paraId="63103873" w14:textId="77777777" w:rsidR="008C414E" w:rsidRDefault="008C414E" w:rsidP="008C414E">
                    <w:r>
                      <w:rPr>
                        <w:noProof/>
                        <w:sz w:val="28"/>
                        <w:szCs w:val="28"/>
                        <w:lang w:val="en-US"/>
                      </w:rPr>
                      <w:drawing>
                        <wp:inline distT="0" distB="0" distL="0" distR="0" wp14:anchorId="26B0BD07" wp14:editId="65508C88">
                          <wp:extent cx="817880" cy="809335"/>
                          <wp:effectExtent l="0" t="0" r="1270" b="0"/>
                          <wp:docPr id="6" name="Picture 6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1B94">
      <w:rPr>
        <w:b/>
      </w:rPr>
      <w:t>Mobberley Primary School</w:t>
    </w:r>
  </w:p>
  <w:p w14:paraId="4D363F7E" w14:textId="77777777" w:rsidR="008C414E" w:rsidRPr="00311B94" w:rsidRDefault="008C414E" w:rsidP="008C414E">
    <w:pPr>
      <w:jc w:val="center"/>
      <w:rPr>
        <w:rFonts w:ascii="Freestyle Script" w:eastAsia="Times New Roman" w:hAnsi="Freestyle Script" w:cs="Times New Roman"/>
        <w:b/>
        <w:noProof/>
        <w:sz w:val="28"/>
        <w:szCs w:val="28"/>
        <w:lang w:eastAsia="en-GB"/>
      </w:rPr>
    </w:pPr>
    <w:r w:rsidRPr="00311B94">
      <w:rPr>
        <w:rFonts w:ascii="Freestyle Script" w:eastAsia="Times New Roman" w:hAnsi="Freestyle Script" w:cs="Times New Roman"/>
        <w:b/>
        <w:noProof/>
        <w:sz w:val="28"/>
        <w:szCs w:val="28"/>
        <w:lang w:eastAsia="en-GB"/>
      </w:rPr>
      <w:t xml:space="preserve"> ‘Open Hearts, Open Minds, Open Doors’</w:t>
    </w:r>
  </w:p>
  <w:p w14:paraId="352E9519" w14:textId="77777777" w:rsidR="008C414E" w:rsidRPr="00311B94" w:rsidRDefault="008C414E" w:rsidP="008C414E">
    <w:pPr>
      <w:pStyle w:val="NormalWeb"/>
      <w:spacing w:before="200" w:beforeAutospacing="0" w:after="0" w:afterAutospacing="0" w:line="216" w:lineRule="auto"/>
      <w:jc w:val="center"/>
      <w:rPr>
        <w:rFonts w:ascii="Freestyle Script" w:eastAsiaTheme="minorEastAsia" w:hAnsi="Freestyle Script" w:cs="Arial"/>
        <w:bCs/>
        <w:color w:val="000000" w:themeColor="text1"/>
        <w:kern w:val="24"/>
        <w:sz w:val="32"/>
        <w:szCs w:val="32"/>
      </w:rPr>
    </w:pPr>
    <w:r w:rsidRPr="00311B94">
      <w:rPr>
        <w:rFonts w:ascii="Freestyle Script" w:eastAsiaTheme="minorEastAsia" w:hAnsi="Freestyle Script" w:cs="Arial"/>
        <w:bCs/>
        <w:color w:val="000000" w:themeColor="text1"/>
        <w:kern w:val="24"/>
        <w:sz w:val="32"/>
        <w:szCs w:val="32"/>
      </w:rPr>
      <w:t>Matthew 7:7</w:t>
    </w:r>
  </w:p>
  <w:p w14:paraId="571AAF21" w14:textId="77777777" w:rsidR="008C414E" w:rsidRPr="008C414E" w:rsidRDefault="008C414E" w:rsidP="008C414E">
    <w:pPr>
      <w:pStyle w:val="NormalWeb"/>
      <w:spacing w:before="200" w:beforeAutospacing="0" w:after="0" w:afterAutospacing="0" w:line="216" w:lineRule="auto"/>
      <w:jc w:val="center"/>
      <w:rPr>
        <w:rFonts w:ascii="Freestyle Script" w:eastAsiaTheme="minorEastAsia" w:hAnsi="Freestyle Script" w:cs="Arial"/>
        <w:b/>
        <w:bCs/>
        <w:color w:val="000000" w:themeColor="text1"/>
        <w:kern w:val="24"/>
        <w:sz w:val="32"/>
        <w:szCs w:val="32"/>
      </w:rPr>
    </w:pPr>
    <w:r w:rsidRPr="00311B94">
      <w:rPr>
        <w:rFonts w:ascii="Freestyle Script" w:eastAsiaTheme="minorEastAsia" w:hAnsi="Freestyle Script" w:cs="Arial"/>
        <w:b/>
        <w:bCs/>
        <w:color w:val="000000" w:themeColor="text1"/>
        <w:kern w:val="24"/>
        <w:sz w:val="32"/>
        <w:szCs w:val="32"/>
      </w:rPr>
      <w:t>“Ask and it will be given to you; seek and you will find; knock, and the door will be opened to you.”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1810"/>
    <w:multiLevelType w:val="hybridMultilevel"/>
    <w:tmpl w:val="A7EEE37C"/>
    <w:lvl w:ilvl="0" w:tplc="24762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55942"/>
    <w:multiLevelType w:val="hybridMultilevel"/>
    <w:tmpl w:val="0CFA334E"/>
    <w:lvl w:ilvl="0" w:tplc="24762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95"/>
    <w:rsid w:val="00194BD4"/>
    <w:rsid w:val="00372A01"/>
    <w:rsid w:val="004418C1"/>
    <w:rsid w:val="004C2665"/>
    <w:rsid w:val="00524895"/>
    <w:rsid w:val="00623AE3"/>
    <w:rsid w:val="008C414E"/>
    <w:rsid w:val="00923CA2"/>
    <w:rsid w:val="00974A85"/>
    <w:rsid w:val="00B4627D"/>
    <w:rsid w:val="00B916BB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C2F9"/>
  <w15:docId w15:val="{94C97053-2C02-4012-B803-4465C745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95"/>
  </w:style>
  <w:style w:type="paragraph" w:styleId="NormalWeb">
    <w:name w:val="Normal (Web)"/>
    <w:basedOn w:val="Normal"/>
    <w:uiPriority w:val="99"/>
    <w:unhideWhenUsed/>
    <w:rsid w:val="0052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4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4E"/>
  </w:style>
  <w:style w:type="paragraph" w:styleId="ListParagraph">
    <w:name w:val="List Paragraph"/>
    <w:basedOn w:val="Normal"/>
    <w:uiPriority w:val="34"/>
    <w:qFormat/>
    <w:rsid w:val="00372A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Danielle Lewtas</cp:lastModifiedBy>
  <cp:revision>2</cp:revision>
  <cp:lastPrinted>2019-09-10T19:19:00Z</cp:lastPrinted>
  <dcterms:created xsi:type="dcterms:W3CDTF">2021-11-01T11:53:00Z</dcterms:created>
  <dcterms:modified xsi:type="dcterms:W3CDTF">2021-11-01T11:53:00Z</dcterms:modified>
</cp:coreProperties>
</file>