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639"/>
      </w:tblGrid>
      <w:tr w:rsidR="00A27E19" w:rsidRPr="00D418E1" w:rsidTr="00A27E19">
        <w:trPr>
          <w:trHeight w:val="267"/>
        </w:trPr>
        <w:tc>
          <w:tcPr>
            <w:tcW w:w="5495" w:type="dxa"/>
          </w:tcPr>
          <w:p w:rsidR="00A27E19" w:rsidRPr="00D418E1" w:rsidRDefault="00A27E19" w:rsidP="00775114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D418E1">
              <w:rPr>
                <w:rFonts w:ascii="Sassoon Penpals Joined" w:hAnsi="Sassoon Penpals Joined"/>
                <w:b/>
                <w:sz w:val="28"/>
                <w:szCs w:val="28"/>
              </w:rPr>
              <w:t>Genre Criteria:</w:t>
            </w:r>
          </w:p>
        </w:tc>
        <w:tc>
          <w:tcPr>
            <w:tcW w:w="9639" w:type="dxa"/>
          </w:tcPr>
          <w:p w:rsidR="00A27E19" w:rsidRPr="007D716C" w:rsidRDefault="00A27E19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>
              <w:rPr>
                <w:rFonts w:ascii="Sassoon Penpals Joined" w:hAnsi="Sassoon Penpals Joined"/>
                <w:b/>
                <w:sz w:val="28"/>
                <w:szCs w:val="28"/>
              </w:rPr>
              <w:t>Evidence</w:t>
            </w: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Introduction with rhetorical question to hook in your reader.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Chronological order with dates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Facts on why they are famous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Past tense and past progressive tense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Passive voice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Biographical expressions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I have used cohesive devices to make my writing flow (conjunctions, fronted adverbials</w:t>
            </w:r>
            <w:r w:rsidR="00C53373">
              <w:rPr>
                <w:rFonts w:ascii="Sassoon Penpals Joined" w:hAnsi="Sassoon Penpals Joined"/>
                <w:sz w:val="28"/>
                <w:szCs w:val="28"/>
              </w:rPr>
              <w:t xml:space="preserve"> </w:t>
            </w:r>
            <w:r w:rsidRPr="00D418E1">
              <w:rPr>
                <w:rFonts w:ascii="Sassoon Penpals Joined" w:hAnsi="Sassoon Penpals Joined"/>
                <w:sz w:val="28"/>
                <w:szCs w:val="28"/>
              </w:rPr>
              <w:t>etc.)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 xml:space="preserve">I have used a range of punctuation </w:t>
            </w:r>
            <w:proofErr w:type="gramStart"/>
            <w:r w:rsidRPr="00D418E1">
              <w:rPr>
                <w:rFonts w:ascii="Sassoon Penpals Joined" w:hAnsi="Sassoon Penpals Joined"/>
                <w:sz w:val="28"/>
                <w:szCs w:val="28"/>
              </w:rPr>
              <w:t>( ,</w:t>
            </w:r>
            <w:proofErr w:type="gramEnd"/>
            <w:r w:rsidRPr="00D418E1">
              <w:rPr>
                <w:rFonts w:ascii="Sassoon Penpals Joined" w:hAnsi="Sassoon Penpals Joined"/>
                <w:sz w:val="28"/>
                <w:szCs w:val="28"/>
              </w:rPr>
              <w:t xml:space="preserve"> . ? ! ‘ - : ; )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I have u</w:t>
            </w:r>
            <w:r>
              <w:rPr>
                <w:rFonts w:ascii="Sassoon Penpals Joined" w:hAnsi="Sassoon Penpals Joined"/>
                <w:sz w:val="28"/>
                <w:szCs w:val="28"/>
              </w:rPr>
              <w:t>sed a range of sentence types (</w:t>
            </w:r>
            <w:r w:rsidRPr="00D418E1">
              <w:rPr>
                <w:rFonts w:ascii="Sassoon Penpals Joined" w:hAnsi="Sassoon Penpals Joined"/>
                <w:sz w:val="28"/>
                <w:szCs w:val="28"/>
              </w:rPr>
              <w:t>complex, compound, sim</w:t>
            </w:r>
            <w:bookmarkStart w:id="0" w:name="_GoBack"/>
            <w:bookmarkEnd w:id="0"/>
            <w:r w:rsidRPr="00D418E1">
              <w:rPr>
                <w:rFonts w:ascii="Sassoon Penpals Joined" w:hAnsi="Sassoon Penpals Joined"/>
                <w:sz w:val="28"/>
                <w:szCs w:val="28"/>
              </w:rPr>
              <w:t>ple, relative clauses etc.)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  <w:tr w:rsidR="00A27E19" w:rsidRPr="00D418E1" w:rsidTr="00A27E19">
        <w:tc>
          <w:tcPr>
            <w:tcW w:w="5495" w:type="dxa"/>
          </w:tcPr>
          <w:p w:rsidR="00A27E19" w:rsidRPr="00D418E1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418E1">
              <w:rPr>
                <w:rFonts w:ascii="Sassoon Penpals Joined" w:hAnsi="Sassoon Penpals Joined"/>
                <w:sz w:val="28"/>
                <w:szCs w:val="28"/>
              </w:rPr>
              <w:t>I have used third person pronouns.</w:t>
            </w:r>
          </w:p>
        </w:tc>
        <w:tc>
          <w:tcPr>
            <w:tcW w:w="9639" w:type="dxa"/>
          </w:tcPr>
          <w:p w:rsidR="00A27E19" w:rsidRDefault="00A27E19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:rsidR="00C53373" w:rsidRPr="00D418E1" w:rsidRDefault="00C53373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</w:tbl>
    <w:p w:rsidR="007D716C" w:rsidRDefault="007D716C" w:rsidP="007D716C"/>
    <w:sectPr w:rsidR="007D716C" w:rsidSect="00D41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6EB"/>
    <w:multiLevelType w:val="hybridMultilevel"/>
    <w:tmpl w:val="8CBC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D08"/>
    <w:multiLevelType w:val="hybridMultilevel"/>
    <w:tmpl w:val="16B0D0A6"/>
    <w:lvl w:ilvl="0" w:tplc="1FBE0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22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88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81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F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E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6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D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E9B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E1"/>
    <w:rsid w:val="00060C4E"/>
    <w:rsid w:val="005910D8"/>
    <w:rsid w:val="007D716C"/>
    <w:rsid w:val="00945AAD"/>
    <w:rsid w:val="009A5A42"/>
    <w:rsid w:val="00A27E19"/>
    <w:rsid w:val="00C53373"/>
    <w:rsid w:val="00D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8DCE"/>
  <w15:docId w15:val="{6E3E2F6C-F999-4EDC-887C-085CC08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emartin34</dc:creator>
  <cp:lastModifiedBy>Kirsten Rainbow</cp:lastModifiedBy>
  <cp:revision>2</cp:revision>
  <dcterms:created xsi:type="dcterms:W3CDTF">2021-11-18T13:38:00Z</dcterms:created>
  <dcterms:modified xsi:type="dcterms:W3CDTF">2021-11-18T13:38:00Z</dcterms:modified>
</cp:coreProperties>
</file>