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DE4C" w14:textId="3631B8AD" w:rsidR="00BD2D04" w:rsidRPr="0015320C" w:rsidRDefault="00BD2D04" w:rsidP="00BD2D04">
      <w:r>
        <w:rPr>
          <w:noProof/>
          <w:lang w:eastAsia="en-GB"/>
        </w:rPr>
        <w:drawing>
          <wp:anchor distT="0" distB="0" distL="114300" distR="114300" simplePos="0" relativeHeight="251664896" behindDoc="0" locked="0" layoutInCell="1" allowOverlap="1" wp14:anchorId="3BDCA026" wp14:editId="19F8A8E0">
            <wp:simplePos x="0" y="0"/>
            <wp:positionH relativeFrom="column">
              <wp:posOffset>5086350</wp:posOffset>
            </wp:positionH>
            <wp:positionV relativeFrom="paragraph">
              <wp:posOffset>-381000</wp:posOffset>
            </wp:positionV>
            <wp:extent cx="952500" cy="952500"/>
            <wp:effectExtent l="0" t="0" r="0" b="0"/>
            <wp:wrapNone/>
            <wp:docPr id="38" name="Picture 38"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11D">
        <w:rPr>
          <w:rFonts w:ascii="Britannic Bold" w:eastAsia="Times New Roman" w:hAnsi="Britannic Bold" w:cs="Arial"/>
          <w:sz w:val="32"/>
          <w:szCs w:val="24"/>
          <w:lang w:eastAsia="en-US"/>
        </w:rPr>
        <w:t>MOBBERLEY C OF E PRIMARY SCHOOL</w:t>
      </w:r>
    </w:p>
    <w:p w14:paraId="02C6EF97" w14:textId="72F03C35" w:rsidR="00BD2D04" w:rsidRPr="005E411D" w:rsidRDefault="00BD2D04" w:rsidP="00BD2D04">
      <w:pPr>
        <w:spacing w:after="0" w:line="240" w:lineRule="auto"/>
        <w:rPr>
          <w:rFonts w:ascii="Britannic Bold" w:eastAsia="Times New Roman" w:hAnsi="Britannic Bold" w:cs="Arial"/>
          <w:sz w:val="32"/>
          <w:szCs w:val="24"/>
          <w:lang w:eastAsia="en-US"/>
        </w:rPr>
      </w:pPr>
      <w:r>
        <w:rPr>
          <w:rFonts w:ascii="Britannic Bold" w:eastAsia="Times New Roman" w:hAnsi="Britannic Bold" w:cs="Arial"/>
          <w:sz w:val="32"/>
          <w:szCs w:val="24"/>
          <w:lang w:eastAsia="en-US"/>
        </w:rPr>
        <w:t>CHILD PROTECTION AND SAFEGUARDING</w:t>
      </w:r>
      <w:r w:rsidRPr="005E411D">
        <w:rPr>
          <w:rFonts w:ascii="Britannic Bold" w:eastAsia="Times New Roman" w:hAnsi="Britannic Bold" w:cs="Arial"/>
          <w:sz w:val="32"/>
          <w:szCs w:val="24"/>
          <w:lang w:eastAsia="en-US"/>
        </w:rPr>
        <w:t xml:space="preserve"> POLICY</w:t>
      </w:r>
      <w:r w:rsidR="000E4608">
        <w:rPr>
          <w:rFonts w:ascii="Britannic Bold" w:eastAsia="Times New Roman" w:hAnsi="Britannic Bold" w:cs="Arial"/>
          <w:sz w:val="32"/>
          <w:szCs w:val="24"/>
          <w:lang w:eastAsia="en-US"/>
        </w:rPr>
        <w:t xml:space="preserve"> 20/21</w:t>
      </w:r>
    </w:p>
    <w:p w14:paraId="24E22F80" w14:textId="77777777" w:rsidR="00BD2D04" w:rsidRPr="005E411D" w:rsidRDefault="00BD2D04" w:rsidP="00BD2D04">
      <w:pPr>
        <w:spacing w:after="0" w:line="240" w:lineRule="auto"/>
        <w:rPr>
          <w:rFonts w:ascii="Arial Black" w:eastAsia="Times New Roman" w:hAnsi="Arial Black" w:cs="Arial"/>
          <w:sz w:val="24"/>
          <w:szCs w:val="24"/>
          <w:lang w:eastAsia="en-US"/>
        </w:rPr>
      </w:pPr>
    </w:p>
    <w:tbl>
      <w:tblPr>
        <w:tblStyle w:val="TableGrid2"/>
        <w:tblW w:w="0" w:type="auto"/>
        <w:tblLook w:val="04A0" w:firstRow="1" w:lastRow="0" w:firstColumn="1" w:lastColumn="0" w:noHBand="0" w:noVBand="1"/>
      </w:tblPr>
      <w:tblGrid>
        <w:gridCol w:w="8856"/>
      </w:tblGrid>
      <w:tr w:rsidR="00BD2D04" w:rsidRPr="005E411D" w14:paraId="657589EA" w14:textId="77777777" w:rsidTr="00BD2D04">
        <w:tc>
          <w:tcPr>
            <w:tcW w:w="8856" w:type="dxa"/>
            <w:tcBorders>
              <w:bottom w:val="single" w:sz="4" w:space="0" w:color="auto"/>
            </w:tcBorders>
            <w:shd w:val="clear" w:color="auto" w:fill="CCECFF"/>
          </w:tcPr>
          <w:p w14:paraId="14450B76" w14:textId="77777777" w:rsidR="00BD2D04" w:rsidRPr="005E411D" w:rsidRDefault="00BD2D04" w:rsidP="00BD2D04">
            <w:pPr>
              <w:rPr>
                <w:rFonts w:ascii="Britannic Bold" w:eastAsia="Times New Roman" w:hAnsi="Britannic Bold" w:cs="Arial"/>
                <w:sz w:val="28"/>
                <w:lang w:eastAsia="en-US"/>
              </w:rPr>
            </w:pPr>
            <w:r>
              <w:rPr>
                <w:rFonts w:ascii="Britannic Bold" w:eastAsia="Times New Roman" w:hAnsi="Britannic Bold" w:cs="Arial"/>
                <w:sz w:val="32"/>
                <w:lang w:eastAsia="en-US"/>
              </w:rPr>
              <w:t>Vision</w:t>
            </w:r>
            <w:r w:rsidRPr="005E411D">
              <w:rPr>
                <w:rFonts w:ascii="Britannic Bold" w:eastAsia="Times New Roman" w:hAnsi="Britannic Bold" w:cs="Arial"/>
                <w:sz w:val="28"/>
                <w:lang w:eastAsia="en-US"/>
              </w:rPr>
              <w:t xml:space="preserve"> </w:t>
            </w:r>
            <w:r w:rsidRPr="005E411D">
              <w:rPr>
                <w:rFonts w:ascii="Britannic Bold" w:eastAsia="Times New Roman" w:hAnsi="Britannic Bold" w:cs="Arial"/>
                <w:sz w:val="32"/>
                <w:lang w:eastAsia="en-US"/>
              </w:rPr>
              <w:t>Statement</w:t>
            </w:r>
          </w:p>
          <w:p w14:paraId="37D55CB3" w14:textId="77777777" w:rsidR="00BD2D04" w:rsidRPr="00E90996" w:rsidRDefault="00BD2D04" w:rsidP="00BD2D04">
            <w:pPr>
              <w:jc w:val="center"/>
              <w:rPr>
                <w:rFonts w:ascii="Lucida Handwriting" w:eastAsia="Times New Roman" w:hAnsi="Lucida Handwriting" w:cs="Arial"/>
                <w:b/>
                <w:lang w:eastAsia="en-US"/>
              </w:rPr>
            </w:pPr>
            <w:r w:rsidRPr="00E90996">
              <w:rPr>
                <w:rFonts w:ascii="Lucida Handwriting" w:eastAsia="Times New Roman" w:hAnsi="Lucida Handwriting" w:cs="Arial"/>
                <w:b/>
                <w:lang w:eastAsia="en-US"/>
              </w:rPr>
              <w:t>“Open Hearts, Open Minds, Open Doors”</w:t>
            </w:r>
          </w:p>
          <w:p w14:paraId="0F5206A9"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58D64DBF"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307175C0"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0BBF06AB"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3A6F7F46"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62728043"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5DAF7064" w14:textId="78AA2FF6" w:rsidR="00BD2D04" w:rsidRPr="00E90996" w:rsidRDefault="00BD2D04" w:rsidP="00BD2D04">
            <w:pPr>
              <w:pStyle w:val="NormalWeb"/>
              <w:tabs>
                <w:tab w:val="left" w:pos="5576"/>
              </w:tabs>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r>
              <w:rPr>
                <w:rFonts w:ascii="Arial" w:eastAsiaTheme="minorEastAsia" w:hAnsi="Arial" w:cs="Arial"/>
                <w:bCs/>
                <w:color w:val="000000" w:themeColor="text1"/>
                <w:kern w:val="24"/>
                <w:sz w:val="18"/>
                <w:szCs w:val="18"/>
              </w:rPr>
              <w:tab/>
            </w:r>
          </w:p>
          <w:p w14:paraId="2E77954E"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3CA7972B" w14:textId="77777777" w:rsidR="00BD2D04" w:rsidRPr="00E90996" w:rsidRDefault="00BD2D04" w:rsidP="00BD2D04">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045F318E" w14:textId="77777777" w:rsidR="00BD2D04" w:rsidRPr="00E90996" w:rsidRDefault="00BD2D04" w:rsidP="00BD2D04">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52FCBB66" w14:textId="77777777" w:rsidR="00BD2D04" w:rsidRPr="00E90996" w:rsidRDefault="00BD2D04" w:rsidP="00BD2D04">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44AE1557" w14:textId="77777777" w:rsidR="00BD2D04" w:rsidRPr="005E411D" w:rsidRDefault="00BD2D04" w:rsidP="00BD2D04">
            <w:pPr>
              <w:rPr>
                <w:rFonts w:ascii="Arial Black" w:eastAsia="Times New Roman" w:hAnsi="Arial Black" w:cs="Arial"/>
                <w:sz w:val="20"/>
                <w:szCs w:val="20"/>
                <w:lang w:eastAsia="en-US"/>
              </w:rPr>
            </w:pPr>
          </w:p>
        </w:tc>
      </w:tr>
    </w:tbl>
    <w:p w14:paraId="6938B1A5" w14:textId="77777777" w:rsidR="00BD2D04" w:rsidRPr="00714D69" w:rsidRDefault="00BD2D04" w:rsidP="00BD2D04">
      <w:pPr>
        <w:pStyle w:val="NoSpacing1"/>
        <w:spacing w:line="276" w:lineRule="auto"/>
        <w:rPr>
          <w:rFonts w:ascii="Times New Roman" w:eastAsia="Times New Roman" w:hAnsi="Times New Roman" w:cs="Times New Roman"/>
          <w:b/>
          <w:sz w:val="24"/>
          <w:szCs w:val="24"/>
          <w:lang w:val="en-GB" w:eastAsia="en-GB"/>
        </w:rPr>
      </w:pPr>
    </w:p>
    <w:tbl>
      <w:tblPr>
        <w:tblStyle w:val="TableGrid"/>
        <w:tblW w:w="9574" w:type="dxa"/>
        <w:tblLook w:val="04A0" w:firstRow="1" w:lastRow="0" w:firstColumn="1" w:lastColumn="0" w:noHBand="0" w:noVBand="1"/>
      </w:tblPr>
      <w:tblGrid>
        <w:gridCol w:w="4807"/>
        <w:gridCol w:w="4767"/>
      </w:tblGrid>
      <w:tr w:rsidR="00BD2D04" w:rsidRPr="0030481E" w14:paraId="52EB8825" w14:textId="77777777" w:rsidTr="00BD2D04">
        <w:trPr>
          <w:trHeight w:val="589"/>
        </w:trPr>
        <w:tc>
          <w:tcPr>
            <w:tcW w:w="4807" w:type="dxa"/>
          </w:tcPr>
          <w:p w14:paraId="3F03E667" w14:textId="77777777" w:rsidR="00BD2D04" w:rsidRPr="0030481E" w:rsidRDefault="00BD2D04" w:rsidP="00BD2D04">
            <w:pPr>
              <w:pStyle w:val="ListParagraph"/>
              <w:tabs>
                <w:tab w:val="left" w:pos="3660"/>
              </w:tabs>
              <w:spacing w:before="240"/>
              <w:ind w:left="0"/>
              <w:rPr>
                <w:sz w:val="24"/>
                <w:szCs w:val="24"/>
              </w:rPr>
            </w:pPr>
            <w:r w:rsidRPr="0030481E">
              <w:rPr>
                <w:sz w:val="24"/>
                <w:szCs w:val="24"/>
              </w:rPr>
              <w:t>Person responsible for the Policy:</w:t>
            </w:r>
          </w:p>
          <w:p w14:paraId="13AAC0A2" w14:textId="77777777" w:rsidR="00BD2D04" w:rsidRPr="0030481E" w:rsidRDefault="00BD2D04" w:rsidP="00BD2D04">
            <w:pPr>
              <w:pStyle w:val="ListParagraph"/>
              <w:tabs>
                <w:tab w:val="left" w:pos="3660"/>
              </w:tabs>
              <w:spacing w:before="240"/>
              <w:ind w:left="0"/>
              <w:rPr>
                <w:sz w:val="24"/>
                <w:szCs w:val="24"/>
              </w:rPr>
            </w:pPr>
          </w:p>
        </w:tc>
        <w:tc>
          <w:tcPr>
            <w:tcW w:w="4767" w:type="dxa"/>
          </w:tcPr>
          <w:p w14:paraId="18ACB7B5" w14:textId="77777777" w:rsidR="00BD2D04" w:rsidRDefault="00BD2D04" w:rsidP="00BD2D04">
            <w:pPr>
              <w:pStyle w:val="ListParagraph"/>
              <w:tabs>
                <w:tab w:val="left" w:pos="3660"/>
              </w:tabs>
              <w:spacing w:before="240"/>
              <w:ind w:left="0"/>
              <w:rPr>
                <w:sz w:val="24"/>
                <w:szCs w:val="24"/>
              </w:rPr>
            </w:pPr>
            <w:r w:rsidRPr="0030481E">
              <w:rPr>
                <w:sz w:val="24"/>
                <w:szCs w:val="24"/>
              </w:rPr>
              <w:t xml:space="preserve"> </w:t>
            </w:r>
          </w:p>
          <w:p w14:paraId="35105EB7" w14:textId="77777777" w:rsidR="00BD2D04" w:rsidRPr="0030481E" w:rsidRDefault="00BD2D04" w:rsidP="00BD2D04">
            <w:pPr>
              <w:pStyle w:val="ListParagraph"/>
              <w:tabs>
                <w:tab w:val="left" w:pos="3660"/>
              </w:tabs>
              <w:spacing w:before="240"/>
              <w:ind w:left="0"/>
              <w:rPr>
                <w:sz w:val="24"/>
                <w:szCs w:val="24"/>
              </w:rPr>
            </w:pPr>
            <w:r w:rsidRPr="0030481E">
              <w:rPr>
                <w:sz w:val="24"/>
                <w:szCs w:val="24"/>
              </w:rPr>
              <w:t>Mr Damien Stenson</w:t>
            </w:r>
          </w:p>
          <w:p w14:paraId="500E62A7" w14:textId="77777777" w:rsidR="00BD2D04" w:rsidRPr="0030481E" w:rsidRDefault="00BD2D04" w:rsidP="00BD2D04">
            <w:pPr>
              <w:pStyle w:val="ListParagraph"/>
              <w:tabs>
                <w:tab w:val="left" w:pos="3660"/>
              </w:tabs>
              <w:spacing w:before="240"/>
              <w:ind w:left="0"/>
              <w:rPr>
                <w:sz w:val="24"/>
                <w:szCs w:val="24"/>
              </w:rPr>
            </w:pPr>
            <w:r>
              <w:rPr>
                <w:sz w:val="24"/>
                <w:szCs w:val="24"/>
              </w:rPr>
              <w:t xml:space="preserve"> </w:t>
            </w:r>
          </w:p>
        </w:tc>
      </w:tr>
      <w:tr w:rsidR="00BD2D04" w:rsidRPr="0030481E" w14:paraId="0876BDFE" w14:textId="77777777" w:rsidTr="00BD2D04">
        <w:trPr>
          <w:trHeight w:val="536"/>
        </w:trPr>
        <w:tc>
          <w:tcPr>
            <w:tcW w:w="4807" w:type="dxa"/>
          </w:tcPr>
          <w:p w14:paraId="30D2C75D" w14:textId="77777777" w:rsidR="00BD2D04" w:rsidRPr="0030481E" w:rsidRDefault="00BD2D04" w:rsidP="00BD2D04">
            <w:pPr>
              <w:pStyle w:val="ListParagraph"/>
              <w:tabs>
                <w:tab w:val="left" w:pos="3660"/>
              </w:tabs>
              <w:spacing w:before="240"/>
              <w:ind w:left="0"/>
              <w:rPr>
                <w:sz w:val="24"/>
                <w:szCs w:val="24"/>
              </w:rPr>
            </w:pPr>
            <w:r w:rsidRPr="0030481E">
              <w:rPr>
                <w:sz w:val="24"/>
                <w:szCs w:val="24"/>
              </w:rPr>
              <w:t>Date Approved:</w:t>
            </w:r>
          </w:p>
        </w:tc>
        <w:tc>
          <w:tcPr>
            <w:tcW w:w="4767" w:type="dxa"/>
          </w:tcPr>
          <w:p w14:paraId="2136FF0C" w14:textId="77777777" w:rsidR="00BD2D04" w:rsidRPr="0030481E" w:rsidRDefault="00BD2D04" w:rsidP="00BD2D04">
            <w:pPr>
              <w:pStyle w:val="ListParagraph"/>
              <w:tabs>
                <w:tab w:val="left" w:pos="3660"/>
              </w:tabs>
              <w:spacing w:before="240"/>
              <w:ind w:left="0"/>
              <w:rPr>
                <w:color w:val="FF0000"/>
                <w:sz w:val="24"/>
                <w:szCs w:val="24"/>
              </w:rPr>
            </w:pPr>
          </w:p>
          <w:p w14:paraId="55E3350B" w14:textId="174D6E9F" w:rsidR="00BD2D04" w:rsidRPr="0030481E" w:rsidRDefault="00AD08D6" w:rsidP="00BD2D04">
            <w:pPr>
              <w:pStyle w:val="ListParagraph"/>
              <w:tabs>
                <w:tab w:val="left" w:pos="3660"/>
              </w:tabs>
              <w:spacing w:before="240"/>
              <w:ind w:left="0"/>
              <w:rPr>
                <w:color w:val="FF0000"/>
                <w:sz w:val="24"/>
                <w:szCs w:val="24"/>
              </w:rPr>
            </w:pPr>
            <w:r>
              <w:rPr>
                <w:sz w:val="24"/>
                <w:szCs w:val="24"/>
              </w:rPr>
              <w:t>September 2020</w:t>
            </w:r>
          </w:p>
        </w:tc>
      </w:tr>
      <w:tr w:rsidR="00BD2D04" w:rsidRPr="0030481E" w14:paraId="6ABDDF62" w14:textId="77777777" w:rsidTr="00BD2D04">
        <w:trPr>
          <w:trHeight w:val="536"/>
        </w:trPr>
        <w:tc>
          <w:tcPr>
            <w:tcW w:w="4807" w:type="dxa"/>
          </w:tcPr>
          <w:p w14:paraId="4E636854" w14:textId="77777777" w:rsidR="00BD2D04" w:rsidRPr="0030481E" w:rsidRDefault="00BD2D04" w:rsidP="00BD2D04">
            <w:pPr>
              <w:pStyle w:val="ListParagraph"/>
              <w:tabs>
                <w:tab w:val="left" w:pos="3660"/>
              </w:tabs>
              <w:spacing w:before="240"/>
              <w:ind w:left="0"/>
              <w:rPr>
                <w:sz w:val="24"/>
                <w:szCs w:val="24"/>
              </w:rPr>
            </w:pPr>
            <w:r w:rsidRPr="0030481E">
              <w:rPr>
                <w:sz w:val="24"/>
                <w:szCs w:val="24"/>
              </w:rPr>
              <w:t>Signed:</w:t>
            </w:r>
          </w:p>
        </w:tc>
        <w:tc>
          <w:tcPr>
            <w:tcW w:w="4767" w:type="dxa"/>
          </w:tcPr>
          <w:p w14:paraId="56A63B0D" w14:textId="77777777" w:rsidR="00BD2D04" w:rsidRPr="0030481E" w:rsidRDefault="00BD2D04" w:rsidP="00BD2D04">
            <w:pPr>
              <w:pStyle w:val="ListParagraph"/>
              <w:tabs>
                <w:tab w:val="left" w:pos="3660"/>
              </w:tabs>
              <w:spacing w:before="240"/>
              <w:ind w:left="0"/>
              <w:jc w:val="center"/>
              <w:rPr>
                <w:i/>
                <w:color w:val="FF0000"/>
                <w:sz w:val="24"/>
                <w:szCs w:val="24"/>
              </w:rPr>
            </w:pPr>
          </w:p>
          <w:p w14:paraId="42344813" w14:textId="77777777" w:rsidR="00BD2D04" w:rsidRPr="0030481E" w:rsidRDefault="00BD2D04" w:rsidP="00BD2D04">
            <w:pPr>
              <w:pStyle w:val="ListParagraph"/>
              <w:tabs>
                <w:tab w:val="left" w:pos="3660"/>
              </w:tabs>
              <w:spacing w:before="240"/>
              <w:ind w:left="0"/>
              <w:rPr>
                <w:color w:val="FF0000"/>
                <w:sz w:val="24"/>
                <w:szCs w:val="24"/>
              </w:rPr>
            </w:pPr>
          </w:p>
        </w:tc>
      </w:tr>
      <w:tr w:rsidR="00BD2D04" w:rsidRPr="0030481E" w14:paraId="4A0A7ED8" w14:textId="77777777" w:rsidTr="00BD2D04">
        <w:trPr>
          <w:trHeight w:val="536"/>
        </w:trPr>
        <w:tc>
          <w:tcPr>
            <w:tcW w:w="4807" w:type="dxa"/>
          </w:tcPr>
          <w:p w14:paraId="112FB4AE" w14:textId="77777777" w:rsidR="00BD2D04" w:rsidRPr="0030481E" w:rsidRDefault="00BD2D04" w:rsidP="00BD2D04">
            <w:pPr>
              <w:pStyle w:val="ListParagraph"/>
              <w:tabs>
                <w:tab w:val="left" w:pos="3660"/>
              </w:tabs>
              <w:spacing w:before="240"/>
              <w:ind w:left="0"/>
              <w:rPr>
                <w:sz w:val="24"/>
                <w:szCs w:val="24"/>
              </w:rPr>
            </w:pPr>
            <w:r w:rsidRPr="0030481E">
              <w:rPr>
                <w:sz w:val="24"/>
                <w:szCs w:val="24"/>
              </w:rPr>
              <w:t>Date for Review:</w:t>
            </w:r>
          </w:p>
        </w:tc>
        <w:tc>
          <w:tcPr>
            <w:tcW w:w="4767" w:type="dxa"/>
          </w:tcPr>
          <w:p w14:paraId="6E333746" w14:textId="77777777" w:rsidR="00BD2D04" w:rsidRPr="0030481E" w:rsidRDefault="00BD2D04" w:rsidP="00BD2D04">
            <w:pPr>
              <w:pStyle w:val="ListParagraph"/>
              <w:tabs>
                <w:tab w:val="left" w:pos="3660"/>
              </w:tabs>
              <w:spacing w:before="240"/>
              <w:ind w:left="0"/>
              <w:jc w:val="center"/>
              <w:rPr>
                <w:i/>
                <w:color w:val="FF0000"/>
                <w:sz w:val="24"/>
                <w:szCs w:val="24"/>
              </w:rPr>
            </w:pPr>
          </w:p>
          <w:p w14:paraId="3DDC5DE2" w14:textId="3D33FC2B" w:rsidR="00BD2D04" w:rsidRPr="0030481E" w:rsidRDefault="00AD08D6" w:rsidP="00BD2D04">
            <w:pPr>
              <w:pStyle w:val="ListParagraph"/>
              <w:tabs>
                <w:tab w:val="left" w:pos="3660"/>
              </w:tabs>
              <w:spacing w:before="240"/>
              <w:ind w:left="0"/>
              <w:rPr>
                <w:color w:val="FF0000"/>
                <w:sz w:val="24"/>
                <w:szCs w:val="24"/>
              </w:rPr>
            </w:pPr>
            <w:r>
              <w:rPr>
                <w:sz w:val="24"/>
                <w:szCs w:val="24"/>
              </w:rPr>
              <w:t>September 2021</w:t>
            </w:r>
            <w:bookmarkStart w:id="0" w:name="_GoBack"/>
            <w:bookmarkEnd w:id="0"/>
          </w:p>
        </w:tc>
      </w:tr>
    </w:tbl>
    <w:p w14:paraId="0FB0F2D9" w14:textId="77777777" w:rsidR="00BD2D04" w:rsidRPr="0030481E" w:rsidRDefault="00BD2D04" w:rsidP="00BD2D04">
      <w:pPr>
        <w:autoSpaceDE w:val="0"/>
        <w:autoSpaceDN w:val="0"/>
        <w:adjustRightInd w:val="0"/>
        <w:spacing w:after="0"/>
        <w:rPr>
          <w:rFonts w:eastAsia="Arial"/>
          <w:b/>
          <w:color w:val="000000"/>
          <w:sz w:val="24"/>
          <w:szCs w:val="24"/>
        </w:rPr>
      </w:pPr>
    </w:p>
    <w:p w14:paraId="12612229" w14:textId="77777777" w:rsidR="00BD2D04" w:rsidRPr="0030481E" w:rsidRDefault="00BD2D04" w:rsidP="00BD2D04">
      <w:pPr>
        <w:autoSpaceDE w:val="0"/>
        <w:autoSpaceDN w:val="0"/>
        <w:adjustRightInd w:val="0"/>
        <w:spacing w:after="0"/>
        <w:rPr>
          <w:rFonts w:eastAsia="Arial"/>
          <w:color w:val="000000"/>
          <w:sz w:val="24"/>
          <w:szCs w:val="24"/>
        </w:rPr>
      </w:pPr>
      <w:r w:rsidRPr="0030481E">
        <w:rPr>
          <w:rFonts w:eastAsia="Arial"/>
          <w:color w:val="000000"/>
          <w:sz w:val="24"/>
          <w:szCs w:val="24"/>
        </w:rPr>
        <w:t xml:space="preserve">At </w:t>
      </w:r>
      <w:r w:rsidRPr="0030481E">
        <w:rPr>
          <w:rFonts w:eastAsia="Arial"/>
          <w:sz w:val="24"/>
          <w:szCs w:val="24"/>
        </w:rPr>
        <w:t>Mobberley C of E Primary School</w:t>
      </w:r>
      <w:r w:rsidRPr="0030481E">
        <w:rPr>
          <w:rFonts w:eastAsia="Arial"/>
          <w:color w:val="000000"/>
          <w:sz w:val="24"/>
          <w:szCs w:val="24"/>
        </w:rPr>
        <w:t xml:space="preserve"> the named personnel with designated responsibility for Child Protection and Safeguarding are:</w:t>
      </w:r>
    </w:p>
    <w:p w14:paraId="336842A1" w14:textId="77777777" w:rsidR="00BD2D04" w:rsidRPr="0030481E" w:rsidRDefault="00BD2D04" w:rsidP="00BD2D04">
      <w:pPr>
        <w:autoSpaceDE w:val="0"/>
        <w:autoSpaceDN w:val="0"/>
        <w:adjustRightInd w:val="0"/>
        <w:spacing w:after="0"/>
        <w:rPr>
          <w:rFonts w:eastAsia="Arial"/>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987"/>
        <w:gridCol w:w="3742"/>
        <w:gridCol w:w="2877"/>
      </w:tblGrid>
      <w:tr w:rsidR="00BD2D04" w:rsidRPr="0030481E" w14:paraId="06603655" w14:textId="77777777" w:rsidTr="00BD2D04">
        <w:tc>
          <w:tcPr>
            <w:tcW w:w="0" w:type="auto"/>
            <w:tcBorders>
              <w:top w:val="single" w:sz="4" w:space="0" w:color="auto"/>
              <w:left w:val="single" w:sz="4" w:space="0" w:color="auto"/>
              <w:bottom w:val="single" w:sz="4" w:space="0" w:color="auto"/>
              <w:right w:val="single" w:sz="4" w:space="0" w:color="auto"/>
            </w:tcBorders>
            <w:hideMark/>
          </w:tcPr>
          <w:p w14:paraId="41D0FC1F" w14:textId="77777777" w:rsidR="00BD2D04" w:rsidRPr="0030481E" w:rsidRDefault="00BD2D04" w:rsidP="00BD2D0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0964FEBE" w14:textId="77777777" w:rsidR="00BD2D04" w:rsidRPr="0030481E" w:rsidRDefault="00BD2D04" w:rsidP="00BD2D0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Deputy Designated Safeguarding Lead</w:t>
            </w:r>
            <w:r>
              <w:rPr>
                <w:rFonts w:eastAsia="Arial"/>
                <w:b/>
                <w:color w:val="000000"/>
                <w:sz w:val="24"/>
                <w:szCs w:val="24"/>
              </w:rPr>
              <w:t>s</w:t>
            </w:r>
          </w:p>
        </w:tc>
        <w:tc>
          <w:tcPr>
            <w:tcW w:w="2877" w:type="dxa"/>
            <w:tcBorders>
              <w:top w:val="single" w:sz="4" w:space="0" w:color="auto"/>
              <w:left w:val="single" w:sz="4" w:space="0" w:color="auto"/>
              <w:bottom w:val="single" w:sz="4" w:space="0" w:color="auto"/>
              <w:right w:val="single" w:sz="4" w:space="0" w:color="auto"/>
            </w:tcBorders>
            <w:hideMark/>
          </w:tcPr>
          <w:p w14:paraId="028D6B76" w14:textId="77777777" w:rsidR="00BD2D04" w:rsidRPr="0030481E" w:rsidRDefault="00BD2D04" w:rsidP="00BD2D0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Safeguarding Governor</w:t>
            </w:r>
          </w:p>
        </w:tc>
      </w:tr>
      <w:tr w:rsidR="00BD2D04" w:rsidRPr="0030481E" w14:paraId="557019A6" w14:textId="77777777" w:rsidTr="00BD2D04">
        <w:trPr>
          <w:trHeight w:val="627"/>
        </w:trPr>
        <w:tc>
          <w:tcPr>
            <w:tcW w:w="0" w:type="auto"/>
            <w:tcBorders>
              <w:top w:val="single" w:sz="4" w:space="0" w:color="auto"/>
              <w:left w:val="single" w:sz="4" w:space="0" w:color="auto"/>
              <w:bottom w:val="single" w:sz="4" w:space="0" w:color="auto"/>
              <w:right w:val="single" w:sz="4" w:space="0" w:color="auto"/>
            </w:tcBorders>
          </w:tcPr>
          <w:p w14:paraId="341111A8" w14:textId="77777777" w:rsidR="00BD2D04" w:rsidRPr="0030481E" w:rsidRDefault="00BD2D04" w:rsidP="00BD2D04">
            <w:pPr>
              <w:autoSpaceDE w:val="0"/>
              <w:autoSpaceDN w:val="0"/>
              <w:adjustRightInd w:val="0"/>
              <w:spacing w:after="0"/>
              <w:rPr>
                <w:rFonts w:eastAsia="Arial"/>
                <w:color w:val="FF0000"/>
                <w:sz w:val="24"/>
                <w:szCs w:val="24"/>
              </w:rPr>
            </w:pPr>
            <w:r w:rsidRPr="0030481E">
              <w:rPr>
                <w:rFonts w:eastAsia="Arial"/>
                <w:sz w:val="24"/>
                <w:szCs w:val="24"/>
              </w:rPr>
              <w:t>Mr Damien Stenson</w:t>
            </w:r>
          </w:p>
        </w:tc>
        <w:tc>
          <w:tcPr>
            <w:tcW w:w="0" w:type="auto"/>
            <w:tcBorders>
              <w:top w:val="single" w:sz="4" w:space="0" w:color="auto"/>
              <w:left w:val="single" w:sz="4" w:space="0" w:color="auto"/>
              <w:bottom w:val="single" w:sz="4" w:space="0" w:color="auto"/>
              <w:right w:val="single" w:sz="4" w:space="0" w:color="auto"/>
            </w:tcBorders>
          </w:tcPr>
          <w:p w14:paraId="43E2EA5D" w14:textId="77777777" w:rsidR="00BD2D04" w:rsidRDefault="00BD2D04" w:rsidP="00BD2D04">
            <w:pPr>
              <w:autoSpaceDE w:val="0"/>
              <w:autoSpaceDN w:val="0"/>
              <w:adjustRightInd w:val="0"/>
              <w:spacing w:after="0"/>
              <w:rPr>
                <w:rFonts w:eastAsia="Arial"/>
                <w:color w:val="000000"/>
                <w:sz w:val="24"/>
                <w:szCs w:val="24"/>
              </w:rPr>
            </w:pPr>
            <w:r>
              <w:rPr>
                <w:rFonts w:eastAsia="Arial"/>
                <w:color w:val="000000"/>
                <w:sz w:val="24"/>
                <w:szCs w:val="24"/>
              </w:rPr>
              <w:t xml:space="preserve">Mrs Karen </w:t>
            </w:r>
            <w:proofErr w:type="spellStart"/>
            <w:r>
              <w:rPr>
                <w:rFonts w:eastAsia="Arial"/>
                <w:color w:val="000000"/>
                <w:sz w:val="24"/>
                <w:szCs w:val="24"/>
              </w:rPr>
              <w:t>Whalley</w:t>
            </w:r>
            <w:proofErr w:type="spellEnd"/>
          </w:p>
          <w:p w14:paraId="434350D6" w14:textId="565139ED" w:rsidR="00AC5C35" w:rsidRPr="0030481E" w:rsidRDefault="00AC5C35" w:rsidP="00BD2D04">
            <w:pPr>
              <w:autoSpaceDE w:val="0"/>
              <w:autoSpaceDN w:val="0"/>
              <w:adjustRightInd w:val="0"/>
              <w:spacing w:after="0"/>
              <w:rPr>
                <w:rFonts w:eastAsia="Arial"/>
                <w:color w:val="000000"/>
                <w:sz w:val="24"/>
                <w:szCs w:val="24"/>
              </w:rPr>
            </w:pPr>
            <w:r w:rsidRPr="0030481E">
              <w:rPr>
                <w:rFonts w:eastAsia="Arial"/>
                <w:color w:val="000000"/>
                <w:sz w:val="24"/>
                <w:szCs w:val="24"/>
              </w:rPr>
              <w:t xml:space="preserve">Mrs Clare Murray </w:t>
            </w:r>
          </w:p>
        </w:tc>
        <w:tc>
          <w:tcPr>
            <w:tcW w:w="2877" w:type="dxa"/>
            <w:tcBorders>
              <w:top w:val="single" w:sz="4" w:space="0" w:color="auto"/>
              <w:left w:val="single" w:sz="4" w:space="0" w:color="auto"/>
              <w:bottom w:val="single" w:sz="4" w:space="0" w:color="auto"/>
              <w:right w:val="single" w:sz="4" w:space="0" w:color="auto"/>
            </w:tcBorders>
          </w:tcPr>
          <w:p w14:paraId="0880EF7C" w14:textId="77777777" w:rsidR="00BD2D04" w:rsidRPr="0030481E" w:rsidRDefault="00BD2D04" w:rsidP="00BD2D04">
            <w:pPr>
              <w:autoSpaceDE w:val="0"/>
              <w:autoSpaceDN w:val="0"/>
              <w:adjustRightInd w:val="0"/>
              <w:spacing w:after="0"/>
              <w:rPr>
                <w:rFonts w:eastAsia="Arial"/>
                <w:b/>
                <w:color w:val="000000"/>
                <w:sz w:val="24"/>
                <w:szCs w:val="24"/>
              </w:rPr>
            </w:pPr>
            <w:r>
              <w:rPr>
                <w:rFonts w:eastAsia="Arial"/>
                <w:sz w:val="24"/>
                <w:szCs w:val="24"/>
              </w:rPr>
              <w:t xml:space="preserve">Rev Ian </w:t>
            </w:r>
            <w:proofErr w:type="spellStart"/>
            <w:r>
              <w:rPr>
                <w:rFonts w:eastAsia="Arial"/>
                <w:sz w:val="24"/>
                <w:szCs w:val="24"/>
              </w:rPr>
              <w:t>Blay</w:t>
            </w:r>
            <w:proofErr w:type="spellEnd"/>
          </w:p>
        </w:tc>
      </w:tr>
    </w:tbl>
    <w:p w14:paraId="4894D896" w14:textId="77777777" w:rsidR="00BD2D04" w:rsidRPr="0030481E" w:rsidRDefault="00BD2D04" w:rsidP="00BD2D04">
      <w:pPr>
        <w:autoSpaceDE w:val="0"/>
        <w:autoSpaceDN w:val="0"/>
        <w:adjustRightInd w:val="0"/>
        <w:spacing w:after="0"/>
        <w:rPr>
          <w:rFonts w:eastAsia="Arial"/>
          <w:b/>
          <w:color w:val="000000"/>
          <w:sz w:val="24"/>
          <w:szCs w:val="24"/>
        </w:rPr>
      </w:pPr>
    </w:p>
    <w:p w14:paraId="1145BFD2" w14:textId="77777777" w:rsidR="00BD2D04" w:rsidRDefault="00BD2D04" w:rsidP="00BD2D04">
      <w:pPr>
        <w:autoSpaceDE w:val="0"/>
        <w:autoSpaceDN w:val="0"/>
        <w:adjustRightInd w:val="0"/>
        <w:spacing w:after="0"/>
        <w:rPr>
          <w:rFonts w:eastAsia="Arial"/>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lastRenderedPageBreak/>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(normally the </w:t>
            </w:r>
            <w:proofErr w:type="spellStart"/>
            <w:r>
              <w:rPr>
                <w:rFonts w:ascii="Arial" w:eastAsia="Arial" w:hAnsi="Arial" w:cs="Arial"/>
                <w:b/>
                <w:color w:val="000000"/>
                <w:sz w:val="20"/>
                <w:szCs w:val="20"/>
              </w:rPr>
              <w:t>Headteacher</w:t>
            </w:r>
            <w:proofErr w:type="spellEnd"/>
            <w:r>
              <w:rPr>
                <w:rFonts w:ascii="Arial" w:eastAsia="Arial" w:hAnsi="Arial" w:cs="Arial"/>
                <w:b/>
                <w:color w:val="000000"/>
                <w:sz w:val="20"/>
                <w:szCs w:val="20"/>
              </w:rPr>
              <w:t>)</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 xml:space="preserve">(in the event of an allegation against the </w:t>
            </w:r>
            <w:proofErr w:type="spellStart"/>
            <w:r>
              <w:rPr>
                <w:rFonts w:ascii="Arial" w:eastAsia="Arial" w:hAnsi="Arial" w:cs="Arial"/>
                <w:b/>
                <w:color w:val="000000"/>
                <w:sz w:val="20"/>
                <w:szCs w:val="20"/>
              </w:rPr>
              <w:t>Headteacher</w:t>
            </w:r>
            <w:proofErr w:type="spellEnd"/>
            <w:r>
              <w:rPr>
                <w:rFonts w:ascii="Arial" w:eastAsia="Arial" w:hAnsi="Arial" w:cs="Arial"/>
                <w:b/>
                <w:color w:val="000000"/>
                <w:sz w:val="20"/>
                <w:szCs w:val="20"/>
              </w:rPr>
              <w:t>)</w:t>
            </w:r>
          </w:p>
        </w:tc>
      </w:tr>
      <w:tr w:rsidR="009B4B14" w14:paraId="35D69E4B" w14:textId="77777777" w:rsidTr="00BD2D04">
        <w:trPr>
          <w:trHeight w:val="762"/>
        </w:trPr>
        <w:tc>
          <w:tcPr>
            <w:tcW w:w="5096" w:type="dxa"/>
            <w:tcBorders>
              <w:top w:val="single" w:sz="4" w:space="0" w:color="auto"/>
              <w:left w:val="single" w:sz="4" w:space="0" w:color="auto"/>
              <w:bottom w:val="single" w:sz="4" w:space="0" w:color="auto"/>
              <w:right w:val="single" w:sz="4" w:space="0" w:color="auto"/>
            </w:tcBorders>
          </w:tcPr>
          <w:p w14:paraId="6E4CBC15" w14:textId="51AF0BBE" w:rsidR="009B4B14" w:rsidRPr="00BD2D04" w:rsidRDefault="00BD2D04" w:rsidP="00BD2D04">
            <w:pPr>
              <w:pStyle w:val="ListParagraph"/>
              <w:tabs>
                <w:tab w:val="left" w:pos="3660"/>
              </w:tabs>
              <w:spacing w:before="240"/>
              <w:ind w:left="0"/>
              <w:rPr>
                <w:sz w:val="24"/>
                <w:szCs w:val="24"/>
              </w:rPr>
            </w:pPr>
            <w:r w:rsidRPr="0030481E">
              <w:rPr>
                <w:sz w:val="24"/>
                <w:szCs w:val="24"/>
              </w:rPr>
              <w:t>Mr Damien Stenson</w:t>
            </w:r>
          </w:p>
        </w:tc>
        <w:tc>
          <w:tcPr>
            <w:tcW w:w="4544" w:type="dxa"/>
            <w:tcBorders>
              <w:top w:val="single" w:sz="4" w:space="0" w:color="auto"/>
              <w:left w:val="single" w:sz="4" w:space="0" w:color="auto"/>
              <w:bottom w:val="single" w:sz="4" w:space="0" w:color="auto"/>
              <w:right w:val="single" w:sz="4" w:space="0" w:color="auto"/>
            </w:tcBorders>
            <w:vAlign w:val="center"/>
          </w:tcPr>
          <w:p w14:paraId="59B953F4" w14:textId="31B13181" w:rsidR="009B4B14" w:rsidRPr="00BD2D04" w:rsidRDefault="00BD2D04" w:rsidP="00BD2D04">
            <w:pPr>
              <w:autoSpaceDE w:val="0"/>
              <w:autoSpaceDN w:val="0"/>
              <w:adjustRightInd w:val="0"/>
              <w:spacing w:after="0"/>
              <w:rPr>
                <w:rFonts w:eastAsia="Arial" w:cs="Arial"/>
                <w:b/>
                <w:color w:val="000000"/>
                <w:sz w:val="24"/>
                <w:szCs w:val="24"/>
              </w:rPr>
            </w:pPr>
            <w:r w:rsidRPr="00BD2D04">
              <w:rPr>
                <w:rFonts w:eastAsia="Arial" w:cs="Arial"/>
                <w:color w:val="000000" w:themeColor="text1"/>
                <w:sz w:val="24"/>
                <w:szCs w:val="20"/>
              </w:rPr>
              <w:t xml:space="preserve">Mrs Helen </w:t>
            </w:r>
            <w:proofErr w:type="spellStart"/>
            <w:r w:rsidRPr="00BD2D04">
              <w:rPr>
                <w:rFonts w:eastAsia="Arial" w:cs="Arial"/>
                <w:color w:val="000000" w:themeColor="text1"/>
                <w:sz w:val="24"/>
                <w:szCs w:val="20"/>
              </w:rPr>
              <w:t>Mountney</w:t>
            </w:r>
            <w:proofErr w:type="spellEnd"/>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77777777" w:rsidR="001B0619" w:rsidRPr="00D132FE"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19EFB08" w14:textId="59E5406D" w:rsidR="001B0619" w:rsidRDefault="00BD2D04" w:rsidP="00AC7417">
            <w:pPr>
              <w:autoSpaceDE w:val="0"/>
              <w:autoSpaceDN w:val="0"/>
              <w:adjustRightInd w:val="0"/>
              <w:spacing w:after="0"/>
              <w:rPr>
                <w:rFonts w:ascii="Arial" w:eastAsia="Arial" w:hAnsi="Arial" w:cs="Arial"/>
                <w:b/>
                <w:color w:val="000000"/>
                <w:sz w:val="24"/>
                <w:szCs w:val="24"/>
              </w:rPr>
            </w:pPr>
            <w:r>
              <w:rPr>
                <w:rFonts w:eastAsia="Arial"/>
                <w:color w:val="000000"/>
                <w:sz w:val="24"/>
                <w:szCs w:val="24"/>
              </w:rPr>
              <w:t>Mrs Clare Murray</w:t>
            </w:r>
          </w:p>
        </w:tc>
      </w:tr>
    </w:tbl>
    <w:p w14:paraId="34550213" w14:textId="77777777" w:rsidR="008250F5" w:rsidRDefault="008250F5" w:rsidP="009B4B14">
      <w:pPr>
        <w:autoSpaceDE w:val="0"/>
        <w:autoSpaceDN w:val="0"/>
        <w:adjustRightInd w:val="0"/>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1C14201A" w14:textId="414B1222"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BD2D04">
        <w:rPr>
          <w:rFonts w:ascii="Arial" w:eastAsia="Arial" w:hAnsi="Arial" w:cs="Arial"/>
          <w:sz w:val="24"/>
          <w:szCs w:val="24"/>
        </w:rPr>
        <w:t xml:space="preserve">Mobberley CE Primary School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77777777" w:rsidR="000621FB" w:rsidRPr="00A47849" w:rsidRDefault="00F10C99" w:rsidP="00EB36B0">
      <w:pPr>
        <w:pStyle w:val="ListParagraph"/>
        <w:numPr>
          <w:ilvl w:val="0"/>
          <w:numId w:val="7"/>
        </w:numPr>
        <w:autoSpaceDE w:val="0"/>
        <w:autoSpaceDN w:val="0"/>
        <w:adjustRightInd w:val="0"/>
        <w:ind w:hanging="298"/>
        <w:jc w:val="both"/>
        <w:rPr>
          <w:rFonts w:ascii="Arial" w:eastAsia="Arial" w:hAnsi="Arial" w:cs="Arial"/>
          <w:color w:val="00B050"/>
          <w:sz w:val="24"/>
          <w:szCs w:val="24"/>
        </w:rPr>
      </w:pPr>
      <w:hyperlink r:id="rId14" w:history="1">
        <w:r w:rsidR="005C294C" w:rsidRPr="00A47849">
          <w:rPr>
            <w:rStyle w:val="Hyperlink"/>
            <w:rFonts w:ascii="Arial" w:eastAsia="Arial" w:hAnsi="Arial" w:cs="Arial"/>
            <w:sz w:val="24"/>
            <w:szCs w:val="24"/>
          </w:rPr>
          <w:t>Cheshire East Safeguarding Children’s Partnership  (CESCP) procedures</w:t>
        </w:r>
      </w:hyperlink>
    </w:p>
    <w:p w14:paraId="51987D21" w14:textId="77777777" w:rsidR="0070168E" w:rsidRPr="000621FB" w:rsidRDefault="00F10C99" w:rsidP="00EB36B0">
      <w:pPr>
        <w:pStyle w:val="ListParagraph"/>
        <w:numPr>
          <w:ilvl w:val="0"/>
          <w:numId w:val="7"/>
        </w:numPr>
        <w:ind w:right="794" w:hanging="298"/>
        <w:jc w:val="both"/>
        <w:rPr>
          <w:rFonts w:ascii="Arial" w:eastAsia="Arial" w:hAnsi="Arial" w:cs="Arial"/>
          <w:sz w:val="24"/>
          <w:szCs w:val="24"/>
        </w:rPr>
      </w:pPr>
      <w:hyperlink r:id="rId15" w:history="1">
        <w:r w:rsidR="0070168E" w:rsidRPr="000621FB">
          <w:rPr>
            <w:rStyle w:val="Hyperlink"/>
            <w:rFonts w:ascii="Arial" w:eastAsia="Arial" w:hAnsi="Arial" w:cs="Arial"/>
            <w:sz w:val="24"/>
            <w:szCs w:val="24"/>
          </w:rPr>
          <w:t>Working Together to Safeguard Children 2018</w:t>
        </w:r>
      </w:hyperlink>
    </w:p>
    <w:p w14:paraId="62054EAD" w14:textId="77777777" w:rsidR="00017725" w:rsidRPr="0070168E" w:rsidRDefault="00F10C99"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6" w:history="1">
        <w:r w:rsidR="0070168E" w:rsidRPr="0070168E">
          <w:rPr>
            <w:rStyle w:val="Hyperlink"/>
            <w:rFonts w:ascii="Arial" w:eastAsia="Arial" w:hAnsi="Arial" w:cs="Arial"/>
            <w:sz w:val="24"/>
            <w:szCs w:val="24"/>
          </w:rPr>
          <w:t>What to do if you are worried a child is being abused. 2015</w:t>
        </w:r>
      </w:hyperlink>
    </w:p>
    <w:p w14:paraId="00A82E13" w14:textId="77777777" w:rsidR="0070168E" w:rsidRDefault="00F10C99" w:rsidP="00EB36B0">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hyperlink r:id="rId17" w:history="1">
        <w:r w:rsidR="00905A36" w:rsidRPr="00905A36">
          <w:rPr>
            <w:rStyle w:val="Hyperlink"/>
            <w:rFonts w:ascii="Arial" w:eastAsia="Arial" w:hAnsi="Arial" w:cs="Arial"/>
            <w:sz w:val="24"/>
            <w:szCs w:val="24"/>
          </w:rPr>
          <w:t>Keeping children safe in education 2020</w:t>
        </w:r>
      </w:hyperlink>
    </w:p>
    <w:p w14:paraId="4EFC3F9B" w14:textId="77777777" w:rsidR="009E1448" w:rsidRPr="005C294C" w:rsidRDefault="00F10C99"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8" w:history="1">
        <w:r w:rsidR="00B43A11" w:rsidRPr="005C294C">
          <w:rPr>
            <w:rStyle w:val="Hyperlink"/>
            <w:rFonts w:ascii="Arial" w:eastAsia="Arial" w:hAnsi="Arial" w:cs="Arial"/>
            <w:color w:val="auto"/>
            <w:sz w:val="24"/>
            <w:szCs w:val="24"/>
          </w:rPr>
          <w:t>Statutory Framework for the Early Years Foundation Stage” (April 2017)</w:t>
        </w:r>
      </w:hyperlink>
    </w:p>
    <w:p w14:paraId="1218058C" w14:textId="751F0CC3" w:rsidR="00050EDA" w:rsidRPr="00905A36" w:rsidRDefault="00F10C99" w:rsidP="00EB36B0">
      <w:pPr>
        <w:pStyle w:val="ListParagraph"/>
        <w:numPr>
          <w:ilvl w:val="0"/>
          <w:numId w:val="7"/>
        </w:numPr>
        <w:autoSpaceDE w:val="0"/>
        <w:autoSpaceDN w:val="0"/>
        <w:adjustRightInd w:val="0"/>
        <w:ind w:left="284" w:hanging="284"/>
        <w:jc w:val="both"/>
        <w:rPr>
          <w:rFonts w:ascii="Arial" w:eastAsia="Arial" w:hAnsi="Arial" w:cs="Arial"/>
          <w:color w:val="7030A0"/>
          <w:sz w:val="24"/>
          <w:szCs w:val="24"/>
        </w:rPr>
      </w:pPr>
      <w:hyperlink r:id="rId19" w:history="1">
        <w:r w:rsidR="00050EDA" w:rsidRPr="00905A36">
          <w:rPr>
            <w:rStyle w:val="Hyperlink"/>
            <w:rFonts w:ascii="Arial" w:eastAsia="Arial" w:hAnsi="Arial" w:cs="Arial"/>
            <w:color w:val="7030A0"/>
            <w:sz w:val="24"/>
            <w:szCs w:val="24"/>
          </w:rPr>
          <w:t>Guidance for Safer Working Practices for adults who work with children in Education Settings</w:t>
        </w:r>
      </w:hyperlink>
    </w:p>
    <w:p w14:paraId="3E998435" w14:textId="77777777" w:rsidR="00E8100F" w:rsidRPr="00050EDA"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14:paraId="2271AF83" w14:textId="1B14247F" w:rsidR="00050EDA" w:rsidRPr="00050EDA"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Theme="minorHAnsi" w:hAnsi="Arial" w:cs="Arial"/>
          <w:color w:val="7030A0"/>
          <w:sz w:val="24"/>
          <w:szCs w:val="24"/>
          <w:lang w:eastAsia="en-US"/>
        </w:rPr>
        <w:t>School Mental Health Policy</w:t>
      </w:r>
      <w:r w:rsidR="00932834">
        <w:rPr>
          <w:rFonts w:ascii="Arial" w:eastAsiaTheme="minorHAnsi" w:hAnsi="Arial" w:cs="Arial"/>
          <w:color w:val="7030A0"/>
          <w:sz w:val="24"/>
          <w:szCs w:val="24"/>
          <w:lang w:eastAsia="en-US"/>
        </w:rPr>
        <w:t xml:space="preserve"> (EHS provided a model policy)</w:t>
      </w:r>
    </w:p>
    <w:p w14:paraId="7E66E849" w14:textId="77777777" w:rsidR="00050EDA" w:rsidRPr="009E1448"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Theme="minorHAnsi" w:hAnsi="Arial" w:cs="Arial"/>
          <w:color w:val="7030A0"/>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77777777" w:rsidR="00563D00" w:rsidRPr="000312DB"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4F67DC69" w14:textId="20E9FEBA" w:rsidR="00B43A11" w:rsidRPr="009D6F93" w:rsidRDefault="00F10C99"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20" w:history="1">
        <w:r w:rsidR="00B43A11" w:rsidRPr="00B43A11">
          <w:rPr>
            <w:rStyle w:val="Hyperlink"/>
            <w:rFonts w:ascii="Arial" w:eastAsia="Arial" w:hAnsi="Arial" w:cs="Arial"/>
            <w:sz w:val="24"/>
            <w:szCs w:val="24"/>
          </w:rPr>
          <w:t xml:space="preserve">“Preventing and Tackling Bullying” </w:t>
        </w:r>
        <w:proofErr w:type="spellStart"/>
        <w:r w:rsidR="00B43A11" w:rsidRPr="00B43A11">
          <w:rPr>
            <w:rStyle w:val="Hyperlink"/>
            <w:rFonts w:ascii="Arial" w:eastAsia="Arial" w:hAnsi="Arial" w:cs="Arial"/>
            <w:sz w:val="24"/>
            <w:szCs w:val="24"/>
          </w:rPr>
          <w:t>DfE</w:t>
        </w:r>
        <w:proofErr w:type="spellEnd"/>
        <w:r w:rsidR="00B43A11" w:rsidRPr="00B43A11">
          <w:rPr>
            <w:rStyle w:val="Hyperlink"/>
            <w:rFonts w:ascii="Arial" w:eastAsia="Arial" w:hAnsi="Arial" w:cs="Arial"/>
            <w:sz w:val="24"/>
            <w:szCs w:val="24"/>
          </w:rPr>
          <w:t xml:space="preserve"> July 2017</w:t>
        </w:r>
      </w:hyperlink>
    </w:p>
    <w:p w14:paraId="5E7F8B93" w14:textId="69E4C1C8" w:rsidR="00E8100F" w:rsidRPr="00BD2D04" w:rsidRDefault="00F10C99" w:rsidP="00BD2D04">
      <w:pPr>
        <w:pStyle w:val="ListParagraph"/>
        <w:numPr>
          <w:ilvl w:val="0"/>
          <w:numId w:val="7"/>
        </w:numPr>
        <w:jc w:val="both"/>
        <w:rPr>
          <w:rFonts w:ascii="Arial" w:hAnsi="Arial" w:cs="Arial"/>
          <w:sz w:val="24"/>
          <w:szCs w:val="24"/>
        </w:rPr>
      </w:pPr>
      <w:hyperlink r:id="rId21" w:history="1">
        <w:r w:rsidR="009D6F93" w:rsidRPr="009D6F93">
          <w:rPr>
            <w:rStyle w:val="Hyperlink"/>
            <w:rFonts w:ascii="Arial" w:hAnsi="Arial" w:cs="Arial"/>
            <w:sz w:val="24"/>
            <w:szCs w:val="24"/>
          </w:rPr>
          <w:t>School and Colleges: When to call the police</w:t>
        </w:r>
      </w:hyperlink>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lastRenderedPageBreak/>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0545CF54" w14:textId="77777777" w:rsidR="006F1633" w:rsidRPr="006F1633" w:rsidRDefault="006F1633" w:rsidP="00EB36B0">
      <w:pPr>
        <w:pStyle w:val="ListParagraph"/>
        <w:tabs>
          <w:tab w:val="left" w:pos="3660"/>
        </w:tabs>
        <w:ind w:left="0"/>
        <w:jc w:val="both"/>
        <w:rPr>
          <w:rFonts w:ascii="Arial" w:eastAsia="Arial" w:hAnsi="Arial" w:cs="Arial"/>
          <w:sz w:val="16"/>
          <w:szCs w:val="16"/>
        </w:rPr>
      </w:pP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5FCF54CF"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BD2D04">
        <w:rPr>
          <w:rFonts w:ascii="Arial" w:eastAsia="Arial" w:hAnsi="Arial" w:cs="Arial"/>
          <w:color w:val="000000" w:themeColor="text1"/>
          <w:sz w:val="24"/>
          <w:szCs w:val="24"/>
        </w:rPr>
        <w:t>Code of Conduct</w:t>
      </w:r>
      <w:r w:rsidR="00BD2D04" w:rsidRPr="00BD2D04">
        <w:rPr>
          <w:rFonts w:ascii="Arial" w:eastAsia="Arial" w:hAnsi="Arial" w:cs="Arial"/>
          <w:color w:val="000000" w:themeColor="text1"/>
          <w:sz w:val="24"/>
          <w:szCs w:val="24"/>
        </w:rPr>
        <w:t xml:space="preserve"> </w:t>
      </w:r>
      <w:r w:rsidRPr="00AD0494">
        <w:rPr>
          <w:rFonts w:ascii="Arial" w:eastAsia="Arial" w:hAnsi="Arial" w:cs="Arial"/>
          <w:sz w:val="24"/>
          <w:szCs w:val="24"/>
        </w:rPr>
        <w:t>and understand what to do in the event of any allegations against any adult working in the setting</w:t>
      </w:r>
    </w:p>
    <w:p w14:paraId="5E6F3962" w14:textId="77777777"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20A571AB"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w:t>
      </w:r>
      <w:proofErr w:type="gramStart"/>
      <w:r w:rsidR="00086E37" w:rsidRPr="00992FFB">
        <w:rPr>
          <w:rFonts w:ascii="Arial" w:eastAsia="Arial" w:hAnsi="Arial" w:cs="Arial"/>
          <w:color w:val="000000" w:themeColor="text1"/>
          <w:sz w:val="24"/>
          <w:szCs w:val="24"/>
        </w:rPr>
        <w:t>understand</w:t>
      </w:r>
      <w:proofErr w:type="gramEnd"/>
      <w:r w:rsidR="00086E37" w:rsidRPr="00992FFB">
        <w:rPr>
          <w:rFonts w:ascii="Arial" w:eastAsia="Arial" w:hAnsi="Arial" w:cs="Arial"/>
          <w:color w:val="000000" w:themeColor="text1"/>
          <w:sz w:val="24"/>
          <w:szCs w:val="24"/>
        </w:rPr>
        <w:t xml:space="preserve"> that children’s poor behaviour may be a sign they are suffering harm or that they have been traumatised by abuse.</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2147A760" w14:textId="77777777"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65175E">
        <w:rPr>
          <w:rFonts w:ascii="Arial" w:eastAsiaTheme="minorHAnsi" w:hAnsi="Arial" w:cs="Arial"/>
          <w:sz w:val="24"/>
          <w:szCs w:val="24"/>
          <w:lang w:eastAsia="en-US"/>
        </w:rPr>
        <w:t xml:space="preserve">In addition, all staff are provided with </w:t>
      </w:r>
      <w:r w:rsidR="00905A36" w:rsidRPr="0065175E">
        <w:rPr>
          <w:rFonts w:ascii="Arial" w:eastAsiaTheme="minorHAnsi" w:hAnsi="Arial" w:cs="Arial"/>
          <w:sz w:val="24"/>
          <w:szCs w:val="24"/>
          <w:lang w:eastAsia="en-US"/>
        </w:rPr>
        <w:t xml:space="preserve">at least Part one of Keeping Children Safe in Education 2020 </w:t>
      </w:r>
      <w:r w:rsidR="00E74D60" w:rsidRPr="0065175E">
        <w:rPr>
          <w:rFonts w:ascii="Arial" w:eastAsiaTheme="minorHAnsi" w:hAnsi="Arial" w:cs="Arial"/>
          <w:sz w:val="24"/>
          <w:szCs w:val="24"/>
          <w:lang w:eastAsia="en-US"/>
        </w:rPr>
        <w:t xml:space="preserve">and are required </w:t>
      </w:r>
      <w:r w:rsidR="00E74D60">
        <w:rPr>
          <w:rFonts w:ascii="Arial" w:eastAsiaTheme="minorHAnsi" w:hAnsi="Arial" w:cs="Arial"/>
          <w:sz w:val="24"/>
          <w:szCs w:val="24"/>
          <w:lang w:eastAsia="en-US"/>
        </w:rPr>
        <w:t xml:space="preserve">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lastRenderedPageBreak/>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666E6159" w14:textId="64CED7BE" w:rsidR="000346AA" w:rsidRPr="00F5769E" w:rsidRDefault="008C33CA" w:rsidP="00F5769E">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60B4FAFD"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Pr>
          <w:rFonts w:ascii="Arial" w:eastAsia="Arial" w:hAnsi="Arial" w:cs="Arial"/>
          <w:color w:val="7030A0"/>
          <w:sz w:val="24"/>
          <w:szCs w:val="24"/>
        </w:rPr>
        <w:t xml:space="preserve">supply teachers,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F5769E">
        <w:rPr>
          <w:rFonts w:ascii="Arial" w:eastAsia="Arial" w:hAnsi="Arial" w:cs="Arial"/>
          <w:sz w:val="24"/>
          <w:szCs w:val="24"/>
        </w:rPr>
        <w:t>Mobberley CE Primary School</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9AF7BE" w14:textId="77777777" w:rsidR="00013C41" w:rsidRDefault="00013C41" w:rsidP="00EB36B0">
      <w:pPr>
        <w:autoSpaceDE w:val="0"/>
        <w:autoSpaceDN w:val="0"/>
        <w:adjustRightInd w:val="0"/>
        <w:jc w:val="both"/>
        <w:rPr>
          <w:rFonts w:ascii="Arial" w:eastAsia="Arial" w:hAnsi="Arial" w:cs="Arial"/>
          <w:b/>
          <w:color w:val="000000"/>
          <w:sz w:val="24"/>
          <w:szCs w:val="24"/>
        </w:rPr>
      </w:pPr>
    </w:p>
    <w:p w14:paraId="501EFD74"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77777777" w:rsidR="005D4314" w:rsidRPr="0065175E"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w:t>
      </w:r>
      <w:r w:rsidRPr="0065175E">
        <w:rPr>
          <w:rFonts w:ascii="Arial" w:eastAsia="Arial" w:hAnsi="Arial" w:cs="Arial"/>
          <w:sz w:val="24"/>
          <w:szCs w:val="24"/>
        </w:rPr>
        <w:t xml:space="preserve">the process of protecting children from maltreatment, preventing the impairment of children’s </w:t>
      </w:r>
      <w:r w:rsidR="00FD0515" w:rsidRPr="0065175E">
        <w:rPr>
          <w:rFonts w:ascii="Arial" w:eastAsia="Arial" w:hAnsi="Arial" w:cs="Arial"/>
          <w:sz w:val="24"/>
          <w:szCs w:val="24"/>
        </w:rPr>
        <w:t xml:space="preserve">mental and physical </w:t>
      </w:r>
      <w:r w:rsidRPr="0065175E">
        <w:rPr>
          <w:rFonts w:ascii="Arial" w:eastAsia="Arial" w:hAnsi="Arial" w:cs="Arial"/>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lastRenderedPageBreak/>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2226E5A8" w14:textId="77777777"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406FF775"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w:t>
      </w:r>
      <w:r w:rsidR="005555B0" w:rsidRPr="0065175E">
        <w:rPr>
          <w:rFonts w:ascii="Arial" w:eastAsia="Arial" w:hAnsi="Arial" w:cs="Arial"/>
          <w:sz w:val="24"/>
          <w:szCs w:val="24"/>
        </w:rPr>
        <w:t>teaching</w:t>
      </w:r>
      <w:r w:rsidR="001C2340" w:rsidRPr="0065175E">
        <w:rPr>
          <w:rFonts w:ascii="Arial" w:eastAsia="Arial" w:hAnsi="Arial" w:cs="Arial"/>
          <w:sz w:val="24"/>
          <w:szCs w:val="24"/>
        </w:rPr>
        <w:t xml:space="preserve">, remote learning </w:t>
      </w:r>
      <w:r w:rsidR="005555B0" w:rsidRPr="0065175E">
        <w:rPr>
          <w:rFonts w:ascii="Arial" w:eastAsia="Arial" w:hAnsi="Arial" w:cs="Arial"/>
          <w:sz w:val="24"/>
          <w:szCs w:val="24"/>
        </w:rPr>
        <w:t xml:space="preserve">and </w:t>
      </w:r>
      <w:r w:rsidR="00C14C85" w:rsidRPr="0065175E">
        <w:rPr>
          <w:rFonts w:ascii="Arial" w:eastAsia="Arial" w:hAnsi="Arial" w:cs="Arial"/>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proofErr w:type="spellStart"/>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cher</w:t>
      </w:r>
      <w:proofErr w:type="spellEnd"/>
      <w:r w:rsidRPr="002906E4">
        <w:rPr>
          <w:rFonts w:ascii="Arial" w:eastAsia="Arial" w:hAnsi="Arial" w:cs="Arial"/>
          <w:color w:val="000000"/>
          <w:sz w:val="24"/>
          <w:szCs w:val="24"/>
        </w:rPr>
        <w:t xml:space="preserve">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25FAE2F9"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5E04B7D0" w:rsidR="00555AA1" w:rsidRPr="00E053DE" w:rsidRDefault="002906E4" w:rsidP="00E053DE">
      <w:pPr>
        <w:pStyle w:val="Default"/>
        <w:numPr>
          <w:ilvl w:val="0"/>
          <w:numId w:val="35"/>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 Timely Support for Children and Families in Cheshire East, 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5D2509">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78FF9104"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62971B62" w14:textId="1BDC2E22" w:rsidR="009372E3" w:rsidRPr="00620E9B" w:rsidRDefault="009372E3"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consult with, listen and respond to pupils</w:t>
      </w:r>
      <w:r w:rsidR="00B61E7D">
        <w:rPr>
          <w:rFonts w:ascii="Arial" w:eastAsia="Arial" w:hAnsi="Arial" w:cs="Arial"/>
          <w:color w:val="000000"/>
          <w:sz w:val="24"/>
          <w:szCs w:val="24"/>
        </w:rPr>
        <w:t>.</w:t>
      </w:r>
    </w:p>
    <w:p w14:paraId="5A026FD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5417787C" w14:textId="77777777" w:rsidR="00711244" w:rsidRDefault="00711244" w:rsidP="005D2509">
      <w:pPr>
        <w:autoSpaceDE w:val="0"/>
        <w:autoSpaceDN w:val="0"/>
        <w:adjustRightInd w:val="0"/>
        <w:spacing w:after="0"/>
        <w:jc w:val="both"/>
        <w:rPr>
          <w:rFonts w:ascii="Arial" w:eastAsia="Arial" w:hAnsi="Arial" w:cs="Arial"/>
          <w:sz w:val="24"/>
          <w:szCs w:val="24"/>
        </w:rPr>
      </w:pPr>
    </w:p>
    <w:p w14:paraId="2375FD13" w14:textId="5BDA27ED"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4D30967"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w:t>
      </w:r>
      <w:proofErr w:type="gramStart"/>
      <w:r w:rsidRPr="002C29C3">
        <w:rPr>
          <w:rFonts w:ascii="Arial" w:eastAsia="Arial" w:hAnsi="Arial" w:cs="Arial"/>
          <w:color w:val="000000"/>
          <w:sz w:val="24"/>
          <w:szCs w:val="24"/>
        </w:rPr>
        <w:t>understand</w:t>
      </w:r>
      <w:proofErr w:type="gramEnd"/>
      <w:r w:rsidRPr="002C29C3">
        <w:rPr>
          <w:rFonts w:ascii="Arial" w:eastAsia="Arial" w:hAnsi="Arial" w:cs="Arial"/>
          <w:color w:val="000000"/>
          <w:sz w:val="24"/>
          <w:szCs w:val="24"/>
        </w:rPr>
        <w:t xml:space="preserve"> the </w:t>
      </w:r>
      <w:r w:rsidR="00587F74" w:rsidRPr="00FD0515">
        <w:rPr>
          <w:rFonts w:ascii="Arial" w:eastAsia="Arial" w:hAnsi="Arial" w:cs="Arial"/>
          <w:color w:val="000000" w:themeColor="text1"/>
          <w:sz w:val="24"/>
          <w:szCs w:val="24"/>
        </w:rPr>
        <w:t xml:space="preserve">Cheshire East Safeguarding Children’s </w:t>
      </w:r>
      <w:r w:rsidR="005D2509" w:rsidRPr="00FD0515">
        <w:rPr>
          <w:rFonts w:ascii="Arial" w:eastAsia="Arial" w:hAnsi="Arial" w:cs="Arial"/>
          <w:color w:val="000000" w:themeColor="text1"/>
          <w:sz w:val="24"/>
          <w:szCs w:val="24"/>
        </w:rPr>
        <w:t>Partnership (</w:t>
      </w:r>
      <w:r w:rsidR="00587F74" w:rsidRPr="00FD0515">
        <w:rPr>
          <w:rFonts w:ascii="Arial" w:eastAsia="Arial" w:hAnsi="Arial" w:cs="Arial"/>
          <w:color w:val="000000" w:themeColor="text1"/>
          <w:sz w:val="24"/>
          <w:szCs w:val="24"/>
        </w:rPr>
        <w:t>CESCP)</w:t>
      </w:r>
      <w:r w:rsidR="00587F74" w:rsidRPr="00FD0515">
        <w:rPr>
          <w:rFonts w:ascii="Arial" w:eastAsia="Arial" w:hAnsi="Arial" w:cs="Arial"/>
          <w:color w:val="000000" w:themeColor="text1"/>
        </w:rPr>
        <w:t xml:space="preserve"> </w:t>
      </w:r>
      <w:r w:rsidRPr="00FD0515">
        <w:rPr>
          <w:rFonts w:ascii="Arial" w:eastAsia="Arial" w:hAnsi="Arial" w:cs="Arial"/>
          <w:color w:val="000000" w:themeColor="text1"/>
          <w:sz w:val="24"/>
          <w:szCs w:val="24"/>
        </w:rPr>
        <w:t xml:space="preserve">‘Continuum of Need’ </w:t>
      </w:r>
      <w:r w:rsidRPr="002C29C3">
        <w:rPr>
          <w:rFonts w:ascii="Arial" w:eastAsia="Arial" w:hAnsi="Arial" w:cs="Arial"/>
          <w:color w:val="000000"/>
          <w:sz w:val="24"/>
          <w:szCs w:val="24"/>
        </w:rPr>
        <w:t xml:space="preserve">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 xml:space="preserve">iew; </w:t>
      </w:r>
      <w:r w:rsidR="00DF09AD" w:rsidRPr="00C14C85">
        <w:rPr>
          <w:rFonts w:ascii="Arial" w:eastAsia="Arial" w:hAnsi="Arial" w:cs="Arial"/>
          <w:sz w:val="24"/>
          <w:szCs w:val="24"/>
        </w:rPr>
        <w:lastRenderedPageBreak/>
        <w:t>bringing their lived experience to life as evidenced by observations or information provided.</w:t>
      </w:r>
      <w:r w:rsidR="00DF09AD">
        <w:rPr>
          <w:rFonts w:ascii="Arial" w:eastAsia="Arial" w:hAnsi="Arial" w:cs="Arial"/>
          <w:sz w:val="24"/>
          <w:szCs w:val="24"/>
        </w:rPr>
        <w:t xml:space="preserve"> </w:t>
      </w:r>
      <w:proofErr w:type="gramStart"/>
      <w:r w:rsidR="00DF09AD">
        <w:rPr>
          <w:rFonts w:ascii="Arial" w:eastAsia="Arial" w:hAnsi="Arial" w:cs="Arial"/>
          <w:sz w:val="24"/>
          <w:szCs w:val="24"/>
        </w:rPr>
        <w:t xml:space="preserve">Staff </w:t>
      </w:r>
      <w:r w:rsidRPr="002C29C3">
        <w:rPr>
          <w:rFonts w:ascii="Arial" w:eastAsia="Arial" w:hAnsi="Arial" w:cs="Arial"/>
          <w:color w:val="000000"/>
          <w:sz w:val="24"/>
          <w:szCs w:val="24"/>
        </w:rPr>
        <w:t>know</w:t>
      </w:r>
      <w:proofErr w:type="gramEnd"/>
      <w:r w:rsidRPr="002C29C3">
        <w:rPr>
          <w:rFonts w:ascii="Arial" w:eastAsia="Arial" w:hAnsi="Arial" w:cs="Arial"/>
          <w:color w:val="000000"/>
          <w:sz w:val="24"/>
          <w:szCs w:val="24"/>
        </w:rPr>
        <w:t xml:space="preserve">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 xml:space="preserve">In our school </w:t>
      </w:r>
      <w:proofErr w:type="gramStart"/>
      <w:r w:rsidR="00B403FC">
        <w:rPr>
          <w:rFonts w:ascii="Arial" w:eastAsia="Arial" w:hAnsi="Arial" w:cs="Arial"/>
          <w:sz w:val="24"/>
          <w:szCs w:val="24"/>
        </w:rPr>
        <w:t>staff are</w:t>
      </w:r>
      <w:proofErr w:type="gramEnd"/>
      <w:r w:rsidR="00B403FC">
        <w:rPr>
          <w:rFonts w:ascii="Arial" w:eastAsia="Arial" w:hAnsi="Arial" w:cs="Arial"/>
          <w:sz w:val="24"/>
          <w:szCs w:val="24"/>
        </w:rPr>
        <w:t xml:space="preserv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proofErr w:type="gramStart"/>
      <w:r w:rsidR="000326AC" w:rsidRPr="00587F74">
        <w:rPr>
          <w:rFonts w:ascii="Arial" w:hAnsi="Arial" w:cs="Arial"/>
          <w:sz w:val="24"/>
          <w:lang w:val="en"/>
        </w:rPr>
        <w:t>staff are</w:t>
      </w:r>
      <w:proofErr w:type="gramEnd"/>
      <w:r w:rsidR="000326AC" w:rsidRPr="00587F74">
        <w:rPr>
          <w:rFonts w:ascii="Arial" w:hAnsi="Arial" w:cs="Arial"/>
          <w:sz w:val="24"/>
          <w:lang w:val="en"/>
        </w:rPr>
        <w:t xml:space="preserve"> alert to the potential need for early help for a child who:</w:t>
      </w:r>
    </w:p>
    <w:p w14:paraId="5DE8AB79"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4207194C" w14:textId="0F06A139" w:rsidR="000326AC" w:rsidRPr="00587F74" w:rsidRDefault="000326AC" w:rsidP="00EB36B0">
      <w:pPr>
        <w:numPr>
          <w:ilvl w:val="0"/>
          <w:numId w:val="33"/>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2562585F"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77777777" w:rsidR="000326AC" w:rsidRPr="00587F74" w:rsidRDefault="000326AC" w:rsidP="00EB36B0">
      <w:pPr>
        <w:numPr>
          <w:ilvl w:val="0"/>
          <w:numId w:val="33"/>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p>
    <w:p w14:paraId="116DDD88"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3ED86FDD"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modern slavery, trafficking or exploitation</w:t>
      </w:r>
    </w:p>
    <w:p w14:paraId="104859BD"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14:paraId="42A76314" w14:textId="77777777" w:rsidR="000326AC" w:rsidRPr="00587F74" w:rsidRDefault="000326AC" w:rsidP="00EB36B0">
      <w:pPr>
        <w:numPr>
          <w:ilvl w:val="0"/>
          <w:numId w:val="33"/>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14:paraId="10C8CAC5" w14:textId="77777777"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021790C8" w14:textId="77777777" w:rsidR="00B11572"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67964B79"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 xml:space="preserve">ead to agree a course of </w:t>
      </w:r>
      <w:proofErr w:type="gramStart"/>
      <w:r w:rsidRPr="00B11572">
        <w:rPr>
          <w:rFonts w:ascii="Arial" w:eastAsia="Arial" w:hAnsi="Arial" w:cs="Arial"/>
          <w:sz w:val="24"/>
          <w:szCs w:val="24"/>
        </w:rPr>
        <w:t>action,</w:t>
      </w:r>
      <w:proofErr w:type="gramEnd"/>
      <w:r w:rsidRPr="00B11572">
        <w:rPr>
          <w:rFonts w:ascii="Arial" w:eastAsia="Arial" w:hAnsi="Arial" w:cs="Arial"/>
          <w:sz w:val="24"/>
          <w:szCs w:val="24"/>
        </w:rPr>
        <w:t xml:space="preserve">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xml:space="preserve">. Other options could include referral to specialist </w:t>
      </w:r>
      <w:r w:rsidRPr="00B11572">
        <w:rPr>
          <w:rFonts w:ascii="Arial" w:eastAsia="Arial" w:hAnsi="Arial" w:cs="Arial"/>
          <w:sz w:val="24"/>
          <w:szCs w:val="24"/>
        </w:rPr>
        <w:lastRenderedPageBreak/>
        <w:t>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w:t>
      </w:r>
      <w:proofErr w:type="gramStart"/>
      <w:r w:rsidR="00D02071" w:rsidRPr="00D02071">
        <w:rPr>
          <w:rFonts w:ascii="Arial" w:eastAsia="Arial" w:hAnsi="Arial" w:cs="Arial"/>
          <w:color w:val="000000"/>
          <w:sz w:val="24"/>
          <w:szCs w:val="24"/>
        </w:rPr>
        <w:t>is</w:t>
      </w:r>
      <w:proofErr w:type="gramEnd"/>
      <w:r w:rsidR="00D02071" w:rsidRPr="00D02071">
        <w:rPr>
          <w:rFonts w:ascii="Arial" w:eastAsia="Arial" w:hAnsi="Arial" w:cs="Arial"/>
          <w:color w:val="000000"/>
          <w:sz w:val="24"/>
          <w:szCs w:val="24"/>
        </w:rPr>
        <w:t xml:space="preserve">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27FCD225"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w:t>
      </w:r>
      <w:r w:rsidR="00B61E7D">
        <w:rPr>
          <w:rFonts w:ascii="Arial" w:eastAsia="Arial" w:hAnsi="Arial" w:cs="Arial"/>
          <w:color w:val="000000"/>
          <w:sz w:val="24"/>
          <w:szCs w:val="24"/>
        </w:rPr>
        <w:t>taff, parents and pupils.</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2589425A" w14:textId="77777777"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22"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14:paraId="1DC34AC4" w14:textId="77777777" w:rsidR="004A1202" w:rsidRDefault="004A1202" w:rsidP="00EB36B0">
      <w:pPr>
        <w:autoSpaceDE w:val="0"/>
        <w:autoSpaceDN w:val="0"/>
        <w:adjustRightInd w:val="0"/>
        <w:jc w:val="both"/>
        <w:rPr>
          <w:rFonts w:ascii="Arial" w:eastAsia="Arial" w:hAnsi="Arial" w:cs="Arial"/>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22342F06"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w:t>
      </w:r>
      <w:r w:rsidRPr="0065175E">
        <w:rPr>
          <w:rFonts w:ascii="Arial" w:eastAsia="Arial" w:hAnsi="Arial" w:cs="Arial"/>
          <w:sz w:val="24"/>
          <w:szCs w:val="24"/>
        </w:rPr>
        <w:t>outlined in Cheshire East’s “Recording and Rep</w:t>
      </w:r>
      <w:r w:rsidR="006A2FD9" w:rsidRPr="0065175E">
        <w:rPr>
          <w:rFonts w:ascii="Arial" w:eastAsia="Arial" w:hAnsi="Arial" w:cs="Arial"/>
          <w:sz w:val="24"/>
          <w:szCs w:val="24"/>
        </w:rPr>
        <w:t xml:space="preserve">orting Guidance.” </w:t>
      </w:r>
      <w:r w:rsidR="00223077" w:rsidRPr="0065175E">
        <w:rPr>
          <w:rFonts w:ascii="Arial" w:eastAsia="Arial" w:hAnsi="Arial" w:cs="Arial"/>
          <w:sz w:val="24"/>
          <w:szCs w:val="24"/>
        </w:rPr>
        <w:t>2020</w:t>
      </w:r>
      <w:r w:rsidRPr="0065175E">
        <w:rPr>
          <w:rFonts w:ascii="Arial" w:eastAsia="Arial" w:hAnsi="Arial" w:cs="Arial"/>
          <w:sz w:val="24"/>
          <w:szCs w:val="24"/>
        </w:rPr>
        <w:t xml:space="preserve">; the Designated Safeguarding Lead </w:t>
      </w:r>
      <w:r w:rsidR="00DB3F26" w:rsidRPr="0065175E">
        <w:rPr>
          <w:rFonts w:ascii="Arial" w:eastAsia="Arial" w:hAnsi="Arial" w:cs="Arial"/>
          <w:sz w:val="24"/>
          <w:szCs w:val="24"/>
        </w:rPr>
        <w:t>and the Deputy L</w:t>
      </w:r>
      <w:r w:rsidRPr="0065175E">
        <w:rPr>
          <w:rFonts w:ascii="Arial" w:eastAsia="Arial" w:hAnsi="Arial" w:cs="Arial"/>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w:t>
      </w:r>
      <w:proofErr w:type="gramStart"/>
      <w:r w:rsidRPr="00EB5D1E">
        <w:rPr>
          <w:rFonts w:ascii="Arial" w:eastAsia="Arial" w:hAnsi="Arial" w:cs="Arial"/>
          <w:color w:val="000000"/>
          <w:sz w:val="24"/>
          <w:szCs w:val="24"/>
        </w:rPr>
        <w:t>staff have</w:t>
      </w:r>
      <w:proofErr w:type="gramEnd"/>
      <w:r w:rsidRPr="00EB5D1E">
        <w:rPr>
          <w:rFonts w:ascii="Arial" w:eastAsia="Arial" w:hAnsi="Arial" w:cs="Arial"/>
          <w:color w:val="000000"/>
          <w:sz w:val="24"/>
          <w:szCs w:val="24"/>
        </w:rPr>
        <w:t xml:space="preser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EB36B0">
      <w:pPr>
        <w:numPr>
          <w:ilvl w:val="2"/>
          <w:numId w:val="32"/>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never stop a child who is recalling significant events</w:t>
      </w:r>
    </w:p>
    <w:p w14:paraId="0B3AC1E0" w14:textId="77777777" w:rsidR="008F28E0" w:rsidRPr="00EB5D1E" w:rsidRDefault="008F28E0"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C3CD5D6" w:rsidR="00CC7CFE" w:rsidRPr="0065175E" w:rsidRDefault="00EB5D1E" w:rsidP="0065175E">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a safe haven / quiet area for future support </w:t>
      </w:r>
    </w:p>
    <w:p w14:paraId="294E11AC" w14:textId="2EB628EA" w:rsidR="00EB5D1E" w:rsidRPr="001C01F1"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14:paraId="71021A1E" w14:textId="6A01F1F7" w:rsidR="00EB5D1E" w:rsidRPr="00E053DE" w:rsidRDefault="00EB5D1E" w:rsidP="00EB36B0">
      <w:pPr>
        <w:autoSpaceDE w:val="0"/>
        <w:autoSpaceDN w:val="0"/>
        <w:adjustRightInd w:val="0"/>
        <w:jc w:val="both"/>
        <w:rPr>
          <w:rFonts w:ascii="Arial" w:eastAsia="Arial" w:hAnsi="Arial" w:cs="Arial"/>
          <w:color w:val="000000"/>
          <w:sz w:val="24"/>
          <w:szCs w:val="24"/>
        </w:rPr>
      </w:pPr>
      <w:proofErr w:type="gramStart"/>
      <w:r w:rsidRPr="00EB5D1E">
        <w:rPr>
          <w:rFonts w:ascii="Arial" w:eastAsia="Arial" w:hAnsi="Arial" w:cs="Arial"/>
          <w:color w:val="000000"/>
          <w:sz w:val="24"/>
          <w:szCs w:val="24"/>
        </w:rPr>
        <w:t>Staff are</w:t>
      </w:r>
      <w:proofErr w:type="gramEnd"/>
      <w:r w:rsidRPr="00EB5D1E">
        <w:rPr>
          <w:rFonts w:ascii="Arial" w:eastAsia="Arial" w:hAnsi="Arial" w:cs="Arial"/>
          <w:color w:val="000000"/>
          <w:sz w:val="24"/>
          <w:szCs w:val="24"/>
        </w:rPr>
        <w:t xml:space="preserv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r w:rsidRPr="00F76A8D">
        <w:rPr>
          <w:rFonts w:ascii="Arial" w:eastAsia="Arial" w:hAnsi="Arial" w:cs="Arial"/>
          <w:b/>
          <w:color w:val="0070C0"/>
          <w:sz w:val="24"/>
          <w:szCs w:val="24"/>
        </w:rPr>
        <w:t>E</w:t>
      </w:r>
      <w:r w:rsidRPr="00F76A8D">
        <w:rPr>
          <w:rFonts w:ascii="Arial" w:eastAsia="Arial" w:hAnsi="Arial" w:cs="Arial"/>
          <w:color w:val="0070C0"/>
          <w:sz w:val="24"/>
          <w:szCs w:val="24"/>
        </w:rPr>
        <w:t xml:space="preserve">xplain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1222A699" w14:textId="77777777" w:rsidR="00D97F08"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77777777" w:rsidR="008B35C6" w:rsidRPr="00FD0515" w:rsidRDefault="008B35C6" w:rsidP="00EB36B0">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6F0A48B4" w14:textId="77777777" w:rsidR="005C294C" w:rsidRPr="00FD0515"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1C01F1">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proofErr w:type="gramStart"/>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are</w:t>
      </w:r>
      <w:proofErr w:type="gramEnd"/>
      <w:r w:rsidR="001D6C22">
        <w:rPr>
          <w:rFonts w:ascii="Arial" w:eastAsiaTheme="minorHAnsi" w:hAnsi="Arial" w:cs="Arial"/>
          <w:sz w:val="24"/>
          <w:szCs w:val="24"/>
          <w:lang w:eastAsia="en-US"/>
        </w:rPr>
        <w:t xml:space="preserve"> </w:t>
      </w:r>
      <w:r w:rsidRPr="00D97F08">
        <w:rPr>
          <w:rFonts w:ascii="Arial" w:eastAsiaTheme="minorHAnsi" w:hAnsi="Arial" w:cs="Arial"/>
          <w:sz w:val="24"/>
          <w:szCs w:val="24"/>
          <w:lang w:eastAsia="en-US"/>
        </w:rPr>
        <w:t xml:space="preserve">also aware that, even in situations where the parent does not give consent, the best interests of the child are paramount and therefore, they would share their </w:t>
      </w:r>
      <w:r w:rsidRPr="00D97F08">
        <w:rPr>
          <w:rFonts w:ascii="Arial" w:eastAsiaTheme="minorHAnsi" w:hAnsi="Arial" w:cs="Arial"/>
          <w:sz w:val="24"/>
          <w:szCs w:val="24"/>
          <w:lang w:eastAsia="en-US"/>
        </w:rPr>
        <w:lastRenderedPageBreak/>
        <w:t>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3509AC1" w14:textId="77777777" w:rsidR="00F5769E" w:rsidRDefault="00F5769E" w:rsidP="00F5769E">
      <w:pPr>
        <w:jc w:val="both"/>
        <w:rPr>
          <w:rFonts w:ascii="Arial" w:eastAsia="Arial" w:hAnsi="Arial" w:cs="Arial"/>
          <w:sz w:val="24"/>
          <w:szCs w:val="24"/>
        </w:rPr>
      </w:pPr>
      <w:r>
        <w:rPr>
          <w:rFonts w:ascii="Arial" w:eastAsia="Arial" w:hAnsi="Arial" w:cs="Arial"/>
          <w:sz w:val="24"/>
          <w:szCs w:val="24"/>
        </w:rPr>
        <w:t>Safeguarding Records are held electronically on our secure CPOMs system.</w:t>
      </w:r>
      <w:r w:rsidRPr="00612E91">
        <w:rPr>
          <w:rFonts w:ascii="Arial" w:eastAsia="Arial" w:hAnsi="Arial" w:cs="Arial"/>
          <w:sz w:val="24"/>
          <w:szCs w:val="24"/>
        </w:rPr>
        <w:t xml:space="preserve">  Authorisation to access these records is controlled by the Head teacher and Designated Safeguarding Lead. </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proofErr w:type="gramStart"/>
      <w:r w:rsidRPr="00B11572">
        <w:rPr>
          <w:rFonts w:ascii="Arial" w:eastAsia="Arial" w:hAnsi="Arial" w:cs="Arial"/>
          <w:color w:val="000000"/>
          <w:sz w:val="24"/>
          <w:szCs w:val="24"/>
        </w:rPr>
        <w:t>kept</w:t>
      </w:r>
      <w:proofErr w:type="gramEnd"/>
      <w:r w:rsidRPr="00B11572">
        <w:rPr>
          <w:rFonts w:ascii="Arial" w:eastAsia="Arial" w:hAnsi="Arial" w:cs="Arial"/>
          <w:color w:val="000000"/>
          <w:sz w:val="24"/>
          <w:szCs w:val="24"/>
        </w:rPr>
        <w:t xml:space="preserve">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09607B4E" w14:textId="77777777"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9B638A0" w14:textId="77777777"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Use of mobile phones, cameras and internet:</w:t>
      </w:r>
    </w:p>
    <w:p w14:paraId="0BC381D5" w14:textId="24BF5FD9"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xml:space="preserve">, </w:t>
      </w:r>
      <w:r w:rsidR="000D4000" w:rsidRPr="008F5AD3">
        <w:rPr>
          <w:rFonts w:ascii="Arial" w:hAnsi="Arial" w:cs="Arial"/>
          <w:sz w:val="24"/>
          <w:szCs w:val="24"/>
        </w:rPr>
        <w:lastRenderedPageBreak/>
        <w:t>‘</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w:t>
      </w:r>
      <w:proofErr w:type="spellStart"/>
      <w:r w:rsidRPr="008F5AD3">
        <w:rPr>
          <w:rFonts w:ascii="Arial" w:hAnsi="Arial" w:cs="Arial"/>
          <w:sz w:val="24"/>
          <w:szCs w:val="24"/>
        </w:rPr>
        <w:t>etc</w:t>
      </w:r>
      <w:proofErr w:type="spellEnd"/>
      <w:r w:rsidRPr="008F5AD3">
        <w:rPr>
          <w:rFonts w:ascii="Arial" w:hAnsi="Arial" w:cs="Arial"/>
          <w:sz w:val="24"/>
          <w:szCs w:val="24"/>
        </w:rPr>
        <w:t xml:space="preserve">)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3B995AB9"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64E114EB" w14:textId="5E91F974" w:rsidR="00F5769E" w:rsidRDefault="00F5769E" w:rsidP="00F5769E">
      <w:pPr>
        <w:spacing w:after="0" w:line="240" w:lineRule="auto"/>
        <w:jc w:val="both"/>
        <w:rPr>
          <w:rFonts w:ascii="Arial" w:eastAsia="Arial" w:hAnsi="Arial" w:cs="Arial"/>
          <w:color w:val="00B0F0"/>
          <w:sz w:val="24"/>
          <w:szCs w:val="24"/>
        </w:rPr>
      </w:pPr>
      <w:r w:rsidRPr="008F5AD3">
        <w:rPr>
          <w:rFonts w:ascii="Arial" w:hAnsi="Arial" w:cs="Arial"/>
          <w:bCs/>
          <w:sz w:val="24"/>
          <w:szCs w:val="24"/>
        </w:rPr>
        <w:t>School</w:t>
      </w:r>
      <w:r>
        <w:rPr>
          <w:rFonts w:ascii="Arial" w:hAnsi="Arial" w:cs="Arial"/>
          <w:bCs/>
          <w:sz w:val="24"/>
          <w:szCs w:val="24"/>
        </w:rPr>
        <w:t xml:space="preserve"> devices remain the property of Mobberley </w:t>
      </w:r>
      <w:r w:rsidR="00FC2F1B">
        <w:rPr>
          <w:rFonts w:ascii="Arial" w:hAnsi="Arial" w:cs="Arial"/>
          <w:bCs/>
          <w:sz w:val="24"/>
          <w:szCs w:val="24"/>
        </w:rPr>
        <w:t xml:space="preserve">CE </w:t>
      </w:r>
      <w:r>
        <w:rPr>
          <w:rFonts w:ascii="Arial" w:hAnsi="Arial" w:cs="Arial"/>
          <w:bCs/>
          <w:sz w:val="24"/>
          <w:szCs w:val="24"/>
        </w:rPr>
        <w:t xml:space="preserve">Primary School </w:t>
      </w:r>
      <w:r w:rsidRPr="008F5AD3">
        <w:rPr>
          <w:rFonts w:ascii="Arial" w:eastAsia="Arial" w:hAnsi="Arial" w:cs="Arial"/>
          <w:sz w:val="24"/>
          <w:szCs w:val="24"/>
        </w:rPr>
        <w:t xml:space="preserve">and in using </w:t>
      </w:r>
      <w:proofErr w:type="gramStart"/>
      <w:r w:rsidRPr="008F5AD3">
        <w:rPr>
          <w:rFonts w:ascii="Arial" w:eastAsia="Arial" w:hAnsi="Arial" w:cs="Arial"/>
          <w:sz w:val="24"/>
          <w:szCs w:val="24"/>
        </w:rPr>
        <w:t>them</w:t>
      </w:r>
      <w:proofErr w:type="gramEnd"/>
      <w:r>
        <w:rPr>
          <w:rFonts w:ascii="Arial" w:eastAsia="Arial" w:hAnsi="Arial" w:cs="Arial"/>
          <w:sz w:val="24"/>
          <w:szCs w:val="24"/>
        </w:rPr>
        <w:t xml:space="preserve"> staff will follow the Staff code of conduct.</w:t>
      </w:r>
    </w:p>
    <w:p w14:paraId="6BEC7A82" w14:textId="77777777" w:rsidR="00F5769E" w:rsidRPr="00F5769E" w:rsidRDefault="00F5769E" w:rsidP="00F5769E">
      <w:pPr>
        <w:spacing w:after="0" w:line="240" w:lineRule="auto"/>
        <w:jc w:val="both"/>
        <w:rPr>
          <w:rFonts w:ascii="Arial" w:eastAsia="Arial" w:hAnsi="Arial" w:cs="Arial"/>
          <w:color w:val="00B0F0"/>
          <w:sz w:val="24"/>
          <w:szCs w:val="24"/>
        </w:rPr>
      </w:pP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 photography and images:</w:t>
      </w:r>
    </w:p>
    <w:p w14:paraId="5A19E5B1" w14:textId="211BC0CB" w:rsidR="00DE4F5B" w:rsidRPr="00E053DE" w:rsidRDefault="00F5769E" w:rsidP="00E053DE">
      <w:pPr>
        <w:autoSpaceDE w:val="0"/>
        <w:autoSpaceDN w:val="0"/>
        <w:adjustRightInd w:val="0"/>
        <w:jc w:val="both"/>
        <w:rPr>
          <w:rFonts w:ascii="Arial" w:hAnsi="Arial" w:cs="Arial"/>
          <w:color w:val="7030A0"/>
          <w:sz w:val="24"/>
          <w:szCs w:val="24"/>
        </w:rPr>
      </w:pPr>
      <w:r>
        <w:rPr>
          <w:rFonts w:ascii="Arial" w:hAnsi="Arial" w:cs="Arial"/>
          <w:bCs/>
          <w:sz w:val="24"/>
          <w:szCs w:val="24"/>
        </w:rPr>
        <w:t xml:space="preserve">Mobberley </w:t>
      </w:r>
      <w:r w:rsidR="00FC2F1B">
        <w:rPr>
          <w:rFonts w:ascii="Arial" w:hAnsi="Arial" w:cs="Arial"/>
          <w:bCs/>
          <w:sz w:val="24"/>
          <w:szCs w:val="24"/>
        </w:rPr>
        <w:t xml:space="preserve">CE </w:t>
      </w:r>
      <w:r>
        <w:rPr>
          <w:rFonts w:ascii="Arial" w:hAnsi="Arial" w:cs="Arial"/>
          <w:bCs/>
          <w:sz w:val="24"/>
          <w:szCs w:val="24"/>
        </w:rPr>
        <w:t xml:space="preserve">Primary School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40BFE391"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F5769E">
        <w:rPr>
          <w:rFonts w:ascii="Arial" w:hAnsi="Arial" w:cs="Arial"/>
          <w:bCs/>
          <w:sz w:val="24"/>
          <w:szCs w:val="24"/>
        </w:rPr>
        <w:t xml:space="preserve">Mobberley </w:t>
      </w:r>
      <w:r w:rsidR="00FC2F1B">
        <w:rPr>
          <w:rFonts w:ascii="Arial" w:hAnsi="Arial" w:cs="Arial"/>
          <w:bCs/>
          <w:sz w:val="24"/>
          <w:szCs w:val="24"/>
        </w:rPr>
        <w:t xml:space="preserve">CE </w:t>
      </w:r>
      <w:r w:rsidR="00F5769E">
        <w:rPr>
          <w:rFonts w:ascii="Arial" w:hAnsi="Arial" w:cs="Arial"/>
          <w:bCs/>
          <w:sz w:val="24"/>
          <w:szCs w:val="24"/>
        </w:rPr>
        <w:t xml:space="preserve">Primary School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w:t>
      </w:r>
      <w:proofErr w:type="spellStart"/>
      <w:r w:rsidRPr="008F5AD3">
        <w:rPr>
          <w:rFonts w:ascii="Arial" w:hAnsi="Arial" w:cs="Arial"/>
          <w:sz w:val="24"/>
          <w:szCs w:val="24"/>
        </w:rPr>
        <w:t>etc</w:t>
      </w:r>
      <w:proofErr w:type="spellEnd"/>
      <w:r w:rsidRPr="008F5AD3">
        <w:rPr>
          <w:rFonts w:ascii="Arial" w:hAnsi="Arial" w:cs="Arial"/>
          <w:sz w:val="24"/>
          <w:szCs w:val="24"/>
        </w:rPr>
        <w:t>) are used when capturing evidence of work undertaken.</w:t>
      </w:r>
    </w:p>
    <w:p w14:paraId="3EEA5737" w14:textId="77777777" w:rsidR="006773AF" w:rsidRDefault="00017725" w:rsidP="000D4000">
      <w:pPr>
        <w:autoSpaceDE w:val="0"/>
        <w:autoSpaceDN w:val="0"/>
        <w:adjustRightInd w:val="0"/>
        <w:spacing w:after="0"/>
        <w:jc w:val="both"/>
        <w:rPr>
          <w:rFonts w:ascii="Arial" w:hAnsi="Arial" w:cs="Arial"/>
          <w:b/>
          <w:sz w:val="24"/>
          <w:szCs w:val="24"/>
        </w:rPr>
      </w:pPr>
      <w:r w:rsidRPr="008F5AD3">
        <w:rPr>
          <w:rFonts w:ascii="Arial" w:hAnsi="Arial" w:cs="Arial"/>
          <w:b/>
          <w:sz w:val="24"/>
          <w:szCs w:val="24"/>
        </w:rPr>
        <w:t>Internet 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7864605D" w14:textId="77777777" w:rsidR="00F5769E" w:rsidRPr="008A2269" w:rsidRDefault="00F5769E" w:rsidP="00F5769E">
      <w:pPr>
        <w:spacing w:after="0" w:line="240" w:lineRule="auto"/>
        <w:rPr>
          <w:rFonts w:ascii="Arial" w:eastAsia="Arial" w:hAnsi="Arial" w:cs="Arial"/>
          <w:color w:val="FF0000"/>
          <w:sz w:val="24"/>
          <w:szCs w:val="24"/>
        </w:rPr>
      </w:pPr>
      <w:r w:rsidRPr="008F5AD3">
        <w:rPr>
          <w:rFonts w:ascii="Arial" w:eastAsia="Arial" w:hAnsi="Arial" w:cs="Arial"/>
          <w:sz w:val="24"/>
          <w:szCs w:val="24"/>
        </w:rPr>
        <w:t>Where staff take school computer/digital equipment / or records in paper form, off school site, they do so with the view that they abide by the staff</w:t>
      </w:r>
      <w:r>
        <w:rPr>
          <w:rFonts w:ascii="Arial" w:eastAsia="Arial" w:hAnsi="Arial" w:cs="Arial"/>
          <w:sz w:val="24"/>
          <w:szCs w:val="24"/>
        </w:rPr>
        <w:t xml:space="preserve"> code of conduct and GDPR policy guidelines.</w:t>
      </w:r>
    </w:p>
    <w:p w14:paraId="3DD1CFFD" w14:textId="77777777" w:rsidR="00F5769E" w:rsidRDefault="00F5769E" w:rsidP="000D4000">
      <w:pPr>
        <w:spacing w:after="0"/>
        <w:jc w:val="both"/>
        <w:rPr>
          <w:rFonts w:ascii="Arial" w:eastAsia="Arial" w:hAnsi="Arial" w:cs="Arial"/>
          <w:sz w:val="24"/>
          <w:szCs w:val="24"/>
        </w:rPr>
      </w:pPr>
    </w:p>
    <w:p w14:paraId="64E48363" w14:textId="77777777" w:rsidR="00F5769E" w:rsidRPr="008A2269" w:rsidRDefault="00F5769E" w:rsidP="00F5769E">
      <w:pPr>
        <w:spacing w:after="0" w:line="240" w:lineRule="auto"/>
        <w:rPr>
          <w:rFonts w:ascii="Arial" w:eastAsia="Arial" w:hAnsi="Arial" w:cs="Arial"/>
          <w:color w:val="FF0000"/>
          <w:sz w:val="24"/>
          <w:szCs w:val="24"/>
        </w:rPr>
      </w:pPr>
      <w:proofErr w:type="gramStart"/>
      <w:r w:rsidRPr="008F5AD3">
        <w:rPr>
          <w:rFonts w:ascii="Arial" w:eastAsia="Arial" w:hAnsi="Arial" w:cs="Arial"/>
          <w:sz w:val="24"/>
          <w:szCs w:val="24"/>
        </w:rPr>
        <w:t>Staff are</w:t>
      </w:r>
      <w:proofErr w:type="gramEnd"/>
      <w:r w:rsidRPr="008F5AD3">
        <w:rPr>
          <w:rFonts w:ascii="Arial" w:eastAsia="Arial" w:hAnsi="Arial" w:cs="Arial"/>
          <w:sz w:val="24"/>
          <w:szCs w:val="24"/>
        </w:rPr>
        <w:t xml:space="preserve"> reminded that information, both in paper or electric form</w:t>
      </w:r>
      <w:r>
        <w:rPr>
          <w:rFonts w:ascii="Arial" w:eastAsia="Arial" w:hAnsi="Arial" w:cs="Arial"/>
          <w:sz w:val="24"/>
          <w:szCs w:val="24"/>
        </w:rPr>
        <w:t>,</w:t>
      </w:r>
      <w:r w:rsidRPr="008F5AD3">
        <w:rPr>
          <w:rFonts w:ascii="Arial" w:eastAsia="Arial" w:hAnsi="Arial" w:cs="Arial"/>
          <w:sz w:val="24"/>
          <w:szCs w:val="24"/>
        </w:rPr>
        <w:t xml:space="preserve"> is sensitive and protected under </w:t>
      </w:r>
      <w:r w:rsidRPr="005C294C">
        <w:rPr>
          <w:rFonts w:ascii="Arial" w:eastAsia="Arial" w:hAnsi="Arial" w:cs="Arial"/>
          <w:sz w:val="24"/>
          <w:szCs w:val="24"/>
        </w:rPr>
        <w:t xml:space="preserve">data protection and GDPR </w:t>
      </w:r>
      <w:r w:rsidRPr="008F5AD3">
        <w:rPr>
          <w:rFonts w:ascii="Arial" w:eastAsia="Arial" w:hAnsi="Arial" w:cs="Arial"/>
          <w:sz w:val="24"/>
          <w:szCs w:val="24"/>
        </w:rPr>
        <w:t>and should be safe and securely stored off the premises and during transport</w:t>
      </w:r>
      <w:r w:rsidRPr="008A2269">
        <w:rPr>
          <w:rFonts w:ascii="Arial" w:eastAsia="Arial" w:hAnsi="Arial" w:cs="Arial"/>
          <w:color w:val="7030A0"/>
          <w:sz w:val="24"/>
          <w:szCs w:val="24"/>
        </w:rPr>
        <w:t>.</w:t>
      </w:r>
      <w:r>
        <w:rPr>
          <w:rFonts w:ascii="Arial" w:eastAsia="Arial" w:hAnsi="Arial" w:cs="Arial"/>
          <w:color w:val="00B0F0"/>
          <w:sz w:val="24"/>
          <w:szCs w:val="24"/>
        </w:rPr>
        <w:t xml:space="preserve"> </w:t>
      </w:r>
    </w:p>
    <w:p w14:paraId="2D915D6F" w14:textId="77777777" w:rsidR="00F5769E" w:rsidRDefault="00F5769E" w:rsidP="00EB36B0">
      <w:pPr>
        <w:autoSpaceDE w:val="0"/>
        <w:autoSpaceDN w:val="0"/>
        <w:adjustRightInd w:val="0"/>
        <w:jc w:val="both"/>
        <w:rPr>
          <w:rFonts w:ascii="Arial" w:eastAsia="Arial" w:hAnsi="Arial" w:cs="Arial"/>
          <w:color w:val="FF0000"/>
          <w:sz w:val="24"/>
          <w:szCs w:val="24"/>
        </w:rPr>
      </w:pPr>
    </w:p>
    <w:p w14:paraId="4240C4CA"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3CBA3774" w:rsidR="000D4000" w:rsidRPr="00F5769E"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lastRenderedPageBreak/>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1C8A17E1" w:rsidR="00A15B72" w:rsidRPr="0065175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 xml:space="preserve">At </w:t>
      </w:r>
      <w:r w:rsidR="00F5769E" w:rsidRPr="0065175E">
        <w:rPr>
          <w:rFonts w:ascii="Arial" w:hAnsi="Arial" w:cs="Arial"/>
          <w:bCs/>
          <w:sz w:val="24"/>
          <w:szCs w:val="24"/>
        </w:rPr>
        <w:t xml:space="preserve">Mobberley </w:t>
      </w:r>
      <w:r w:rsidR="00FC2F1B" w:rsidRPr="0065175E">
        <w:rPr>
          <w:rFonts w:ascii="Arial" w:hAnsi="Arial" w:cs="Arial"/>
          <w:bCs/>
          <w:sz w:val="24"/>
          <w:szCs w:val="24"/>
        </w:rPr>
        <w:t xml:space="preserve">CE </w:t>
      </w:r>
      <w:r w:rsidR="00F5769E" w:rsidRPr="0065175E">
        <w:rPr>
          <w:rFonts w:ascii="Arial" w:hAnsi="Arial" w:cs="Arial"/>
          <w:bCs/>
          <w:sz w:val="24"/>
          <w:szCs w:val="24"/>
        </w:rPr>
        <w:t xml:space="preserve">Primary School </w:t>
      </w:r>
      <w:r w:rsidRPr="0065175E">
        <w:rPr>
          <w:rFonts w:asciiTheme="majorHAnsi" w:eastAsiaTheme="minorHAnsi" w:hAnsiTheme="majorHAnsi" w:cstheme="majorHAnsi"/>
          <w:bCs/>
          <w:sz w:val="24"/>
          <w:szCs w:val="24"/>
          <w:lang w:eastAsia="en-US"/>
        </w:rPr>
        <w:t>we recognise the possibility that adults working in the school</w:t>
      </w:r>
      <w:r w:rsidR="00FF2714" w:rsidRPr="0065175E">
        <w:rPr>
          <w:rFonts w:asciiTheme="majorHAnsi" w:eastAsiaTheme="minorHAnsi" w:hAnsiTheme="majorHAnsi" w:cstheme="majorHAnsi"/>
          <w:bCs/>
          <w:sz w:val="24"/>
          <w:szCs w:val="24"/>
          <w:lang w:eastAsia="en-US"/>
        </w:rPr>
        <w:t>; including directly employed staff, volunteers, and supply teachers,</w:t>
      </w:r>
      <w:r w:rsidRPr="0065175E">
        <w:rPr>
          <w:rFonts w:asciiTheme="majorHAnsi" w:eastAsiaTheme="minorHAnsi" w:hAnsiTheme="majorHAnsi" w:cstheme="majorHAnsi"/>
          <w:bCs/>
          <w:sz w:val="24"/>
          <w:szCs w:val="24"/>
          <w:lang w:eastAsia="en-US"/>
        </w:rPr>
        <w:t xml:space="preserve"> may harm children; that they may have</w:t>
      </w:r>
    </w:p>
    <w:p w14:paraId="4FA4F737" w14:textId="5FB774E5" w:rsidR="00A15B72" w:rsidRPr="0065175E" w:rsidRDefault="00A15B72" w:rsidP="00EB36B0">
      <w:pPr>
        <w:pStyle w:val="ListParagraph"/>
        <w:numPr>
          <w:ilvl w:val="0"/>
          <w:numId w:val="44"/>
        </w:numPr>
        <w:autoSpaceDE w:val="0"/>
        <w:autoSpaceDN w:val="0"/>
        <w:adjustRightInd w:val="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behaved in a way that has harmed a chi</w:t>
      </w:r>
      <w:r w:rsidR="00F85A74" w:rsidRPr="0065175E">
        <w:rPr>
          <w:rFonts w:asciiTheme="majorHAnsi" w:eastAsiaTheme="minorHAnsi" w:hAnsiTheme="majorHAnsi" w:cstheme="majorHAnsi"/>
          <w:bCs/>
          <w:sz w:val="24"/>
          <w:szCs w:val="24"/>
          <w:lang w:eastAsia="en-US"/>
        </w:rPr>
        <w:t>ld, or may have harmed a child</w:t>
      </w:r>
    </w:p>
    <w:p w14:paraId="1C0C5181" w14:textId="77777777" w:rsidR="000D4000" w:rsidRPr="0065175E"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9E8CF67" w14:textId="448784AF" w:rsidR="000D4000" w:rsidRPr="0065175E" w:rsidRDefault="00A15B72" w:rsidP="000D4000">
      <w:pPr>
        <w:pStyle w:val="ListParagraph"/>
        <w:numPr>
          <w:ilvl w:val="0"/>
          <w:numId w:val="44"/>
        </w:numPr>
        <w:autoSpaceDE w:val="0"/>
        <w:autoSpaceDN w:val="0"/>
        <w:adjustRightInd w:val="0"/>
        <w:spacing w:after="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committed a criminal offenc</w:t>
      </w:r>
      <w:r w:rsidR="00F85A74" w:rsidRPr="0065175E">
        <w:rPr>
          <w:rFonts w:asciiTheme="majorHAnsi" w:eastAsiaTheme="minorHAnsi" w:hAnsiTheme="majorHAnsi" w:cstheme="majorHAnsi"/>
          <w:bCs/>
          <w:sz w:val="24"/>
          <w:szCs w:val="24"/>
          <w:lang w:eastAsia="en-US"/>
        </w:rPr>
        <w:t>e against or related to a child</w:t>
      </w:r>
      <w:r w:rsidRPr="0065175E">
        <w:rPr>
          <w:rFonts w:asciiTheme="majorHAnsi" w:eastAsiaTheme="minorHAnsi" w:hAnsiTheme="majorHAnsi" w:cstheme="majorHAnsi"/>
          <w:bCs/>
          <w:sz w:val="24"/>
          <w:szCs w:val="24"/>
          <w:lang w:eastAsia="en-US"/>
        </w:rPr>
        <w:t xml:space="preserve"> </w:t>
      </w:r>
    </w:p>
    <w:p w14:paraId="4B21EA76" w14:textId="77777777" w:rsidR="000D4000" w:rsidRPr="0065175E"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51A7986C" w14:textId="212F04E7" w:rsidR="000D4000" w:rsidRPr="0065175E" w:rsidRDefault="006F4224" w:rsidP="000D4000">
      <w:pPr>
        <w:pStyle w:val="ListParagraph"/>
        <w:numPr>
          <w:ilvl w:val="0"/>
          <w:numId w:val="44"/>
        </w:numPr>
        <w:autoSpaceDE w:val="0"/>
        <w:autoSpaceDN w:val="0"/>
        <w:adjustRightInd w:val="0"/>
        <w:spacing w:after="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behaved towards a child or children in a way that indicates he or she may pose a risk of harm to children</w:t>
      </w:r>
    </w:p>
    <w:p w14:paraId="23DBDF65" w14:textId="77777777" w:rsidR="000D4000" w:rsidRPr="0065175E"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14:paraId="21163F71" w14:textId="2A05AF7F" w:rsidR="006F4224" w:rsidRPr="0065175E" w:rsidRDefault="006F4224" w:rsidP="00EB36B0">
      <w:pPr>
        <w:pStyle w:val="ListParagraph"/>
        <w:numPr>
          <w:ilvl w:val="0"/>
          <w:numId w:val="44"/>
        </w:numPr>
        <w:autoSpaceDE w:val="0"/>
        <w:autoSpaceDN w:val="0"/>
        <w:adjustRightInd w:val="0"/>
        <w:jc w:val="both"/>
        <w:rPr>
          <w:rFonts w:asciiTheme="majorHAnsi" w:eastAsiaTheme="minorHAnsi" w:hAnsiTheme="majorHAnsi" w:cstheme="majorHAnsi"/>
          <w:bCs/>
          <w:sz w:val="24"/>
          <w:szCs w:val="24"/>
          <w:lang w:eastAsia="en-US"/>
        </w:rPr>
      </w:pPr>
      <w:proofErr w:type="gramStart"/>
      <w:r w:rsidRPr="0065175E">
        <w:rPr>
          <w:rFonts w:asciiTheme="majorHAnsi" w:eastAsiaTheme="minorHAnsi" w:hAnsiTheme="majorHAnsi" w:cstheme="majorHAnsi"/>
          <w:bCs/>
          <w:sz w:val="24"/>
          <w:szCs w:val="24"/>
          <w:lang w:eastAsia="en-US"/>
        </w:rPr>
        <w:t>behaved</w:t>
      </w:r>
      <w:proofErr w:type="gramEnd"/>
      <w:r w:rsidRPr="0065175E">
        <w:rPr>
          <w:rFonts w:asciiTheme="majorHAnsi" w:eastAsiaTheme="minorHAnsi" w:hAnsiTheme="majorHAnsi" w:cstheme="majorHAnsi"/>
          <w:bCs/>
          <w:sz w:val="24"/>
          <w:szCs w:val="24"/>
          <w:lang w:eastAsia="en-US"/>
        </w:rPr>
        <w:t xml:space="preserve"> or may have behaved in a way that indicates they may not be suitable to work with children.</w:t>
      </w:r>
    </w:p>
    <w:p w14:paraId="372A5C8D" w14:textId="2B2864C5" w:rsidR="00FF2714" w:rsidRPr="0065175E"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525F0A56" w14:textId="0754FE0C" w:rsidR="00A15B72" w:rsidRPr="0065175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65175E">
        <w:rPr>
          <w:rFonts w:asciiTheme="majorHAnsi" w:eastAsiaTheme="minorHAnsi" w:hAnsiTheme="majorHAnsi" w:cstheme="majorHAnsi"/>
          <w:bCs/>
          <w:sz w:val="24"/>
          <w:szCs w:val="24"/>
          <w:lang w:eastAsia="en-US"/>
        </w:rPr>
        <w:t xml:space="preserve">Any concerns of this nature, about the conduct of other adults, should be taken to the </w:t>
      </w:r>
      <w:proofErr w:type="spellStart"/>
      <w:r w:rsidRPr="0065175E">
        <w:rPr>
          <w:rFonts w:asciiTheme="majorHAnsi" w:eastAsiaTheme="minorHAnsi" w:hAnsiTheme="majorHAnsi" w:cstheme="majorHAnsi"/>
          <w:bCs/>
          <w:sz w:val="24"/>
          <w:szCs w:val="24"/>
          <w:lang w:eastAsia="en-US"/>
        </w:rPr>
        <w:t>Headteacher</w:t>
      </w:r>
      <w:proofErr w:type="spellEnd"/>
      <w:r w:rsidRPr="0065175E">
        <w:rPr>
          <w:rFonts w:asciiTheme="majorHAnsi" w:eastAsiaTheme="minorHAnsi" w:hAnsiTheme="majorHAnsi" w:cstheme="majorHAnsi"/>
          <w:bCs/>
          <w:sz w:val="24"/>
          <w:szCs w:val="24"/>
          <w:lang w:eastAsia="en-US"/>
        </w:rPr>
        <w:t xml:space="preserve"> without delay or</w:t>
      </w:r>
      <w:r w:rsidR="003E2C82" w:rsidRPr="0065175E">
        <w:rPr>
          <w:rFonts w:asciiTheme="majorHAnsi" w:eastAsiaTheme="minorHAnsi" w:hAnsiTheme="majorHAnsi" w:cstheme="majorHAnsi"/>
          <w:bCs/>
          <w:sz w:val="24"/>
          <w:szCs w:val="24"/>
          <w:lang w:eastAsia="en-US"/>
        </w:rPr>
        <w:t>,</w:t>
      </w:r>
      <w:r w:rsidRPr="0065175E">
        <w:rPr>
          <w:rFonts w:asciiTheme="majorHAnsi" w:eastAsiaTheme="minorHAnsi" w:hAnsiTheme="majorHAnsi" w:cstheme="majorHAnsi"/>
          <w:bCs/>
          <w:sz w:val="24"/>
          <w:szCs w:val="24"/>
          <w:lang w:eastAsia="en-US"/>
        </w:rPr>
        <w:t xml:space="preserve"> where that is a concern about the </w:t>
      </w:r>
      <w:proofErr w:type="spellStart"/>
      <w:r w:rsidR="00612E91" w:rsidRPr="0065175E">
        <w:rPr>
          <w:rFonts w:asciiTheme="majorHAnsi" w:eastAsiaTheme="minorHAnsi" w:hAnsiTheme="majorHAnsi" w:cstheme="majorHAnsi"/>
          <w:bCs/>
          <w:sz w:val="24"/>
          <w:szCs w:val="24"/>
          <w:lang w:eastAsia="en-US"/>
        </w:rPr>
        <w:t>He</w:t>
      </w:r>
      <w:r w:rsidRPr="0065175E">
        <w:rPr>
          <w:rFonts w:asciiTheme="majorHAnsi" w:eastAsiaTheme="minorHAnsi" w:hAnsiTheme="majorHAnsi" w:cstheme="majorHAnsi"/>
          <w:bCs/>
          <w:sz w:val="24"/>
          <w:szCs w:val="24"/>
          <w:lang w:eastAsia="en-US"/>
        </w:rPr>
        <w:t>adteacher</w:t>
      </w:r>
      <w:proofErr w:type="spellEnd"/>
      <w:r w:rsidRPr="0065175E">
        <w:rPr>
          <w:rFonts w:asciiTheme="majorHAnsi" w:eastAsiaTheme="minorHAnsi" w:hAnsiTheme="majorHAnsi" w:cstheme="majorHAnsi"/>
          <w:bCs/>
          <w:sz w:val="24"/>
          <w:szCs w:val="24"/>
          <w:lang w:eastAsia="en-US"/>
        </w:rPr>
        <w:t xml:space="preserve">, 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proofErr w:type="gramStart"/>
      <w:r>
        <w:rPr>
          <w:rFonts w:asciiTheme="majorHAnsi" w:eastAsiaTheme="minorHAnsi" w:hAnsiTheme="majorHAnsi" w:cstheme="majorHAnsi"/>
          <w:bCs/>
          <w:sz w:val="24"/>
          <w:szCs w:val="24"/>
          <w:lang w:eastAsia="en-US"/>
        </w:rPr>
        <w:t>Staff are</w:t>
      </w:r>
      <w:proofErr w:type="gramEnd"/>
      <w:r>
        <w:rPr>
          <w:rFonts w:asciiTheme="majorHAnsi" w:eastAsiaTheme="minorHAnsi" w:hAnsiTheme="majorHAnsi" w:cstheme="majorHAnsi"/>
          <w:bCs/>
          <w:sz w:val="24"/>
          <w:szCs w:val="24"/>
          <w:lang w:eastAsia="en-US"/>
        </w:rPr>
        <w:t xml:space="preserv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04C656C4"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5D328D14" w:rsidR="00A15B72" w:rsidRPr="003E2C82" w:rsidRDefault="00EB108F"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F5769E">
        <w:rPr>
          <w:rFonts w:asciiTheme="majorHAnsi" w:eastAsiaTheme="minorHAnsi" w:hAnsiTheme="majorHAnsi" w:cstheme="majorHAnsi"/>
          <w:bCs/>
          <w:i/>
          <w:sz w:val="24"/>
          <w:szCs w:val="24"/>
          <w:lang w:eastAsia="en-US"/>
        </w:rPr>
        <w:t>.</w:t>
      </w:r>
    </w:p>
    <w:p w14:paraId="3C7778A3" w14:textId="77777777" w:rsidR="001C01F1" w:rsidRDefault="001C01F1" w:rsidP="00E053DE">
      <w:pPr>
        <w:autoSpaceDE w:val="0"/>
        <w:autoSpaceDN w:val="0"/>
        <w:adjustRightInd w:val="0"/>
        <w:jc w:val="both"/>
        <w:rPr>
          <w:rFonts w:asciiTheme="majorHAnsi" w:eastAsiaTheme="minorHAnsi" w:hAnsiTheme="majorHAnsi" w:cstheme="majorHAnsi"/>
          <w:bCs/>
          <w:color w:val="FF0000"/>
          <w:sz w:val="24"/>
          <w:szCs w:val="24"/>
          <w:lang w:eastAsia="en-US"/>
        </w:rPr>
      </w:pP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7FAD10EF" w:rsidR="00962556" w:rsidRPr="0065175E" w:rsidRDefault="00962556" w:rsidP="00EB36B0">
      <w:pPr>
        <w:autoSpaceDE w:val="0"/>
        <w:autoSpaceDN w:val="0"/>
        <w:adjustRightInd w:val="0"/>
        <w:jc w:val="both"/>
        <w:rPr>
          <w:rFonts w:ascii="Arial" w:eastAsia="Arial" w:hAnsi="Arial" w:cs="Arial"/>
          <w:b/>
          <w:sz w:val="24"/>
          <w:szCs w:val="24"/>
        </w:rPr>
      </w:pPr>
      <w:r w:rsidRPr="0065175E">
        <w:rPr>
          <w:rFonts w:ascii="Arial" w:eastAsia="Arial" w:hAnsi="Arial" w:cs="Arial"/>
          <w:sz w:val="24"/>
          <w:szCs w:val="24"/>
        </w:rPr>
        <w:t xml:space="preserve">The school pays full regard to </w:t>
      </w:r>
      <w:proofErr w:type="spellStart"/>
      <w:r w:rsidRPr="0065175E">
        <w:rPr>
          <w:rFonts w:ascii="Arial" w:eastAsia="Arial" w:hAnsi="Arial" w:cs="Arial"/>
          <w:sz w:val="24"/>
          <w:szCs w:val="24"/>
        </w:rPr>
        <w:t>DfE</w:t>
      </w:r>
      <w:proofErr w:type="spellEnd"/>
      <w:r w:rsidRPr="0065175E">
        <w:rPr>
          <w:rFonts w:ascii="Arial" w:eastAsia="Arial" w:hAnsi="Arial" w:cs="Arial"/>
          <w:sz w:val="24"/>
          <w:szCs w:val="24"/>
        </w:rPr>
        <w:t xml:space="preserve"> guidance ‘Keeping </w:t>
      </w:r>
      <w:r w:rsidR="00E65DC5" w:rsidRPr="0065175E">
        <w:rPr>
          <w:rFonts w:ascii="Arial" w:eastAsia="Arial" w:hAnsi="Arial" w:cs="Arial"/>
          <w:sz w:val="24"/>
          <w:szCs w:val="24"/>
        </w:rPr>
        <w:t>Children Safe in Education’ 20</w:t>
      </w:r>
      <w:r w:rsidR="005234FE" w:rsidRPr="0065175E">
        <w:rPr>
          <w:rFonts w:ascii="Arial" w:eastAsia="Arial" w:hAnsi="Arial" w:cs="Arial"/>
          <w:sz w:val="24"/>
          <w:szCs w:val="24"/>
        </w:rPr>
        <w:t>20</w:t>
      </w:r>
      <w:r w:rsidRPr="0065175E">
        <w:rPr>
          <w:rFonts w:ascii="Arial" w:eastAsia="Arial" w:hAnsi="Arial" w:cs="Arial"/>
          <w:sz w:val="24"/>
          <w:szCs w:val="24"/>
        </w:rPr>
        <w:t xml:space="preserve"> and with </w:t>
      </w:r>
      <w:r w:rsidRPr="0065175E">
        <w:rPr>
          <w:rFonts w:ascii="Arial" w:eastAsia="Arial" w:hAnsi="Arial" w:cs="Arial"/>
          <w:sz w:val="24"/>
          <w:szCs w:val="24"/>
          <w:lang w:val="en-US"/>
        </w:rPr>
        <w:t xml:space="preserve">reference to the ‘Position of Trust’ offence (Sexual Offences Act 2003). </w:t>
      </w:r>
      <w:r w:rsidRPr="0065175E">
        <w:rPr>
          <w:rFonts w:ascii="Arial" w:eastAsia="Arial" w:hAnsi="Arial" w:cs="Arial"/>
          <w:sz w:val="24"/>
          <w:szCs w:val="24"/>
        </w:rPr>
        <w:t>We ensure that all appropriate measures are applied in relation to everyone who works in 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w:t>
      </w:r>
      <w:r w:rsidRPr="006773AF">
        <w:rPr>
          <w:rFonts w:ascii="Arial" w:eastAsia="Arial" w:hAnsi="Arial" w:cs="Arial"/>
          <w:color w:val="000000"/>
          <w:sz w:val="24"/>
          <w:szCs w:val="24"/>
        </w:rPr>
        <w:lastRenderedPageBreak/>
        <w:t>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51E064E0" w14:textId="77777777" w:rsidR="00962556" w:rsidRPr="006773A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Pr>
          <w:rFonts w:ascii="Arial" w:eastAsia="Arial" w:hAnsi="Arial" w:cs="Arial"/>
          <w:color w:val="000000"/>
          <w:sz w:val="24"/>
          <w:szCs w:val="24"/>
        </w:rPr>
        <w:t>f social media/ on-line conduct</w:t>
      </w: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with regard to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w:t>
      </w:r>
      <w:proofErr w:type="gramStart"/>
      <w:r w:rsidRPr="004A1202">
        <w:rPr>
          <w:rFonts w:ascii="Arial" w:eastAsia="Arial" w:hAnsi="Arial" w:cs="Arial"/>
          <w:sz w:val="24"/>
          <w:szCs w:val="24"/>
        </w:rPr>
        <w:t>undertake</w:t>
      </w:r>
      <w:proofErr w:type="gramEnd"/>
      <w:r w:rsidRPr="004A1202">
        <w:rPr>
          <w:rFonts w:ascii="Arial" w:eastAsia="Arial" w:hAnsi="Arial" w:cs="Arial"/>
          <w:sz w:val="24"/>
          <w:szCs w:val="24"/>
        </w:rPr>
        <w:t xml:space="preserv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38F0485" w:rsidR="00962556" w:rsidRPr="0065175E" w:rsidRDefault="00962556" w:rsidP="001C01F1">
      <w:pPr>
        <w:contextualSpacing/>
        <w:jc w:val="both"/>
        <w:rPr>
          <w:rFonts w:ascii="Arial" w:eastAsia="Arial" w:hAnsi="Arial" w:cs="Arial"/>
          <w:sz w:val="24"/>
          <w:szCs w:val="24"/>
        </w:rPr>
      </w:pPr>
      <w:r w:rsidRPr="0065175E">
        <w:rPr>
          <w:rFonts w:ascii="Arial" w:eastAsia="Arial" w:hAnsi="Arial" w:cs="Arial"/>
          <w:sz w:val="24"/>
          <w:szCs w:val="24"/>
        </w:rPr>
        <w:t xml:space="preserve">The Designated Lead and any Deputy </w:t>
      </w:r>
      <w:r w:rsidR="005234FE" w:rsidRPr="0065175E">
        <w:rPr>
          <w:rFonts w:ascii="Arial" w:eastAsia="Arial" w:hAnsi="Arial" w:cs="Arial"/>
          <w:sz w:val="24"/>
          <w:szCs w:val="24"/>
        </w:rPr>
        <w:t xml:space="preserve">have completed specific training such as Designated Safeguarding Lead Training to carry out the duties of the role and </w:t>
      </w:r>
      <w:r w:rsidRPr="0065175E">
        <w:rPr>
          <w:rFonts w:ascii="Arial" w:eastAsia="Arial" w:hAnsi="Arial" w:cs="Arial"/>
          <w:sz w:val="24"/>
          <w:szCs w:val="24"/>
        </w:rPr>
        <w:t xml:space="preserve">attend </w:t>
      </w:r>
      <w:r w:rsidR="003D5750" w:rsidRPr="0065175E">
        <w:rPr>
          <w:rFonts w:ascii="Arial" w:eastAsia="Arial" w:hAnsi="Arial" w:cs="Arial"/>
          <w:sz w:val="24"/>
          <w:szCs w:val="24"/>
        </w:rPr>
        <w:t xml:space="preserve">(CESCP) </w:t>
      </w:r>
      <w:r w:rsidR="006B7D99" w:rsidRPr="0065175E">
        <w:rPr>
          <w:rFonts w:ascii="Arial" w:eastAsia="Arial" w:hAnsi="Arial" w:cs="Arial"/>
          <w:sz w:val="24"/>
          <w:szCs w:val="24"/>
        </w:rPr>
        <w:t>multi agency Safeguarding and Child P</w:t>
      </w:r>
      <w:r w:rsidRPr="0065175E">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65175E" w:rsidRDefault="007B39B8" w:rsidP="00EB36B0">
      <w:pPr>
        <w:autoSpaceDE w:val="0"/>
        <w:autoSpaceDN w:val="0"/>
        <w:adjustRightInd w:val="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65175E">
        <w:rPr>
          <w:rFonts w:asciiTheme="minorHAnsi" w:eastAsiaTheme="minorHAnsi" w:hAnsiTheme="minorHAnsi" w:cstheme="minorHAnsi"/>
          <w:b/>
          <w:sz w:val="24"/>
          <w:szCs w:val="24"/>
          <w:lang w:eastAsia="en-US"/>
        </w:rPr>
        <w:t>Cared for children (Looked after children)</w:t>
      </w:r>
      <w:r w:rsidR="0093354B" w:rsidRPr="0065175E">
        <w:rPr>
          <w:rFonts w:asciiTheme="minorHAnsi" w:eastAsiaTheme="minorHAnsi" w:hAnsiTheme="minorHAnsi" w:cstheme="minorHAnsi"/>
          <w:b/>
          <w:sz w:val="24"/>
          <w:szCs w:val="24"/>
          <w:lang w:eastAsia="en-US"/>
        </w:rPr>
        <w:t xml:space="preserve"> and previously cared for children</w:t>
      </w:r>
    </w:p>
    <w:p w14:paraId="06866104" w14:textId="7E51DF2E"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In </w:t>
      </w:r>
      <w:r w:rsidR="00F5769E">
        <w:rPr>
          <w:rFonts w:ascii="Arial" w:eastAsia="Arial" w:hAnsi="Arial" w:cs="Arial"/>
          <w:sz w:val="24"/>
          <w:szCs w:val="24"/>
        </w:rPr>
        <w:t xml:space="preserve">Mobberley CE Primary School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w:t>
      </w:r>
      <w:proofErr w:type="gramStart"/>
      <w:r w:rsidRPr="009779D6">
        <w:rPr>
          <w:rFonts w:ascii="Arial" w:eastAsiaTheme="minorHAnsi" w:hAnsi="Arial" w:cs="Arial"/>
          <w:sz w:val="24"/>
          <w:szCs w:val="24"/>
          <w:lang w:eastAsia="en-US"/>
        </w:rPr>
        <w:t>staff have</w:t>
      </w:r>
      <w:proofErr w:type="gramEnd"/>
      <w:r w:rsidRPr="009779D6">
        <w:rPr>
          <w:rFonts w:ascii="Arial" w:eastAsiaTheme="minorHAnsi" w:hAnsi="Arial" w:cs="Arial"/>
          <w:sz w:val="24"/>
          <w:szCs w:val="24"/>
          <w:lang w:eastAsia="en-US"/>
        </w:rPr>
        <w:t xml:space="preser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w:t>
      </w:r>
      <w:proofErr w:type="gramStart"/>
      <w:r>
        <w:rPr>
          <w:rFonts w:ascii="Arial" w:eastAsiaTheme="minorHAnsi" w:hAnsi="Arial" w:cs="Arial"/>
          <w:sz w:val="24"/>
          <w:szCs w:val="24"/>
          <w:lang w:eastAsia="en-US"/>
        </w:rPr>
        <w:t>staff have</w:t>
      </w:r>
      <w:proofErr w:type="gramEnd"/>
      <w:r>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proofErr w:type="gramStart"/>
      <w:r w:rsidRPr="006773AF">
        <w:rPr>
          <w:rFonts w:ascii="Arial" w:eastAsiaTheme="minorHAnsi" w:hAnsi="Arial" w:cs="Arial"/>
          <w:sz w:val="24"/>
          <w:szCs w:val="24"/>
          <w:lang w:eastAsia="en-US"/>
        </w:rPr>
        <w:t>assumptions</w:t>
      </w:r>
      <w:proofErr w:type="gramEnd"/>
      <w:r w:rsidRPr="006773AF">
        <w:rPr>
          <w:rFonts w:ascii="Arial" w:eastAsiaTheme="minorHAnsi" w:hAnsi="Arial" w:cs="Arial"/>
          <w:sz w:val="24"/>
          <w:szCs w:val="24"/>
          <w:lang w:eastAsia="en-US"/>
        </w:rPr>
        <w:t xml:space="preserve">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proofErr w:type="gramStart"/>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n</w:t>
      </w:r>
      <w:proofErr w:type="gramEnd"/>
      <w:r w:rsidR="003E2C82" w:rsidRPr="006773AF">
        <w:rPr>
          <w:rFonts w:ascii="Arial" w:eastAsiaTheme="minorHAnsi" w:hAnsi="Arial" w:cs="Arial"/>
          <w:sz w:val="24"/>
          <w:szCs w:val="24"/>
          <w:lang w:eastAsia="en-US"/>
        </w:rPr>
        <w:t xml:space="preserve">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communication</w:t>
      </w:r>
      <w:proofErr w:type="gramEnd"/>
      <w:r w:rsidRPr="00370BC6">
        <w:rPr>
          <w:rFonts w:ascii="Arial" w:eastAsiaTheme="minorHAnsi" w:hAnsi="Arial" w:cs="Arial"/>
          <w:sz w:val="24"/>
          <w:szCs w:val="24"/>
          <w:lang w:eastAsia="en-US"/>
        </w:rPr>
        <w:t xml:space="preserve">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F7635E8" w14:textId="77777777" w:rsidR="00696EC4" w:rsidRDefault="00696EC4" w:rsidP="00EB36B0">
      <w:pPr>
        <w:pStyle w:val="Default"/>
        <w:spacing w:after="200" w:line="276" w:lineRule="auto"/>
        <w:jc w:val="both"/>
        <w:rPr>
          <w:rFonts w:ascii="Arial" w:hAnsi="Arial" w:cs="Arial"/>
          <w:b/>
        </w:rPr>
      </w:pPr>
    </w:p>
    <w:p w14:paraId="36823BE4" w14:textId="75BC2F79" w:rsidR="000A3322" w:rsidRPr="000A3322" w:rsidRDefault="000A3322" w:rsidP="00EB36B0">
      <w:pPr>
        <w:pStyle w:val="Default"/>
        <w:spacing w:after="200" w:line="276" w:lineRule="auto"/>
        <w:jc w:val="both"/>
        <w:rPr>
          <w:rFonts w:ascii="Arial" w:hAnsi="Arial" w:cs="Arial"/>
          <w:b/>
          <w:bCs/>
        </w:rPr>
      </w:pPr>
      <w:r w:rsidRPr="000A3322">
        <w:rPr>
          <w:rFonts w:ascii="Arial" w:hAnsi="Arial" w:cs="Arial"/>
          <w:b/>
        </w:rPr>
        <w:t>1</w:t>
      </w:r>
      <w:r w:rsidR="007B39B8">
        <w:rPr>
          <w:rFonts w:ascii="Arial" w:hAnsi="Arial" w:cs="Arial"/>
          <w:b/>
        </w:rPr>
        <w:t>5</w:t>
      </w:r>
      <w:r w:rsidRPr="000A3322">
        <w:rPr>
          <w:rFonts w:ascii="Arial" w:hAnsi="Arial" w:cs="Arial"/>
          <w:b/>
        </w:rPr>
        <w:t xml:space="preserve">.0 </w:t>
      </w:r>
      <w:r w:rsidRPr="000A3322">
        <w:rPr>
          <w:rFonts w:ascii="Arial" w:hAnsi="Arial" w:cs="Arial"/>
          <w:b/>
          <w:bCs/>
        </w:rPr>
        <w:t xml:space="preserve">The use of ‘reasonable force’ </w:t>
      </w:r>
    </w:p>
    <w:p w14:paraId="6D8DEE30" w14:textId="66077AE6" w:rsidR="001D6C22" w:rsidRDefault="000A3322" w:rsidP="00F5769E">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w:t>
      </w:r>
      <w:proofErr w:type="gramStart"/>
      <w:r w:rsidRPr="00AD0701">
        <w:rPr>
          <w:rFonts w:ascii="Arial" w:hAnsi="Arial" w:cs="Arial"/>
          <w:color w:val="auto"/>
        </w:rPr>
        <w:t>staff that involve</w:t>
      </w:r>
      <w:proofErr w:type="gramEnd"/>
      <w:r w:rsidRPr="00AD0701">
        <w:rPr>
          <w:rFonts w:ascii="Arial" w:hAnsi="Arial" w:cs="Arial"/>
          <w:color w:val="auto"/>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4802B11B" w14:textId="77777777" w:rsidR="00F5769E" w:rsidRPr="00F5769E" w:rsidRDefault="00F5769E" w:rsidP="00F5769E">
      <w:pPr>
        <w:pStyle w:val="Default"/>
        <w:spacing w:line="276" w:lineRule="auto"/>
        <w:jc w:val="both"/>
        <w:rPr>
          <w:rFonts w:ascii="Arial" w:hAnsi="Arial" w:cs="Arial"/>
        </w:rPr>
      </w:pP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6214D1BF"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w:t>
      </w:r>
      <w:r w:rsidRPr="00287B8A">
        <w:rPr>
          <w:rFonts w:ascii="Arial" w:eastAsiaTheme="minorHAnsi" w:hAnsi="Arial" w:cs="Arial"/>
          <w:color w:val="000000"/>
          <w:sz w:val="24"/>
          <w:szCs w:val="24"/>
          <w:lang w:eastAsia="en-US"/>
        </w:rPr>
        <w:lastRenderedPageBreak/>
        <w:t xml:space="preserve">(under 18, if disabled) by someone other than a parent or close relative, in their own home, with the intention that it should last for 28 days or more. </w:t>
      </w:r>
    </w:p>
    <w:p w14:paraId="60D9F8F6" w14:textId="28E31ED5"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08391A2B"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F5769E" w:rsidRPr="00F5769E">
        <w:rPr>
          <w:rFonts w:ascii="Arial" w:eastAsia="Arial" w:hAnsi="Arial" w:cs="Arial"/>
          <w:color w:val="000000" w:themeColor="text1"/>
          <w:sz w:val="24"/>
          <w:szCs w:val="24"/>
        </w:rPr>
        <w:t>Mobberley CE Primary School</w:t>
      </w:r>
      <w:r w:rsidR="005B172A" w:rsidRPr="00F5769E">
        <w:rPr>
          <w:rFonts w:ascii="Arial" w:eastAsia="Arial" w:hAnsi="Arial" w:cs="Arial"/>
          <w:color w:val="000000" w:themeColor="text1"/>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 xml:space="preserve">All staff </w:t>
      </w:r>
      <w:proofErr w:type="gramStart"/>
      <w:r w:rsidR="00C479F2" w:rsidRPr="00AD0701">
        <w:rPr>
          <w:rFonts w:asciiTheme="minorHAnsi" w:hAnsiTheme="minorHAnsi" w:cstheme="minorHAnsi"/>
          <w:sz w:val="24"/>
          <w:szCs w:val="23"/>
        </w:rPr>
        <w:t>are</w:t>
      </w:r>
      <w:proofErr w:type="gramEnd"/>
      <w:r w:rsidR="00C479F2" w:rsidRPr="00AD0701">
        <w:rPr>
          <w:rFonts w:asciiTheme="minorHAnsi" w:hAnsiTheme="minorHAnsi" w:cstheme="minorHAnsi"/>
          <w:sz w:val="24"/>
          <w:szCs w:val="23"/>
        </w:rPr>
        <w:t xml:space="preserv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1C2404E6" w14:textId="77777777" w:rsidR="00FC2F1B" w:rsidRDefault="00A81906" w:rsidP="00FC2F1B">
      <w:pPr>
        <w:autoSpaceDE w:val="0"/>
        <w:autoSpaceDN w:val="0"/>
        <w:adjustRightInd w:val="0"/>
        <w:spacing w:after="0"/>
        <w:jc w:val="both"/>
        <w:rPr>
          <w:rFonts w:ascii="Arial" w:eastAsiaTheme="minorHAnsi" w:hAnsi="Arial" w:cs="Arial"/>
          <w:sz w:val="24"/>
          <w:szCs w:val="24"/>
          <w:lang w:eastAsia="en-US"/>
        </w:rPr>
      </w:pPr>
      <w:r w:rsidRPr="0065175E">
        <w:rPr>
          <w:rFonts w:ascii="Arial" w:eastAsiaTheme="minorHAnsi" w:hAnsi="Arial" w:cs="Arial"/>
          <w:sz w:val="24"/>
          <w:szCs w:val="24"/>
          <w:lang w:eastAsia="en-US"/>
        </w:rPr>
        <w:t>We also ensure that we are rigorous in our attendance procedures; these are o</w:t>
      </w:r>
      <w:r w:rsidR="005B172A" w:rsidRPr="0065175E">
        <w:rPr>
          <w:rFonts w:ascii="Arial" w:eastAsiaTheme="minorHAnsi" w:hAnsi="Arial" w:cs="Arial"/>
          <w:sz w:val="24"/>
          <w:szCs w:val="24"/>
          <w:lang w:eastAsia="en-US"/>
        </w:rPr>
        <w:t xml:space="preserve">utlined in our attendance policy. Where a child’s destination is unknown when they have left our </w:t>
      </w:r>
      <w:r w:rsidR="00813E96" w:rsidRPr="0065175E">
        <w:rPr>
          <w:rFonts w:ascii="Arial" w:eastAsiaTheme="minorHAnsi" w:hAnsi="Arial" w:cs="Arial"/>
          <w:sz w:val="24"/>
          <w:szCs w:val="24"/>
          <w:lang w:eastAsia="en-US"/>
        </w:rPr>
        <w:t>school,</w:t>
      </w:r>
      <w:r w:rsidR="005B172A" w:rsidRPr="0065175E">
        <w:rPr>
          <w:rFonts w:ascii="Arial" w:eastAsiaTheme="minorHAnsi" w:hAnsi="Arial" w:cs="Arial"/>
          <w:sz w:val="24"/>
          <w:szCs w:val="24"/>
          <w:lang w:eastAsia="en-US"/>
        </w:rPr>
        <w:t xml:space="preserve"> we ensure we carry out all necessary checks and refer them as C</w:t>
      </w:r>
      <w:r w:rsidR="006B7D99" w:rsidRPr="0065175E">
        <w:rPr>
          <w:rFonts w:ascii="Arial" w:eastAsiaTheme="minorHAnsi" w:hAnsi="Arial" w:cs="Arial"/>
          <w:sz w:val="24"/>
          <w:szCs w:val="24"/>
          <w:lang w:eastAsia="en-US"/>
        </w:rPr>
        <w:t>hildren Missing Education (CME),</w:t>
      </w:r>
      <w:r w:rsidR="005B172A" w:rsidRPr="0065175E">
        <w:rPr>
          <w:rFonts w:ascii="Arial" w:eastAsiaTheme="minorHAnsi" w:hAnsi="Arial" w:cs="Arial"/>
          <w:sz w:val="24"/>
          <w:szCs w:val="24"/>
          <w:lang w:eastAsia="en-US"/>
        </w:rPr>
        <w:t xml:space="preserve"> using the appropriate</w:t>
      </w:r>
      <w:r w:rsidR="006B7D99" w:rsidRPr="0065175E">
        <w:rPr>
          <w:rFonts w:ascii="Arial" w:eastAsiaTheme="minorHAnsi" w:hAnsi="Arial" w:cs="Arial"/>
          <w:sz w:val="24"/>
          <w:szCs w:val="24"/>
          <w:lang w:eastAsia="en-US"/>
        </w:rPr>
        <w:t xml:space="preserve"> notification form on the Cheshire East website,</w:t>
      </w:r>
      <w:r w:rsidR="005B172A" w:rsidRPr="0065175E">
        <w:rPr>
          <w:rFonts w:ascii="Arial" w:eastAsiaTheme="minorHAnsi" w:hAnsi="Arial" w:cs="Arial"/>
          <w:sz w:val="24"/>
          <w:szCs w:val="24"/>
          <w:lang w:eastAsia="en-US"/>
        </w:rPr>
        <w:t xml:space="preserve"> </w:t>
      </w:r>
      <w:r w:rsidRPr="0065175E">
        <w:rPr>
          <w:rFonts w:ascii="Arial" w:eastAsiaTheme="minorHAnsi" w:hAnsi="Arial" w:cs="Arial"/>
          <w:sz w:val="24"/>
          <w:szCs w:val="24"/>
          <w:lang w:eastAsia="en-US"/>
        </w:rPr>
        <w:t>so that they can be followed up on</w:t>
      </w:r>
      <w:r w:rsidR="005B172A" w:rsidRPr="0065175E">
        <w:rPr>
          <w:rFonts w:ascii="Arial" w:eastAsiaTheme="minorHAnsi" w:hAnsi="Arial" w:cs="Arial"/>
          <w:sz w:val="24"/>
          <w:szCs w:val="24"/>
          <w:lang w:eastAsia="en-US"/>
        </w:rPr>
        <w:t>.</w:t>
      </w:r>
      <w:r w:rsidR="007E1285" w:rsidRPr="0065175E">
        <w:rPr>
          <w:rFonts w:ascii="Arial" w:eastAsiaTheme="minorHAnsi" w:hAnsi="Arial" w:cs="Arial"/>
          <w:sz w:val="24"/>
          <w:szCs w:val="24"/>
          <w:lang w:eastAsia="en-US"/>
        </w:rPr>
        <w:t xml:space="preserve"> </w:t>
      </w:r>
      <w:proofErr w:type="gramStart"/>
      <w:r w:rsidR="007E1285" w:rsidRPr="0065175E">
        <w:rPr>
          <w:rFonts w:ascii="Arial" w:eastAsiaTheme="minorHAnsi" w:hAnsi="Arial" w:cs="Arial"/>
          <w:sz w:val="24"/>
          <w:szCs w:val="24"/>
          <w:lang w:eastAsia="en-US"/>
        </w:rPr>
        <w:t>Staff are</w:t>
      </w:r>
      <w:proofErr w:type="gramEnd"/>
      <w:r w:rsidR="007E1285" w:rsidRPr="0065175E">
        <w:rPr>
          <w:rFonts w:ascii="Arial" w:eastAsiaTheme="minorHAnsi" w:hAnsi="Arial" w:cs="Arial"/>
          <w:sz w:val="24"/>
          <w:szCs w:val="24"/>
          <w:lang w:eastAsia="en-US"/>
        </w:rPr>
        <w:t xml:space="preserve"> aware of the trafficking of children and the importance of rigour around our attendance procedures to reduce this as a threat to our children’s safety.</w:t>
      </w:r>
    </w:p>
    <w:p w14:paraId="24E45E31" w14:textId="77777777" w:rsidR="0065175E" w:rsidRPr="0065175E" w:rsidRDefault="0065175E" w:rsidP="00FC2F1B">
      <w:pPr>
        <w:autoSpaceDE w:val="0"/>
        <w:autoSpaceDN w:val="0"/>
        <w:adjustRightInd w:val="0"/>
        <w:spacing w:after="0"/>
        <w:jc w:val="both"/>
        <w:rPr>
          <w:rFonts w:ascii="Arial" w:eastAsiaTheme="minorHAnsi" w:hAnsi="Arial" w:cs="Arial"/>
          <w:sz w:val="24"/>
          <w:szCs w:val="24"/>
          <w:lang w:eastAsia="en-US"/>
        </w:rPr>
      </w:pPr>
    </w:p>
    <w:p w14:paraId="6417F338" w14:textId="2CDC9EE2" w:rsidR="00D30244" w:rsidRPr="0065175E" w:rsidRDefault="00D30244" w:rsidP="00FC2F1B">
      <w:pPr>
        <w:autoSpaceDE w:val="0"/>
        <w:autoSpaceDN w:val="0"/>
        <w:adjustRightInd w:val="0"/>
        <w:spacing w:after="0"/>
        <w:jc w:val="both"/>
        <w:rPr>
          <w:rFonts w:ascii="Arial" w:eastAsiaTheme="minorHAnsi" w:hAnsi="Arial" w:cs="Arial"/>
          <w:sz w:val="24"/>
          <w:szCs w:val="24"/>
          <w:lang w:eastAsia="en-US"/>
        </w:rPr>
      </w:pPr>
      <w:r w:rsidRPr="0065175E">
        <w:rPr>
          <w:rFonts w:ascii="Arial" w:eastAsiaTheme="minorHAnsi" w:hAnsi="Arial" w:cs="Arial"/>
          <w:b/>
          <w:bCs/>
          <w:sz w:val="24"/>
          <w:szCs w:val="24"/>
          <w:lang w:eastAsia="en-US"/>
        </w:rPr>
        <w:lastRenderedPageBreak/>
        <w:t>18.</w:t>
      </w:r>
      <w:r w:rsidR="001C01F1" w:rsidRPr="0065175E">
        <w:rPr>
          <w:rFonts w:ascii="Arial" w:eastAsiaTheme="minorHAnsi" w:hAnsi="Arial" w:cs="Arial"/>
          <w:b/>
          <w:bCs/>
          <w:sz w:val="24"/>
          <w:szCs w:val="24"/>
          <w:lang w:eastAsia="en-US"/>
        </w:rPr>
        <w:t xml:space="preserve">0 </w:t>
      </w:r>
      <w:r w:rsidRPr="0065175E">
        <w:rPr>
          <w:rFonts w:ascii="Arial" w:eastAsiaTheme="minorHAnsi" w:hAnsi="Arial" w:cs="Arial"/>
          <w:b/>
          <w:bCs/>
          <w:sz w:val="24"/>
          <w:szCs w:val="24"/>
          <w:lang w:eastAsia="en-US"/>
        </w:rPr>
        <w:t>Children who need a social worker (Child in Need and Child Protection Plans)</w:t>
      </w:r>
    </w:p>
    <w:p w14:paraId="2E6768E4" w14:textId="24B1BB6A" w:rsidR="00D30244" w:rsidRPr="0065175E" w:rsidRDefault="00D30244" w:rsidP="00EB36B0">
      <w:pPr>
        <w:autoSpaceDE w:val="0"/>
        <w:autoSpaceDN w:val="0"/>
        <w:adjustRightInd w:val="0"/>
        <w:jc w:val="both"/>
        <w:rPr>
          <w:rFonts w:ascii="Arial" w:eastAsiaTheme="minorHAnsi" w:hAnsi="Arial" w:cs="Arial"/>
          <w:sz w:val="24"/>
          <w:szCs w:val="24"/>
          <w:lang w:eastAsia="en-US"/>
        </w:rPr>
      </w:pPr>
      <w:r w:rsidRPr="0065175E">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65175E" w:rsidRDefault="00D30244" w:rsidP="00EB36B0">
      <w:pPr>
        <w:autoSpaceDE w:val="0"/>
        <w:autoSpaceDN w:val="0"/>
        <w:adjustRightInd w:val="0"/>
        <w:jc w:val="both"/>
        <w:rPr>
          <w:rFonts w:ascii="Arial" w:eastAsiaTheme="minorHAnsi" w:hAnsi="Arial" w:cs="Arial"/>
          <w:sz w:val="24"/>
          <w:szCs w:val="24"/>
          <w:lang w:eastAsia="en-US"/>
        </w:rPr>
      </w:pPr>
      <w:r w:rsidRPr="0065175E">
        <w:rPr>
          <w:rFonts w:ascii="Arial" w:eastAsiaTheme="minorHAnsi" w:hAnsi="Arial" w:cs="Arial"/>
          <w:sz w:val="24"/>
          <w:szCs w:val="24"/>
          <w:lang w:eastAsia="en-US"/>
        </w:rPr>
        <w:t xml:space="preserve">Our Designated Safeguarding Leads will be aware of the fact a child has a social </w:t>
      </w:r>
      <w:r w:rsidR="001E0EE1" w:rsidRPr="0065175E">
        <w:rPr>
          <w:rFonts w:ascii="Arial" w:eastAsiaTheme="minorHAnsi" w:hAnsi="Arial" w:cs="Arial"/>
          <w:sz w:val="24"/>
          <w:szCs w:val="24"/>
          <w:lang w:eastAsia="en-US"/>
        </w:rPr>
        <w:t>worker and</w:t>
      </w:r>
      <w:r w:rsidRPr="0065175E">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6EE38B3F" w:rsidR="00D30244" w:rsidRPr="0065175E" w:rsidRDefault="00D30244" w:rsidP="001E0EE1">
      <w:pPr>
        <w:autoSpaceDE w:val="0"/>
        <w:autoSpaceDN w:val="0"/>
        <w:adjustRightInd w:val="0"/>
        <w:spacing w:after="0"/>
        <w:jc w:val="both"/>
        <w:rPr>
          <w:rFonts w:ascii="Arial" w:eastAsiaTheme="minorHAnsi" w:hAnsi="Arial" w:cs="Arial"/>
          <w:sz w:val="24"/>
          <w:szCs w:val="24"/>
          <w:lang w:eastAsia="en-US"/>
        </w:rPr>
      </w:pPr>
      <w:r w:rsidRPr="0065175E">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0E61AC7" w14:textId="77777777" w:rsidR="00A62D74" w:rsidRPr="0065175E" w:rsidRDefault="00A62D74" w:rsidP="00EB36B0">
      <w:pPr>
        <w:autoSpaceDE w:val="0"/>
        <w:autoSpaceDN w:val="0"/>
        <w:adjustRightInd w:val="0"/>
        <w:jc w:val="both"/>
        <w:rPr>
          <w:rFonts w:ascii="Arial" w:eastAsiaTheme="minorHAnsi" w:hAnsi="Arial" w:cs="Arial"/>
          <w:sz w:val="24"/>
          <w:szCs w:val="24"/>
          <w:lang w:eastAsia="en-US"/>
        </w:rPr>
      </w:pPr>
    </w:p>
    <w:p w14:paraId="6278263C" w14:textId="25AAC266" w:rsidR="0093354B" w:rsidRPr="0065175E" w:rsidRDefault="00A62D74" w:rsidP="00EB36B0">
      <w:pPr>
        <w:autoSpaceDE w:val="0"/>
        <w:autoSpaceDN w:val="0"/>
        <w:adjustRightInd w:val="0"/>
        <w:jc w:val="both"/>
        <w:rPr>
          <w:rFonts w:ascii="Arial" w:eastAsiaTheme="minorHAnsi" w:hAnsi="Arial" w:cs="Arial"/>
          <w:b/>
          <w:bCs/>
          <w:sz w:val="24"/>
          <w:szCs w:val="24"/>
          <w:lang w:eastAsia="en-US"/>
        </w:rPr>
      </w:pPr>
      <w:r w:rsidRPr="0065175E">
        <w:rPr>
          <w:rFonts w:ascii="Arial" w:eastAsiaTheme="minorHAnsi" w:hAnsi="Arial" w:cs="Arial"/>
          <w:b/>
          <w:bCs/>
          <w:sz w:val="24"/>
          <w:szCs w:val="24"/>
          <w:lang w:eastAsia="en-US"/>
        </w:rPr>
        <w:t xml:space="preserve">19.0 </w:t>
      </w:r>
      <w:r w:rsidR="00D30244" w:rsidRPr="0065175E">
        <w:rPr>
          <w:rFonts w:ascii="Arial" w:eastAsiaTheme="minorHAnsi" w:hAnsi="Arial" w:cs="Arial"/>
          <w:b/>
          <w:bCs/>
          <w:sz w:val="24"/>
          <w:szCs w:val="24"/>
          <w:lang w:eastAsia="en-US"/>
        </w:rPr>
        <w:t>Children requiring mental health support</w:t>
      </w:r>
    </w:p>
    <w:p w14:paraId="423BA65C" w14:textId="22F0819F" w:rsidR="0093354B" w:rsidRPr="0065175E" w:rsidRDefault="0093354B" w:rsidP="00EB36B0">
      <w:pPr>
        <w:autoSpaceDE w:val="0"/>
        <w:autoSpaceDN w:val="0"/>
        <w:adjustRightInd w:val="0"/>
        <w:jc w:val="both"/>
        <w:rPr>
          <w:rFonts w:ascii="Arial" w:eastAsiaTheme="minorHAnsi" w:hAnsi="Arial" w:cs="Arial"/>
          <w:b/>
          <w:bCs/>
          <w:sz w:val="24"/>
          <w:szCs w:val="24"/>
          <w:lang w:eastAsia="en-US"/>
        </w:rPr>
      </w:pPr>
      <w:r w:rsidRPr="0065175E">
        <w:rPr>
          <w:rFonts w:ascii="Arial" w:eastAsiaTheme="minorHAnsi" w:hAnsi="Arial" w:cs="Arial"/>
          <w:sz w:val="24"/>
          <w:szCs w:val="24"/>
          <w:lang w:eastAsia="en-US"/>
        </w:rPr>
        <w:t>We recognise that s</w:t>
      </w:r>
      <w:r w:rsidR="00D30244" w:rsidRPr="0065175E">
        <w:rPr>
          <w:rFonts w:ascii="Arial" w:eastAsiaTheme="minorHAnsi" w:hAnsi="Arial" w:cs="Arial"/>
          <w:sz w:val="24"/>
          <w:szCs w:val="24"/>
          <w:lang w:eastAsia="en-US"/>
        </w:rPr>
        <w:t>chools have an important role to play in supporting the mental health and wellbeing of their pupils.</w:t>
      </w:r>
    </w:p>
    <w:p w14:paraId="645D7E52" w14:textId="061F03DB" w:rsidR="0093354B" w:rsidRPr="0065175E" w:rsidRDefault="0093354B" w:rsidP="00EB36B0">
      <w:pPr>
        <w:autoSpaceDE w:val="0"/>
        <w:autoSpaceDN w:val="0"/>
        <w:adjustRightInd w:val="0"/>
        <w:jc w:val="both"/>
        <w:rPr>
          <w:rFonts w:ascii="Arial" w:eastAsiaTheme="minorHAnsi" w:hAnsi="Arial" w:cs="Arial"/>
          <w:sz w:val="24"/>
          <w:szCs w:val="24"/>
          <w:lang w:eastAsia="en-US"/>
        </w:rPr>
      </w:pPr>
      <w:r w:rsidRPr="0065175E">
        <w:rPr>
          <w:rFonts w:ascii="Arial" w:eastAsiaTheme="minorHAnsi" w:hAnsi="Arial" w:cs="Arial"/>
          <w:sz w:val="24"/>
          <w:szCs w:val="24"/>
          <w:lang w:eastAsia="en-US"/>
        </w:rPr>
        <w:t>We acknowledge that m</w:t>
      </w:r>
      <w:r w:rsidR="00D30244" w:rsidRPr="0065175E">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589D2664" w14:textId="77777777" w:rsidR="0065175E" w:rsidRDefault="0093354B" w:rsidP="0065175E">
      <w:pPr>
        <w:pStyle w:val="ListParagraph"/>
        <w:numPr>
          <w:ilvl w:val="0"/>
          <w:numId w:val="31"/>
        </w:numPr>
        <w:autoSpaceDE w:val="0"/>
        <w:autoSpaceDN w:val="0"/>
        <w:adjustRightInd w:val="0"/>
        <w:spacing w:after="0"/>
        <w:ind w:left="284" w:hanging="284"/>
        <w:jc w:val="both"/>
        <w:rPr>
          <w:rFonts w:ascii="Arial" w:eastAsia="Arial" w:hAnsi="Arial" w:cs="Arial"/>
          <w:i/>
          <w:sz w:val="24"/>
          <w:szCs w:val="24"/>
        </w:rPr>
      </w:pPr>
      <w:r w:rsidRPr="0065175E">
        <w:rPr>
          <w:rFonts w:ascii="Arial" w:eastAsiaTheme="minorHAnsi" w:hAnsi="Arial" w:cs="Arial"/>
          <w:sz w:val="24"/>
          <w:szCs w:val="24"/>
          <w:lang w:eastAsia="en-US"/>
        </w:rPr>
        <w:t xml:space="preserve">We </w:t>
      </w:r>
      <w:r w:rsidR="00D30244" w:rsidRPr="0065175E">
        <w:rPr>
          <w:rFonts w:ascii="Arial" w:eastAsiaTheme="minorHAnsi" w:hAnsi="Arial" w:cs="Arial"/>
          <w:sz w:val="24"/>
          <w:szCs w:val="24"/>
          <w:lang w:eastAsia="en-US"/>
        </w:rPr>
        <w:t xml:space="preserve">ensure </w:t>
      </w:r>
      <w:r w:rsidRPr="0065175E">
        <w:rPr>
          <w:rFonts w:ascii="Arial" w:eastAsiaTheme="minorHAnsi" w:hAnsi="Arial" w:cs="Arial"/>
          <w:sz w:val="24"/>
          <w:szCs w:val="24"/>
          <w:lang w:eastAsia="en-US"/>
        </w:rPr>
        <w:t>we</w:t>
      </w:r>
      <w:r w:rsidR="00D30244" w:rsidRPr="0065175E">
        <w:rPr>
          <w:rFonts w:ascii="Arial" w:eastAsiaTheme="minorHAnsi" w:hAnsi="Arial" w:cs="Arial"/>
          <w:sz w:val="24"/>
          <w:szCs w:val="24"/>
          <w:lang w:eastAsia="en-US"/>
        </w:rPr>
        <w:t xml:space="preserve"> have </w:t>
      </w:r>
      <w:r w:rsidRPr="0065175E">
        <w:rPr>
          <w:rFonts w:ascii="Arial" w:eastAsiaTheme="minorHAnsi" w:hAnsi="Arial" w:cs="Arial"/>
          <w:sz w:val="24"/>
          <w:szCs w:val="24"/>
          <w:lang w:eastAsia="en-US"/>
        </w:rPr>
        <w:t xml:space="preserve">specific training and </w:t>
      </w:r>
      <w:r w:rsidR="00D30244" w:rsidRPr="0065175E">
        <w:rPr>
          <w:rFonts w:ascii="Arial" w:eastAsiaTheme="minorHAnsi" w:hAnsi="Arial" w:cs="Arial"/>
          <w:sz w:val="24"/>
          <w:szCs w:val="24"/>
          <w:lang w:eastAsia="en-US"/>
        </w:rPr>
        <w:t xml:space="preserve">clear systems and processes in place for identifying possible mental health problems, including routes to escalate and clear referral and accountability systems. </w:t>
      </w:r>
      <w:r w:rsidR="001E0EE1" w:rsidRPr="0065175E">
        <w:rPr>
          <w:rFonts w:ascii="Arial" w:eastAsiaTheme="minorHAnsi" w:hAnsi="Arial" w:cs="Arial"/>
          <w:sz w:val="24"/>
          <w:szCs w:val="24"/>
          <w:lang w:eastAsia="en-US"/>
        </w:rPr>
        <w:t xml:space="preserve"> </w:t>
      </w:r>
      <w:r w:rsidR="00B61E7D" w:rsidRPr="0065175E">
        <w:rPr>
          <w:rFonts w:ascii="Arial" w:eastAsia="Arial" w:hAnsi="Arial" w:cs="Arial"/>
          <w:i/>
          <w:sz w:val="24"/>
          <w:szCs w:val="24"/>
        </w:rPr>
        <w:t>We refer to CAHMS who assess and work with families.</w:t>
      </w:r>
    </w:p>
    <w:p w14:paraId="3B7668B5" w14:textId="77777777" w:rsidR="0065175E" w:rsidRDefault="0065175E" w:rsidP="0065175E">
      <w:pPr>
        <w:autoSpaceDE w:val="0"/>
        <w:autoSpaceDN w:val="0"/>
        <w:adjustRightInd w:val="0"/>
        <w:spacing w:after="0"/>
        <w:jc w:val="both"/>
        <w:rPr>
          <w:rFonts w:ascii="Arial" w:eastAsia="Arial" w:hAnsi="Arial" w:cs="Arial"/>
          <w:i/>
          <w:sz w:val="24"/>
          <w:szCs w:val="24"/>
        </w:rPr>
      </w:pPr>
    </w:p>
    <w:p w14:paraId="27B01E3B" w14:textId="17341A5D" w:rsidR="0010047A" w:rsidRPr="0065175E" w:rsidRDefault="0065175E" w:rsidP="0065175E">
      <w:pPr>
        <w:autoSpaceDE w:val="0"/>
        <w:autoSpaceDN w:val="0"/>
        <w:adjustRightInd w:val="0"/>
        <w:spacing w:after="0"/>
        <w:jc w:val="both"/>
        <w:rPr>
          <w:rFonts w:ascii="Arial" w:eastAsia="Arial" w:hAnsi="Arial" w:cs="Arial"/>
          <w:i/>
          <w:sz w:val="24"/>
          <w:szCs w:val="24"/>
        </w:rPr>
      </w:pPr>
      <w:r>
        <w:rPr>
          <w:rFonts w:ascii="Arial" w:eastAsiaTheme="minorHAnsi" w:hAnsi="Arial" w:cs="Arial"/>
          <w:b/>
          <w:bCs/>
          <w:sz w:val="24"/>
          <w:szCs w:val="24"/>
          <w:lang w:eastAsia="en-US"/>
        </w:rPr>
        <w:t xml:space="preserve">20.0 </w:t>
      </w:r>
      <w:r w:rsidR="0010047A" w:rsidRPr="0065175E">
        <w:rPr>
          <w:rFonts w:ascii="Arial" w:eastAsiaTheme="minorHAnsi" w:hAnsi="Arial" w:cs="Arial"/>
          <w:b/>
          <w:bCs/>
          <w:sz w:val="24"/>
          <w:szCs w:val="24"/>
          <w:lang w:eastAsia="en-US"/>
        </w:rPr>
        <w:t xml:space="preserve">Educational Outcomes </w:t>
      </w:r>
    </w:p>
    <w:p w14:paraId="43AF6829" w14:textId="77777777" w:rsidR="001E0EE1" w:rsidRPr="0065175E"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230E12FD" w:rsidR="006D1565" w:rsidRPr="0065175E" w:rsidRDefault="006D1565" w:rsidP="001A5DF8">
      <w:pPr>
        <w:spacing w:after="0"/>
        <w:jc w:val="both"/>
        <w:rPr>
          <w:rFonts w:ascii="Arial" w:eastAsia="Times New Roman" w:hAnsi="Arial" w:cs="Arial"/>
          <w:i/>
          <w:iCs/>
          <w:sz w:val="24"/>
          <w:szCs w:val="24"/>
          <w:lang w:eastAsia="en-GB"/>
        </w:rPr>
      </w:pPr>
      <w:r w:rsidRPr="0065175E">
        <w:rPr>
          <w:rFonts w:ascii="Arial" w:hAnsi="Arial" w:cs="Arial"/>
          <w:sz w:val="24"/>
          <w:szCs w:val="24"/>
          <w:lang w:eastAsia="en-US"/>
        </w:rPr>
        <w:t xml:space="preserve">Our Designated Safeguarding Lead ensures that </w:t>
      </w:r>
      <w:proofErr w:type="gramStart"/>
      <w:r w:rsidRPr="0065175E">
        <w:rPr>
          <w:rFonts w:ascii="Arial" w:hAnsi="Arial" w:cs="Arial"/>
          <w:sz w:val="24"/>
          <w:szCs w:val="24"/>
          <w:lang w:eastAsia="en-US"/>
        </w:rPr>
        <w:t>staff know</w:t>
      </w:r>
      <w:proofErr w:type="gramEnd"/>
      <w:r w:rsidRPr="0065175E">
        <w:rPr>
          <w:rFonts w:ascii="Arial" w:hAnsi="Arial" w:cs="Arial"/>
          <w:sz w:val="24"/>
          <w:szCs w:val="24"/>
          <w:lang w:eastAsia="en-US"/>
        </w:rPr>
        <w:t xml:space="preserve"> the children who have experienced</w:t>
      </w:r>
      <w:r w:rsidR="001A5DF8" w:rsidRPr="0065175E">
        <w:rPr>
          <w:rFonts w:ascii="Arial" w:hAnsi="Arial" w:cs="Arial"/>
          <w:sz w:val="24"/>
          <w:szCs w:val="24"/>
          <w:lang w:eastAsia="en-US"/>
        </w:rPr>
        <w:t xml:space="preserve"> or are experiencing</w:t>
      </w:r>
      <w:r w:rsidRPr="0065175E">
        <w:rPr>
          <w:rFonts w:ascii="Arial" w:hAnsi="Arial" w:cs="Arial"/>
          <w:sz w:val="24"/>
          <w:szCs w:val="24"/>
          <w:lang w:eastAsia="en-US"/>
        </w:rPr>
        <w:t xml:space="preserve"> welfare, safeguarding and child protection issues</w:t>
      </w:r>
      <w:r w:rsidR="001A5DF8" w:rsidRPr="0065175E">
        <w:rPr>
          <w:rFonts w:ascii="Arial" w:hAnsi="Arial" w:cs="Arial"/>
          <w:sz w:val="24"/>
          <w:szCs w:val="24"/>
          <w:lang w:eastAsia="en-US"/>
        </w:rPr>
        <w:t xml:space="preserve"> so that, as relevant, we know </w:t>
      </w:r>
      <w:r w:rsidRPr="0065175E">
        <w:rPr>
          <w:rFonts w:ascii="Arial" w:hAnsi="Arial" w:cs="Arial"/>
          <w:sz w:val="24"/>
          <w:szCs w:val="24"/>
          <w:lang w:eastAsia="en-US"/>
        </w:rPr>
        <w:t>who these children are, understand their academic progress and attainment</w:t>
      </w:r>
      <w:r w:rsidR="001A5DF8" w:rsidRPr="0065175E">
        <w:rPr>
          <w:rFonts w:ascii="Arial" w:hAnsi="Arial" w:cs="Arial"/>
          <w:sz w:val="24"/>
          <w:szCs w:val="24"/>
          <w:lang w:eastAsia="en-US"/>
        </w:rPr>
        <w:t xml:space="preserve">; this means that we are able to make necessary adjustments to help these children to achieve. In this way we </w:t>
      </w:r>
      <w:r w:rsidRPr="0065175E">
        <w:rPr>
          <w:rFonts w:ascii="Arial" w:hAnsi="Arial" w:cs="Arial"/>
          <w:sz w:val="24"/>
          <w:szCs w:val="24"/>
          <w:lang w:eastAsia="en-US"/>
        </w:rPr>
        <w:t>maintain a culture of high aspirations for this cohort.</w:t>
      </w:r>
      <w:r w:rsidRPr="0065175E">
        <w:rPr>
          <w:rFonts w:ascii="Arial" w:hAnsi="Arial" w:cs="Arial"/>
          <w:b/>
          <w:bCs/>
          <w:sz w:val="24"/>
          <w:szCs w:val="24"/>
          <w:lang w:eastAsia="en-US"/>
        </w:rPr>
        <w:t xml:space="preserve"> </w:t>
      </w:r>
      <w:r w:rsidRPr="0065175E">
        <w:rPr>
          <w:rFonts w:ascii="Arial" w:hAnsi="Arial" w:cs="Arial"/>
          <w:sz w:val="24"/>
          <w:szCs w:val="24"/>
          <w:lang w:eastAsia="en-US"/>
        </w:rPr>
        <w:t>Th</w:t>
      </w:r>
      <w:r w:rsidR="001A5DF8" w:rsidRPr="0065175E">
        <w:rPr>
          <w:rFonts w:ascii="Arial" w:hAnsi="Arial" w:cs="Arial"/>
          <w:sz w:val="24"/>
          <w:szCs w:val="24"/>
          <w:lang w:eastAsia="en-US"/>
        </w:rPr>
        <w:t>is includes</w:t>
      </w:r>
      <w:r w:rsidRPr="0065175E">
        <w:rPr>
          <w:rFonts w:ascii="Arial" w:eastAsia="Times New Roman" w:hAnsi="Arial" w:cs="Arial"/>
          <w:i/>
          <w:iCs/>
          <w:sz w:val="24"/>
          <w:szCs w:val="24"/>
          <w:lang w:eastAsia="en-GB"/>
        </w:rPr>
        <w:t xml:space="preserve"> </w:t>
      </w:r>
      <w:r w:rsidRPr="0065175E">
        <w:rPr>
          <w:rFonts w:ascii="Arial" w:eastAsia="Times New Roman" w:hAnsi="Arial" w:cs="Arial"/>
          <w:sz w:val="24"/>
          <w:szCs w:val="24"/>
          <w:lang w:eastAsia="en-GB"/>
        </w:rPr>
        <w:t>children with a social worker</w:t>
      </w:r>
      <w:r w:rsidR="001A5DF8" w:rsidRPr="0065175E">
        <w:rPr>
          <w:rFonts w:ascii="Arial" w:eastAsia="Times New Roman" w:hAnsi="Arial" w:cs="Arial"/>
          <w:i/>
          <w:iCs/>
          <w:sz w:val="24"/>
          <w:szCs w:val="24"/>
          <w:lang w:eastAsia="en-GB"/>
        </w:rPr>
        <w:t>.</w:t>
      </w:r>
    </w:p>
    <w:p w14:paraId="16046409" w14:textId="77777777" w:rsidR="006D1565" w:rsidRPr="0065175E" w:rsidRDefault="006D1565" w:rsidP="006D1565">
      <w:pPr>
        <w:spacing w:after="0"/>
        <w:ind w:left="709"/>
        <w:jc w:val="both"/>
        <w:rPr>
          <w:rFonts w:ascii="Arial" w:eastAsia="Times New Roman" w:hAnsi="Arial" w:cs="Arial"/>
          <w:sz w:val="12"/>
          <w:szCs w:val="12"/>
          <w:lang w:eastAsia="en-GB"/>
        </w:rPr>
      </w:pPr>
    </w:p>
    <w:p w14:paraId="44971AA6" w14:textId="39ECE757" w:rsidR="00F64CCD" w:rsidRPr="0065175E"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sidRPr="0065175E">
        <w:rPr>
          <w:rFonts w:asciiTheme="majorHAnsi" w:eastAsiaTheme="minorHAnsi" w:hAnsiTheme="majorHAnsi" w:cstheme="majorHAnsi"/>
          <w:b/>
          <w:bCs/>
          <w:sz w:val="24"/>
          <w:szCs w:val="24"/>
          <w:lang w:eastAsia="en-US"/>
        </w:rPr>
        <w:t>2</w:t>
      </w:r>
      <w:r w:rsidR="0010047A" w:rsidRPr="0065175E">
        <w:rPr>
          <w:rFonts w:asciiTheme="majorHAnsi" w:eastAsiaTheme="minorHAnsi" w:hAnsiTheme="majorHAnsi" w:cstheme="majorHAnsi"/>
          <w:b/>
          <w:bCs/>
          <w:sz w:val="24"/>
          <w:szCs w:val="24"/>
          <w:lang w:eastAsia="en-US"/>
        </w:rPr>
        <w:t>1</w:t>
      </w:r>
      <w:r w:rsidR="00A81906" w:rsidRPr="0065175E">
        <w:rPr>
          <w:rFonts w:asciiTheme="majorHAnsi" w:eastAsiaTheme="minorHAnsi" w:hAnsiTheme="majorHAnsi" w:cstheme="majorHAnsi"/>
          <w:b/>
          <w:bCs/>
          <w:sz w:val="24"/>
          <w:szCs w:val="24"/>
          <w:lang w:eastAsia="en-US"/>
        </w:rPr>
        <w:t>.0 Specific safeguarding i</w:t>
      </w:r>
      <w:r w:rsidR="00F64CCD" w:rsidRPr="0065175E">
        <w:rPr>
          <w:rFonts w:asciiTheme="majorHAnsi" w:eastAsiaTheme="minorHAnsi" w:hAnsiTheme="majorHAnsi" w:cstheme="majorHAnsi"/>
          <w:b/>
          <w:bCs/>
          <w:sz w:val="24"/>
          <w:szCs w:val="24"/>
          <w:lang w:eastAsia="en-US"/>
        </w:rPr>
        <w:t>ssues</w:t>
      </w:r>
    </w:p>
    <w:p w14:paraId="6040F8B9" w14:textId="24513D7A"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65175E">
        <w:rPr>
          <w:rFonts w:asciiTheme="minorHAnsi" w:eastAsiaTheme="minorHAnsi" w:hAnsiTheme="minorHAnsi" w:cstheme="minorHAnsi"/>
          <w:b/>
          <w:bCs/>
          <w:sz w:val="24"/>
          <w:szCs w:val="24"/>
          <w:lang w:eastAsia="en-US"/>
        </w:rPr>
        <w:t xml:space="preserve">All </w:t>
      </w:r>
      <w:r w:rsidRPr="0065175E">
        <w:rPr>
          <w:rFonts w:asciiTheme="minorHAnsi" w:eastAsiaTheme="minorHAnsi" w:hAnsiTheme="minorHAnsi" w:cstheme="minorHAnsi"/>
          <w:sz w:val="24"/>
          <w:szCs w:val="24"/>
          <w:lang w:eastAsia="en-US"/>
        </w:rPr>
        <w:t xml:space="preserve">staff </w:t>
      </w:r>
      <w:proofErr w:type="gramStart"/>
      <w:r w:rsidRPr="0065175E">
        <w:rPr>
          <w:rFonts w:asciiTheme="minorHAnsi" w:eastAsiaTheme="minorHAnsi" w:hAnsiTheme="minorHAnsi" w:cstheme="minorHAnsi"/>
          <w:sz w:val="24"/>
          <w:szCs w:val="24"/>
          <w:lang w:eastAsia="en-US"/>
        </w:rPr>
        <w:t>have</w:t>
      </w:r>
      <w:proofErr w:type="gramEnd"/>
      <w:r w:rsidRPr="0065175E">
        <w:rPr>
          <w:rFonts w:asciiTheme="minorHAnsi" w:eastAsiaTheme="minorHAnsi" w:hAnsiTheme="minorHAnsi" w:cstheme="minorHAnsi"/>
          <w:sz w:val="24"/>
          <w:szCs w:val="24"/>
          <w:lang w:eastAsia="en-US"/>
        </w:rPr>
        <w:t xml:space="preserve"> an awareness of safeguarding issues. </w:t>
      </w:r>
      <w:r w:rsidR="00F62515" w:rsidRPr="0065175E">
        <w:rPr>
          <w:rFonts w:asciiTheme="minorHAnsi" w:eastAsiaTheme="minorHAnsi" w:hAnsiTheme="minorHAnsi" w:cstheme="minorHAnsi"/>
          <w:sz w:val="24"/>
          <w:szCs w:val="24"/>
          <w:lang w:eastAsia="en-US"/>
        </w:rPr>
        <w:t xml:space="preserve">They are aware that these safeguarding </w:t>
      </w:r>
      <w:r w:rsidR="00F62515">
        <w:rPr>
          <w:rFonts w:asciiTheme="minorHAnsi" w:eastAsiaTheme="minorHAnsi" w:hAnsiTheme="minorHAnsi" w:cstheme="minorHAnsi"/>
          <w:sz w:val="24"/>
          <w:szCs w:val="24"/>
          <w:lang w:eastAsia="en-US"/>
        </w:rPr>
        <w:t xml:space="preserve">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proofErr w:type="gramStart"/>
      <w:r>
        <w:rPr>
          <w:rFonts w:asciiTheme="minorHAnsi" w:eastAsiaTheme="minorHAnsi" w:hAnsiTheme="minorHAnsi" w:cstheme="minorHAnsi"/>
          <w:sz w:val="24"/>
          <w:szCs w:val="24"/>
          <w:lang w:eastAsia="en-US"/>
        </w:rPr>
        <w:lastRenderedPageBreak/>
        <w:t>Staff are</w:t>
      </w:r>
      <w:proofErr w:type="gramEnd"/>
      <w:r>
        <w:rPr>
          <w:rFonts w:asciiTheme="minorHAnsi" w:eastAsiaTheme="minorHAnsi" w:hAnsiTheme="minorHAnsi" w:cstheme="minorHAnsi"/>
          <w:sz w:val="24"/>
          <w:szCs w:val="24"/>
          <w:lang w:eastAsia="en-US"/>
        </w:rPr>
        <w:t xml:space="preserv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77777777" w:rsidR="005A0E28"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p>
    <w:p w14:paraId="0C8C40F0" w14:textId="77777777"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7777777" w:rsidR="006563B5"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990F763"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14:paraId="33E2612E" w14:textId="77777777"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p>
    <w:p w14:paraId="0EB6EBF8"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Peer relationship abuse</w:t>
      </w:r>
      <w:r w:rsidR="0057078D" w:rsidRPr="00A62D74">
        <w:rPr>
          <w:rFonts w:ascii="Arial" w:eastAsia="Arial" w:hAnsi="Arial" w:cs="Arial"/>
          <w:sz w:val="24"/>
          <w:szCs w:val="24"/>
        </w:rPr>
        <w:t>/</w:t>
      </w:r>
      <w:r w:rsidR="003F17BE" w:rsidRPr="00A62D74">
        <w:rPr>
          <w:rFonts w:ascii="Arial" w:eastAsia="Arial" w:hAnsi="Arial" w:cs="Arial"/>
          <w:sz w:val="24"/>
          <w:szCs w:val="24"/>
        </w:rPr>
        <w:t>Teenage R</w:t>
      </w:r>
      <w:r w:rsidR="0057078D" w:rsidRPr="00A62D74">
        <w:rPr>
          <w:rFonts w:ascii="Arial" w:eastAsia="Arial" w:hAnsi="Arial" w:cs="Arial"/>
          <w:sz w:val="24"/>
          <w:szCs w:val="24"/>
        </w:rPr>
        <w:t xml:space="preserve">elationship </w:t>
      </w:r>
      <w:r w:rsidR="003F17BE" w:rsidRPr="00A62D74">
        <w:rPr>
          <w:rFonts w:ascii="Arial" w:eastAsia="Arial" w:hAnsi="Arial" w:cs="Arial"/>
          <w:sz w:val="24"/>
          <w:szCs w:val="24"/>
        </w:rPr>
        <w:t>A</w:t>
      </w:r>
      <w:r w:rsidR="0057078D" w:rsidRPr="00A62D74">
        <w:rPr>
          <w:rFonts w:ascii="Arial" w:eastAsia="Arial" w:hAnsi="Arial" w:cs="Arial"/>
          <w:sz w:val="24"/>
          <w:szCs w:val="24"/>
        </w:rPr>
        <w:t>buse</w:t>
      </w:r>
    </w:p>
    <w:p w14:paraId="505E6B0F" w14:textId="77777777"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2E65A90E" w14:textId="298DCEC4" w:rsidR="006563B5" w:rsidRPr="00F5769E" w:rsidRDefault="0057078D" w:rsidP="00F5769E">
      <w:pPr>
        <w:pStyle w:val="ListParagraph"/>
        <w:numPr>
          <w:ilvl w:val="0"/>
          <w:numId w:val="31"/>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bookmarkStart w:id="1" w:name="_Hlk46228852"/>
    </w:p>
    <w:bookmarkEnd w:id="1"/>
    <w:p w14:paraId="371313F2" w14:textId="004C4749"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proofErr w:type="gramStart"/>
      <w:r w:rsidRPr="003942C3">
        <w:rPr>
          <w:rFonts w:ascii="Arial" w:eastAsiaTheme="minorHAnsi" w:hAnsi="Arial" w:cs="Arial"/>
          <w:color w:val="000000" w:themeColor="text1"/>
          <w:sz w:val="24"/>
          <w:szCs w:val="24"/>
          <w:lang w:eastAsia="en-US"/>
        </w:rPr>
        <w:t>Staff are</w:t>
      </w:r>
      <w:proofErr w:type="gramEnd"/>
      <w:r w:rsidRPr="003942C3">
        <w:rPr>
          <w:rFonts w:ascii="Arial" w:eastAsiaTheme="minorHAnsi" w:hAnsi="Arial" w:cs="Arial"/>
          <w:color w:val="000000" w:themeColor="text1"/>
          <w:sz w:val="24"/>
          <w:szCs w:val="24"/>
          <w:lang w:eastAsia="en-US"/>
        </w:rPr>
        <w:t xml:space="preserv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sexting (also known as youth produced sexual imagery) put children in danger. </w:t>
      </w:r>
    </w:p>
    <w:p w14:paraId="71F10CB1" w14:textId="77777777" w:rsidR="006563B5" w:rsidRPr="003942C3" w:rsidRDefault="00E73E3B" w:rsidP="001E0EE1">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14:paraId="0BDA46CA" w14:textId="77777777" w:rsidR="00FC2F1B" w:rsidRDefault="00FC2F1B" w:rsidP="00EB36B0">
      <w:pPr>
        <w:autoSpaceDE w:val="0"/>
        <w:autoSpaceDN w:val="0"/>
        <w:adjustRightInd w:val="0"/>
        <w:jc w:val="both"/>
        <w:rPr>
          <w:rFonts w:ascii="Arial" w:eastAsia="Times New Roman" w:hAnsi="Arial" w:cs="Arial"/>
          <w:sz w:val="24"/>
          <w:szCs w:val="24"/>
          <w:lang w:val="en" w:eastAsia="en-GB"/>
        </w:rPr>
      </w:pPr>
    </w:p>
    <w:p w14:paraId="36BA9DD2" w14:textId="3D49A919"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304550DD" w14:textId="77777777" w:rsidR="00AD249E" w:rsidRPr="00AD249E" w:rsidRDefault="00AD249E" w:rsidP="00EB36B0">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lastRenderedPageBreak/>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20C8DCFF" w14:textId="7B143D9B"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w:t>
      </w:r>
      <w:proofErr w:type="spellStart"/>
      <w:r w:rsidR="00E36EEC">
        <w:rPr>
          <w:rFonts w:ascii="Arial" w:eastAsia="Arial" w:hAnsi="Arial" w:cs="Arial"/>
          <w:color w:val="000000"/>
          <w:sz w:val="24"/>
          <w:szCs w:val="24"/>
        </w:rPr>
        <w:t>Headteacher</w:t>
      </w:r>
      <w:proofErr w:type="spellEnd"/>
      <w:r w:rsidR="00E36EEC">
        <w:rPr>
          <w:rFonts w:ascii="Arial" w:eastAsia="Arial" w:hAnsi="Arial" w:cs="Arial"/>
          <w:color w:val="000000"/>
          <w:sz w:val="24"/>
          <w:szCs w:val="24"/>
        </w:rPr>
        <w:t>;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77777777"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14:paraId="5CAEEF55" w14:textId="77777777" w:rsidR="003B096C" w:rsidRDefault="003B096C" w:rsidP="00EB36B0">
      <w:pPr>
        <w:jc w:val="both"/>
        <w:rPr>
          <w:rFonts w:ascii="Arial" w:eastAsia="Arial" w:hAnsi="Arial" w:cs="Arial"/>
          <w:b/>
          <w:color w:val="000000"/>
          <w:sz w:val="24"/>
          <w:szCs w:val="24"/>
        </w:rPr>
      </w:pPr>
    </w:p>
    <w:p w14:paraId="0127B41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001AE219" w:rsidR="002D4A8B" w:rsidRDefault="00AC5C35" w:rsidP="00EB36B0">
      <w:pPr>
        <w:jc w:val="both"/>
        <w:rPr>
          <w:rFonts w:ascii="Arial" w:eastAsia="Arial" w:hAnsi="Arial" w:cs="Arial"/>
          <w:sz w:val="24"/>
          <w:szCs w:val="24"/>
        </w:rPr>
      </w:pPr>
      <w:proofErr w:type="gramStart"/>
      <w:r>
        <w:rPr>
          <w:rFonts w:ascii="Arial" w:eastAsia="Arial" w:hAnsi="Arial" w:cs="Arial"/>
          <w:color w:val="000000"/>
          <w:sz w:val="24"/>
          <w:szCs w:val="24"/>
        </w:rPr>
        <w:t xml:space="preserve">Staff in </w:t>
      </w:r>
      <w:r w:rsidRPr="00F5769E">
        <w:rPr>
          <w:rFonts w:ascii="Arial" w:eastAsia="Arial" w:hAnsi="Arial" w:cs="Arial"/>
          <w:color w:val="000000" w:themeColor="text1"/>
          <w:sz w:val="24"/>
          <w:szCs w:val="24"/>
        </w:rPr>
        <w:t xml:space="preserve">Mobberley CE Primary School </w:t>
      </w:r>
      <w:r w:rsidR="002D4A8B">
        <w:rPr>
          <w:rFonts w:ascii="Arial" w:eastAsia="Arial" w:hAnsi="Arial" w:cs="Arial"/>
          <w:sz w:val="24"/>
          <w:szCs w:val="24"/>
        </w:rPr>
        <w:t>take</w:t>
      </w:r>
      <w:proofErr w:type="gramEnd"/>
      <w:r w:rsidR="002D4A8B">
        <w:rPr>
          <w:rFonts w:ascii="Arial" w:eastAsia="Arial" w:hAnsi="Arial" w:cs="Arial"/>
          <w:sz w:val="24"/>
          <w:szCs w:val="24"/>
        </w:rPr>
        <w:t xml:space="preserve"> the safeguarding of </w:t>
      </w:r>
      <w:r w:rsidR="004B2671">
        <w:rPr>
          <w:rFonts w:ascii="Arial" w:eastAsia="Arial" w:hAnsi="Arial" w:cs="Arial"/>
          <w:sz w:val="24"/>
          <w:szCs w:val="24"/>
        </w:rPr>
        <w:t>each</w:t>
      </w:r>
      <w:r w:rsidR="002D4A8B">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sidR="002D4A8B">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sidR="002D4A8B">
        <w:rPr>
          <w:rFonts w:ascii="Arial" w:eastAsia="Arial" w:hAnsi="Arial" w:cs="Arial"/>
          <w:sz w:val="24"/>
          <w:szCs w:val="24"/>
        </w:rPr>
        <w:t xml:space="preserve"> </w:t>
      </w:r>
    </w:p>
    <w:p w14:paraId="742C6FEF"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 xml:space="preserve">ilable on request from the </w:t>
      </w:r>
      <w:proofErr w:type="spellStart"/>
      <w:r w:rsidR="00FC1C3F">
        <w:rPr>
          <w:rFonts w:ascii="Arial" w:eastAsia="Arial" w:hAnsi="Arial" w:cs="Arial"/>
          <w:color w:val="000000"/>
          <w:sz w:val="24"/>
          <w:szCs w:val="24"/>
        </w:rPr>
        <w:t>Head</w:t>
      </w:r>
      <w:r>
        <w:rPr>
          <w:rFonts w:ascii="Arial" w:eastAsia="Arial" w:hAnsi="Arial" w:cs="Arial"/>
          <w:color w:val="000000"/>
          <w:sz w:val="24"/>
          <w:szCs w:val="24"/>
        </w:rPr>
        <w:t>teacher</w:t>
      </w:r>
      <w:proofErr w:type="spellEnd"/>
      <w:r>
        <w:rPr>
          <w:rFonts w:ascii="Arial" w:eastAsia="Arial" w:hAnsi="Arial" w:cs="Arial"/>
          <w:color w:val="000000"/>
          <w:sz w:val="24"/>
          <w:szCs w:val="24"/>
        </w:rPr>
        <w:t xml:space="preserve"> or Designated Safeguarding Lead.</w:t>
      </w:r>
    </w:p>
    <w:p w14:paraId="67CF24EC" w14:textId="77777777" w:rsidR="002D4A8B" w:rsidRPr="00AC7417" w:rsidRDefault="002D4A8B" w:rsidP="00AC7417">
      <w:pPr>
        <w:rPr>
          <w:rFonts w:ascii="Arial" w:eastAsia="Arial" w:hAnsi="Arial" w:cs="Arial"/>
          <w:color w:val="000000"/>
          <w:sz w:val="24"/>
          <w:szCs w:val="24"/>
        </w:rPr>
        <w:sectPr w:rsidR="002D4A8B" w:rsidRPr="00AC7417">
          <w:headerReference w:type="default" r:id="rId23"/>
          <w:footerReference w:type="default" r:id="rId24"/>
          <w:headerReference w:type="first" r:id="rId25"/>
          <w:footerReference w:type="first" r:id="rId26"/>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7777777"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14:paraId="7499D7ED"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14:paraId="4CFD940F"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6B90A3EE" wp14:editId="5621DC7E">
            <wp:extent cx="6286500" cy="462264"/>
            <wp:effectExtent l="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780901" cy="498619"/>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5C35" w:rsidRPr="00AC7417" w14:paraId="639BEB94" w14:textId="77777777" w:rsidTr="00AC7417">
        <w:tc>
          <w:tcPr>
            <w:tcW w:w="4655" w:type="dxa"/>
            <w:gridSpan w:val="2"/>
          </w:tcPr>
          <w:p w14:paraId="3725F21F" w14:textId="77777777" w:rsidR="00AC5C35" w:rsidRPr="002E1790" w:rsidRDefault="00AC5C35"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Pr>
                <w:rFonts w:ascii="Arial" w:eastAsia="Arial" w:hAnsi="Arial" w:cs="Arial"/>
                <w:b/>
                <w:bCs/>
                <w:color w:val="000000"/>
                <w:sz w:val="36"/>
                <w:szCs w:val="36"/>
              </w:rPr>
              <w:t>gnated Safeguarding Lead</w:t>
            </w:r>
          </w:p>
        </w:tc>
        <w:tc>
          <w:tcPr>
            <w:tcW w:w="5410" w:type="dxa"/>
          </w:tcPr>
          <w:p w14:paraId="45C64D9A" w14:textId="2D9BA1B7" w:rsidR="00AC5C35" w:rsidRPr="00AC7417" w:rsidRDefault="00AC5C3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Damien Stenson (</w:t>
            </w:r>
            <w:proofErr w:type="spellStart"/>
            <w:r>
              <w:rPr>
                <w:rFonts w:ascii="Arial" w:eastAsia="Arial" w:hAnsi="Arial" w:cs="Arial"/>
                <w:b/>
                <w:bCs/>
                <w:color w:val="000000"/>
                <w:sz w:val="36"/>
                <w:szCs w:val="36"/>
              </w:rPr>
              <w:t>Headteacher</w:t>
            </w:r>
            <w:proofErr w:type="spellEnd"/>
            <w:r>
              <w:rPr>
                <w:rFonts w:ascii="Arial" w:eastAsia="Arial" w:hAnsi="Arial" w:cs="Arial"/>
                <w:b/>
                <w:bCs/>
                <w:color w:val="000000"/>
                <w:sz w:val="36"/>
                <w:szCs w:val="36"/>
              </w:rPr>
              <w:t>)</w:t>
            </w:r>
          </w:p>
        </w:tc>
      </w:tr>
      <w:tr w:rsidR="00AC5C35" w:rsidRPr="00AC7417" w14:paraId="0B44D295" w14:textId="77777777" w:rsidTr="00AC7417">
        <w:tc>
          <w:tcPr>
            <w:tcW w:w="4655" w:type="dxa"/>
            <w:gridSpan w:val="2"/>
          </w:tcPr>
          <w:p w14:paraId="6FA97669" w14:textId="0B726BA3" w:rsidR="00AC5C35" w:rsidRPr="002E1790" w:rsidRDefault="00AC5C3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Leads</w:t>
            </w:r>
          </w:p>
        </w:tc>
        <w:tc>
          <w:tcPr>
            <w:tcW w:w="5410" w:type="dxa"/>
          </w:tcPr>
          <w:p w14:paraId="4697C126" w14:textId="77777777" w:rsidR="00AC5C35" w:rsidRDefault="00AC5C35" w:rsidP="003C0816">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Karen </w:t>
            </w:r>
            <w:proofErr w:type="spellStart"/>
            <w:r>
              <w:rPr>
                <w:rFonts w:ascii="Arial" w:eastAsia="Arial" w:hAnsi="Arial" w:cs="Arial"/>
                <w:b/>
                <w:bCs/>
                <w:color w:val="000000"/>
                <w:sz w:val="36"/>
                <w:szCs w:val="36"/>
              </w:rPr>
              <w:t>Whalley</w:t>
            </w:r>
            <w:proofErr w:type="spellEnd"/>
            <w:r>
              <w:rPr>
                <w:rFonts w:ascii="Arial" w:eastAsia="Arial" w:hAnsi="Arial" w:cs="Arial"/>
                <w:b/>
                <w:bCs/>
                <w:color w:val="000000"/>
                <w:sz w:val="36"/>
                <w:szCs w:val="36"/>
              </w:rPr>
              <w:t xml:space="preserve"> </w:t>
            </w:r>
          </w:p>
          <w:p w14:paraId="3CAD0652" w14:textId="77777777" w:rsidR="00AC5C35" w:rsidRDefault="00AC5C3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(Dept. Head)</w:t>
            </w:r>
          </w:p>
          <w:p w14:paraId="53309EB1" w14:textId="54D85CF1" w:rsidR="00AC5C35" w:rsidRPr="00AC7417" w:rsidRDefault="00AC5C3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Clare Murray</w:t>
            </w:r>
          </w:p>
        </w:tc>
      </w:tr>
      <w:tr w:rsidR="00AC5C35" w:rsidRPr="00AC7417" w14:paraId="6C793BF6" w14:textId="77777777" w:rsidTr="00A51EC6">
        <w:trPr>
          <w:trHeight w:val="577"/>
        </w:trPr>
        <w:tc>
          <w:tcPr>
            <w:tcW w:w="4655" w:type="dxa"/>
            <w:gridSpan w:val="2"/>
          </w:tcPr>
          <w:p w14:paraId="6A4F4F48" w14:textId="77777777" w:rsidR="00AC5C35" w:rsidRDefault="00AC5C35"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14:paraId="7FA15CFC" w14:textId="2464736E" w:rsidR="00AC5C35" w:rsidRPr="00AC7417" w:rsidRDefault="00AC5C3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Helen </w:t>
            </w:r>
            <w:proofErr w:type="spellStart"/>
            <w:r>
              <w:rPr>
                <w:rFonts w:ascii="Arial" w:eastAsia="Arial" w:hAnsi="Arial" w:cs="Arial"/>
                <w:b/>
                <w:bCs/>
                <w:color w:val="000000"/>
                <w:sz w:val="36"/>
                <w:szCs w:val="36"/>
              </w:rPr>
              <w:t>Mountney</w:t>
            </w:r>
            <w:proofErr w:type="spellEnd"/>
          </w:p>
        </w:tc>
      </w:tr>
      <w:tr w:rsidR="00AC7417" w:rsidRPr="00AC7417" w14:paraId="733FEF0D" w14:textId="77777777" w:rsidTr="00AC7417">
        <w:tc>
          <w:tcPr>
            <w:tcW w:w="10065" w:type="dxa"/>
            <w:gridSpan w:val="3"/>
          </w:tcPr>
          <w:p w14:paraId="01FE357F"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14:paraId="1056F69F" w14:textId="77777777"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14:paraId="5A9B6646" w14:textId="77777777" w:rsidTr="00AC7417">
        <w:tc>
          <w:tcPr>
            <w:tcW w:w="3970" w:type="dxa"/>
          </w:tcPr>
          <w:p w14:paraId="76C2CCE4"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2A3B3ABE"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14:paraId="3D4964DD"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43AF43F5" w14:textId="77777777"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14:paraId="35CEE765"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14:paraId="5D8FDBEA" w14:textId="77777777"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14:paraId="72F4921F"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14:paraId="2B96A19B"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14:paraId="4CC271FA"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14:paraId="6FC7D4B3" w14:textId="77777777" w:rsidTr="00AC7417">
        <w:tc>
          <w:tcPr>
            <w:tcW w:w="3970" w:type="dxa"/>
          </w:tcPr>
          <w:p w14:paraId="16AF7F32"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65AF6CFD"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14:paraId="15F51F39" w14:textId="4FDA6117" w:rsidR="00AC7417" w:rsidRPr="00A51EC6" w:rsidRDefault="00AC7417" w:rsidP="00AC7417">
            <w:pPr>
              <w:autoSpaceDE w:val="0"/>
              <w:autoSpaceDN w:val="0"/>
              <w:adjustRightInd w:val="0"/>
              <w:spacing w:after="0" w:line="240" w:lineRule="auto"/>
              <w:rPr>
                <w:rFonts w:ascii="Arial" w:eastAsia="Arial" w:hAnsi="Arial" w:cs="Arial"/>
                <w:i/>
                <w:iCs/>
                <w:color w:val="FF0000"/>
              </w:rPr>
            </w:pPr>
          </w:p>
        </w:tc>
        <w:tc>
          <w:tcPr>
            <w:tcW w:w="6095" w:type="dxa"/>
            <w:gridSpan w:val="2"/>
          </w:tcPr>
          <w:p w14:paraId="3F6039D6" w14:textId="77777777" w:rsidR="00AC5C35" w:rsidRDefault="00AC5C35" w:rsidP="00AC5C35">
            <w:pPr>
              <w:autoSpaceDE w:val="0"/>
              <w:autoSpaceDN w:val="0"/>
              <w:adjustRightInd w:val="0"/>
              <w:spacing w:after="0" w:line="240" w:lineRule="auto"/>
              <w:rPr>
                <w:rFonts w:ascii="Arial" w:eastAsia="Arial" w:hAnsi="Arial" w:cs="Arial"/>
                <w:b/>
                <w:bCs/>
                <w:color w:val="000000"/>
                <w:sz w:val="32"/>
                <w:szCs w:val="32"/>
              </w:rPr>
            </w:pPr>
            <w:r w:rsidRPr="00923BE5">
              <w:rPr>
                <w:rFonts w:ascii="Arial" w:eastAsia="Arial" w:hAnsi="Arial" w:cs="Arial"/>
                <w:b/>
                <w:bCs/>
                <w:color w:val="000000"/>
                <w:sz w:val="32"/>
                <w:szCs w:val="32"/>
              </w:rPr>
              <w:t>Cheshire West and Chester Safeguarding Children Partnership</w:t>
            </w:r>
          </w:p>
          <w:p w14:paraId="69978F58" w14:textId="77777777" w:rsidR="00AC5C35" w:rsidRDefault="00AC5C35" w:rsidP="00AC5C35">
            <w:pPr>
              <w:autoSpaceDE w:val="0"/>
              <w:autoSpaceDN w:val="0"/>
              <w:adjustRightInd w:val="0"/>
              <w:spacing w:after="0" w:line="240" w:lineRule="auto"/>
              <w:rPr>
                <w:rFonts w:ascii="Arial" w:eastAsia="Arial" w:hAnsi="Arial" w:cs="Arial"/>
                <w:b/>
                <w:bCs/>
                <w:color w:val="000000"/>
                <w:sz w:val="32"/>
                <w:szCs w:val="32"/>
              </w:rPr>
            </w:pPr>
            <w:r>
              <w:rPr>
                <w:rFonts w:ascii="Arial" w:eastAsia="Arial" w:hAnsi="Arial" w:cs="Arial"/>
                <w:b/>
                <w:bCs/>
                <w:color w:val="000000"/>
                <w:sz w:val="32"/>
                <w:szCs w:val="32"/>
              </w:rPr>
              <w:t xml:space="preserve">0300 123 7047 </w:t>
            </w:r>
            <w:r w:rsidRPr="00923BE5">
              <w:rPr>
                <w:rFonts w:ascii="Arial" w:eastAsia="Arial" w:hAnsi="Arial" w:cs="Arial"/>
                <w:color w:val="000000"/>
                <w:sz w:val="24"/>
                <w:szCs w:val="24"/>
              </w:rPr>
              <w:t>(Office Hours)</w:t>
            </w:r>
          </w:p>
          <w:p w14:paraId="77BB841A" w14:textId="7663238B" w:rsidR="00AC7417" w:rsidRPr="00AC7417" w:rsidRDefault="00AC5C35" w:rsidP="00AC5C35">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2"/>
                <w:szCs w:val="32"/>
              </w:rPr>
              <w:t xml:space="preserve">01244 977 277 </w:t>
            </w:r>
            <w:r w:rsidRPr="00923BE5">
              <w:rPr>
                <w:rFonts w:ascii="Arial" w:eastAsia="Arial" w:hAnsi="Arial" w:cs="Arial"/>
                <w:color w:val="000000"/>
                <w:sz w:val="24"/>
                <w:szCs w:val="24"/>
              </w:rPr>
              <w:t>(Out of office hours)</w:t>
            </w:r>
          </w:p>
        </w:tc>
      </w:tr>
      <w:tr w:rsidR="00AC7417" w:rsidRPr="00AC7417" w14:paraId="1D45E43F" w14:textId="77777777" w:rsidTr="00AC7417">
        <w:tc>
          <w:tcPr>
            <w:tcW w:w="3970" w:type="dxa"/>
          </w:tcPr>
          <w:p w14:paraId="6037CF9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5823915F"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14:paraId="678CC838"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1EE9FCF7"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119A436F"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14:paraId="6619B989"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14:paraId="03EFB02A"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14:paraId="5F041285" w14:textId="77777777" w:rsidTr="00AC7417">
        <w:tc>
          <w:tcPr>
            <w:tcW w:w="3970" w:type="dxa"/>
          </w:tcPr>
          <w:p w14:paraId="1D520614" w14:textId="77777777"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14:paraId="6EBFE1CA" w14:textId="4FB73029" w:rsidR="00A51EC6" w:rsidRPr="00990322" w:rsidRDefault="00A51EC6" w:rsidP="0018196E">
            <w:pPr>
              <w:pStyle w:val="Default"/>
              <w:rPr>
                <w:rFonts w:ascii="Arial" w:hAnsi="Arial" w:cs="Arial"/>
                <w:b/>
                <w:bCs/>
                <w:color w:val="7030A0"/>
                <w:sz w:val="32"/>
                <w:szCs w:val="32"/>
              </w:rPr>
            </w:pPr>
            <w:r w:rsidRPr="00990322">
              <w:rPr>
                <w:rFonts w:ascii="Arial" w:hAnsi="Arial" w:cs="Arial"/>
                <w:b/>
                <w:bCs/>
                <w:color w:val="7030A0"/>
                <w:sz w:val="32"/>
                <w:szCs w:val="32"/>
              </w:rPr>
              <w:t>Tel: 01606 3621</w:t>
            </w:r>
            <w:r w:rsidR="00990322" w:rsidRPr="00990322">
              <w:rPr>
                <w:rFonts w:ascii="Arial" w:hAnsi="Arial" w:cs="Arial"/>
                <w:b/>
                <w:bCs/>
                <w:color w:val="7030A0"/>
                <w:sz w:val="32"/>
                <w:szCs w:val="32"/>
              </w:rPr>
              <w:t>21</w:t>
            </w:r>
          </w:p>
          <w:p w14:paraId="5245E8E2" w14:textId="77777777" w:rsidR="0018196E" w:rsidRPr="00682670" w:rsidRDefault="0018196E" w:rsidP="0018196E">
            <w:pPr>
              <w:pStyle w:val="Default"/>
              <w:rPr>
                <w:rFonts w:ascii="Arial" w:hAnsi="Arial" w:cs="Arial"/>
                <w:b/>
                <w:bCs/>
                <w:color w:val="auto"/>
                <w:sz w:val="32"/>
                <w:szCs w:val="32"/>
              </w:rPr>
            </w:pPr>
          </w:p>
        </w:tc>
      </w:tr>
      <w:tr w:rsidR="00A51EC6" w:rsidRPr="00AC7417" w14:paraId="4D127B41" w14:textId="77777777" w:rsidTr="00AC7417">
        <w:tc>
          <w:tcPr>
            <w:tcW w:w="3970" w:type="dxa"/>
          </w:tcPr>
          <w:p w14:paraId="3A477227"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14:paraId="61F302FB" w14:textId="77777777"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14:paraId="42C63598" w14:textId="77777777"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r w:rsidRPr="00AC7417">
              <w:rPr>
                <w:rFonts w:ascii="Arial" w:eastAsia="Arial" w:hAnsi="Arial" w:cs="Arial"/>
                <w:i/>
                <w:iCs/>
                <w:color w:val="000000"/>
                <w:sz w:val="32"/>
                <w:szCs w:val="32"/>
              </w:rPr>
              <w:t>Non Emergency</w:t>
            </w:r>
            <w:proofErr w:type="spellEnd"/>
            <w:r w:rsidRPr="00AC7417">
              <w:rPr>
                <w:rFonts w:ascii="Arial" w:eastAsia="Arial" w:hAnsi="Arial" w:cs="Arial"/>
                <w:i/>
                <w:iCs/>
                <w:color w:val="000000"/>
                <w:sz w:val="32"/>
                <w:szCs w:val="32"/>
              </w:rPr>
              <w:t>)</w:t>
            </w:r>
          </w:p>
          <w:p w14:paraId="4902DCF6"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0DE3B3EB"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14:paraId="7379FD15"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14:paraId="29EF101B"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14:paraId="5349B0DA"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14:paraId="590F4135" w14:textId="77777777"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0A765C71" wp14:editId="40C4167E">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412675" cy="522515"/>
                    </a:xfrm>
                    <a:prstGeom prst="rect">
                      <a:avLst/>
                    </a:prstGeom>
                  </pic:spPr>
                </pic:pic>
              </a:graphicData>
            </a:graphic>
          </wp:inline>
        </w:drawing>
      </w:r>
    </w:p>
    <w:p w14:paraId="13AA9B93" w14:textId="5F559EBA"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131F12F3" w14:textId="72B7409A" w:rsidR="0018196E" w:rsidRDefault="00990322" w:rsidP="00AC7417">
      <w:pPr>
        <w:autoSpaceDE w:val="0"/>
        <w:autoSpaceDN w:val="0"/>
        <w:adjustRightInd w:val="0"/>
        <w:spacing w:after="0" w:line="240" w:lineRule="auto"/>
        <w:ind w:left="142"/>
        <w:jc w:val="center"/>
        <w:rPr>
          <w:rFonts w:ascii="Arial" w:eastAsia="Arial" w:hAnsi="Arial" w:cs="Arial"/>
          <w:noProof/>
          <w:sz w:val="28"/>
          <w:szCs w:val="28"/>
          <w:lang w:eastAsia="en-GB"/>
        </w:rPr>
      </w:pPr>
      <w:r>
        <w:rPr>
          <w:noProof/>
          <w:lang w:eastAsia="en-GB"/>
        </w:rPr>
        <mc:AlternateContent>
          <mc:Choice Requires="wps">
            <w:drawing>
              <wp:anchor distT="0" distB="0" distL="114300" distR="114300" simplePos="0" relativeHeight="251661824" behindDoc="0" locked="0" layoutInCell="1" allowOverlap="1" wp14:anchorId="11AB001D" wp14:editId="50ECDB30">
                <wp:simplePos x="0" y="0"/>
                <wp:positionH relativeFrom="column">
                  <wp:posOffset>5495925</wp:posOffset>
                </wp:positionH>
                <wp:positionV relativeFrom="paragraph">
                  <wp:posOffset>-696595</wp:posOffset>
                </wp:positionV>
                <wp:extent cx="1828800" cy="1828800"/>
                <wp:effectExtent l="0" t="0" r="21590" b="22860"/>
                <wp:wrapSquare wrapText="bothSides"/>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2ED4A6" w14:textId="77777777" w:rsidR="00BD2D04" w:rsidRPr="00B32B67" w:rsidRDefault="00BD2D04" w:rsidP="00500A3D">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32.75pt;margin-top:-54.8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" filled="f" strokeweight=".5pt">
                <v:textbox style="mso-fit-shape-to-text:t">
                  <w:txbxContent>
                    <w:p w14:paraId="582ED4A6" w14:textId="77777777" w:rsidR="00BD2D04" w:rsidRPr="00B32B67" w:rsidRDefault="00BD2D04" w:rsidP="00500A3D">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v:textbox>
                <w10:wrap type="square"/>
              </v:shape>
            </w:pict>
          </mc:Fallback>
        </mc:AlternateContent>
      </w:r>
      <w:r w:rsidR="00627579" w:rsidRPr="00AC7417">
        <w:rPr>
          <w:rFonts w:ascii="Arial" w:eastAsia="Arial" w:hAnsi="Arial" w:cs="Arial"/>
          <w:noProof/>
          <w:sz w:val="28"/>
          <w:szCs w:val="28"/>
          <w:lang w:eastAsia="en-GB"/>
        </w:rPr>
        <w:drawing>
          <wp:inline distT="0" distB="0" distL="0" distR="0" wp14:anchorId="0AA5FDE8" wp14:editId="32E5B61D">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friends and community and who are accessing universal </w:t>
            </w:r>
            <w:r w:rsidR="00FC1C3F" w:rsidRPr="00DE47DE">
              <w:rPr>
                <w:rFonts w:ascii="Arial" w:eastAsia="Arial" w:hAnsi="Arial" w:cs="Arial"/>
                <w:sz w:val="20"/>
                <w:szCs w:val="20"/>
              </w:rPr>
              <w:t>services. (e.g.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would benefit from additional help with moderate difficulties in order to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Default="00AC7417" w:rsidP="00DE47DE">
            <w:pPr>
              <w:spacing w:before="240" w:after="0"/>
              <w:rPr>
                <w:rFonts w:ascii="Arial" w:eastAsia="Arial" w:hAnsi="Arial" w:cs="Arial"/>
                <w:b/>
              </w:rPr>
            </w:pPr>
            <w:r>
              <w:rPr>
                <w:rFonts w:ascii="Arial" w:eastAsia="Arial" w:hAnsi="Arial" w:cs="Arial"/>
                <w:b/>
              </w:rPr>
              <w:t>Complex</w:t>
            </w:r>
          </w:p>
          <w:p w14:paraId="0EBF8956" w14:textId="77777777" w:rsidR="00DE47DE" w:rsidRPr="00AC7417" w:rsidRDefault="00DE47DE" w:rsidP="00DE47DE">
            <w:pPr>
              <w:spacing w:after="0"/>
              <w:rPr>
                <w:rFonts w:ascii="Arial" w:eastAsia="Arial" w:hAnsi="Arial" w:cs="Arial"/>
              </w:rPr>
            </w:pPr>
          </w:p>
          <w:p w14:paraId="24C35D7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have a range of additional needs affecting different areas of their life.</w:t>
            </w:r>
          </w:p>
          <w:p w14:paraId="75E586E7" w14:textId="670448D0" w:rsidR="00AC7417" w:rsidRPr="00DE47DE" w:rsidRDefault="00AC7417" w:rsidP="006F4224">
            <w:pPr>
              <w:numPr>
                <w:ilvl w:val="0"/>
                <w:numId w:val="12"/>
              </w:numPr>
              <w:spacing w:after="0" w:line="240" w:lineRule="auto"/>
              <w:ind w:left="426" w:hanging="284"/>
              <w:rPr>
                <w:rFonts w:ascii="Arial" w:eastAsia="Arial" w:hAnsi="Arial" w:cs="Arial"/>
                <w:sz w:val="20"/>
                <w:szCs w:val="20"/>
              </w:rPr>
            </w:pPr>
            <w:r w:rsidRPr="00DE47DE">
              <w:rPr>
                <w:rFonts w:ascii="Arial" w:eastAsia="Arial" w:hAnsi="Arial" w:cs="Arial"/>
                <w:b/>
                <w:sz w:val="20"/>
                <w:szCs w:val="20"/>
              </w:rPr>
              <w:t xml:space="preserve">Response: </w:t>
            </w:r>
            <w:r w:rsidRPr="00DE47DE">
              <w:rPr>
                <w:rFonts w:ascii="Arial" w:eastAsia="Arial" w:hAnsi="Arial" w:cs="Arial"/>
                <w:sz w:val="20"/>
                <w:szCs w:val="20"/>
              </w:rPr>
              <w:t xml:space="preserve">Request support from other agencies such as family support, commissioned services </w:t>
            </w:r>
            <w:bookmarkStart w:id="2" w:name="_Hlk46328780"/>
            <w:r w:rsidR="00990322" w:rsidRPr="00990322">
              <w:rPr>
                <w:rFonts w:ascii="Arial" w:eastAsia="Arial" w:hAnsi="Arial" w:cs="Arial"/>
                <w:color w:val="7030A0"/>
                <w:sz w:val="20"/>
                <w:szCs w:val="20"/>
              </w:rPr>
              <w:t>Youth Justice Services</w:t>
            </w:r>
            <w:r w:rsidRPr="00990322">
              <w:rPr>
                <w:rFonts w:ascii="Arial" w:eastAsia="Arial" w:hAnsi="Arial" w:cs="Arial"/>
                <w:color w:val="7030A0"/>
                <w:sz w:val="20"/>
                <w:szCs w:val="20"/>
              </w:rPr>
              <w:t xml:space="preserve"> </w:t>
            </w:r>
            <w:bookmarkEnd w:id="2"/>
            <w:r w:rsidRPr="00990322">
              <w:rPr>
                <w:rFonts w:ascii="Arial" w:eastAsia="Arial" w:hAnsi="Arial" w:cs="Arial"/>
                <w:color w:val="7030A0"/>
                <w:sz w:val="20"/>
                <w:szCs w:val="20"/>
              </w:rPr>
              <w:t xml:space="preserve">and </w:t>
            </w:r>
            <w:r w:rsidR="00CB2835">
              <w:rPr>
                <w:rFonts w:ascii="Arial" w:eastAsia="Arial" w:hAnsi="Arial" w:cs="Arial"/>
                <w:color w:val="7030A0"/>
                <w:sz w:val="20"/>
                <w:szCs w:val="20"/>
              </w:rPr>
              <w:t xml:space="preserve">the Attendance and Children </w:t>
            </w:r>
            <w:proofErr w:type="gramStart"/>
            <w:r w:rsidR="00CB2835">
              <w:rPr>
                <w:rFonts w:ascii="Arial" w:eastAsia="Arial" w:hAnsi="Arial" w:cs="Arial"/>
                <w:color w:val="7030A0"/>
                <w:sz w:val="20"/>
                <w:szCs w:val="20"/>
              </w:rPr>
              <w:t>Out</w:t>
            </w:r>
            <w:proofErr w:type="gramEnd"/>
            <w:r w:rsidR="00CB2835">
              <w:rPr>
                <w:rFonts w:ascii="Arial" w:eastAsia="Arial" w:hAnsi="Arial" w:cs="Arial"/>
                <w:color w:val="7030A0"/>
                <w:sz w:val="20"/>
                <w:szCs w:val="20"/>
              </w:rPr>
              <w:t xml:space="preserve"> of School Team</w:t>
            </w:r>
            <w:r w:rsidRPr="00DE47DE">
              <w:rPr>
                <w:rFonts w:ascii="Arial" w:eastAsia="Arial" w:hAnsi="Arial" w:cs="Arial"/>
                <w:sz w:val="20"/>
                <w:szCs w:val="20"/>
              </w:rPr>
              <w:t xml:space="preserve">. Agencies work together to provide a network of support to the child and their family. </w:t>
            </w:r>
          </w:p>
          <w:p w14:paraId="0175429C" w14:textId="77777777" w:rsidR="00AC7417" w:rsidRPr="00DE47DE" w:rsidRDefault="00AC7417" w:rsidP="006F4224">
            <w:pPr>
              <w:numPr>
                <w:ilvl w:val="0"/>
                <w:numId w:val="12"/>
              </w:numPr>
              <w:spacing w:after="0" w:line="240" w:lineRule="auto"/>
              <w:ind w:left="426" w:hanging="284"/>
              <w:rPr>
                <w:rFonts w:ascii="Arial" w:eastAsia="Arial" w:hAnsi="Arial" w:cs="Arial"/>
                <w:sz w:val="20"/>
                <w:szCs w:val="20"/>
              </w:rPr>
            </w:pPr>
            <w:r w:rsidRPr="00DE47DE">
              <w:rPr>
                <w:rFonts w:ascii="Arial" w:eastAsia="Arial" w:hAnsi="Arial" w:cs="Arial"/>
                <w:sz w:val="20"/>
                <w:szCs w:val="20"/>
              </w:rPr>
              <w:t xml:space="preserve">Identify a lead </w:t>
            </w:r>
            <w:r w:rsidR="004A3832" w:rsidRPr="00DE47DE">
              <w:rPr>
                <w:rFonts w:ascii="Arial" w:eastAsia="Arial" w:hAnsi="Arial" w:cs="Arial"/>
                <w:sz w:val="20"/>
                <w:szCs w:val="20"/>
              </w:rPr>
              <w:t>practitioner</w:t>
            </w:r>
            <w:r w:rsidRPr="00DE47DE">
              <w:rPr>
                <w:rFonts w:ascii="Arial" w:eastAsia="Arial" w:hAnsi="Arial" w:cs="Arial"/>
                <w:sz w:val="20"/>
                <w:szCs w:val="20"/>
              </w:rPr>
              <w:t xml:space="preserve"> to co-ordinate support and be primary link with the family. </w:t>
            </w:r>
          </w:p>
          <w:p w14:paraId="0A89035D" w14:textId="77777777" w:rsidR="00AC7417" w:rsidRPr="00AC7417" w:rsidRDefault="00AC7417" w:rsidP="006F4224">
            <w:pPr>
              <w:numPr>
                <w:ilvl w:val="0"/>
                <w:numId w:val="12"/>
              </w:numPr>
              <w:spacing w:after="0" w:line="240" w:lineRule="auto"/>
              <w:ind w:left="426" w:hanging="284"/>
              <w:rPr>
                <w:rFonts w:ascii="Arial" w:eastAsia="Arial" w:hAnsi="Arial" w:cs="Arial"/>
              </w:rPr>
            </w:pPr>
            <w:r w:rsidRPr="00DE47DE">
              <w:rPr>
                <w:rFonts w:ascii="Arial" w:eastAsia="Arial" w:hAnsi="Arial" w:cs="Arial"/>
                <w:sz w:val="20"/>
                <w:szCs w:val="20"/>
              </w:rPr>
              <w:t xml:space="preserve">Hold a multi-agency meeting and use the </w:t>
            </w:r>
            <w:r w:rsidR="00F85A74" w:rsidRPr="00DE47DE">
              <w:rPr>
                <w:rFonts w:ascii="Arial" w:eastAsia="Arial" w:hAnsi="Arial" w:cs="Arial"/>
                <w:sz w:val="20"/>
                <w:szCs w:val="20"/>
              </w:rPr>
              <w:t xml:space="preserve">Early Help Assessment (EHA) </w:t>
            </w:r>
            <w:r w:rsidRPr="00DE47DE">
              <w:rPr>
                <w:rFonts w:ascii="Arial" w:eastAsia="Arial" w:hAnsi="Arial" w:cs="Arial"/>
                <w:sz w:val="20"/>
                <w:szCs w:val="20"/>
              </w:rPr>
              <w:t>with child and family to assess their needs. Develop and implement an Action Plan and review progress.</w:t>
            </w:r>
          </w:p>
        </w:tc>
        <w:tc>
          <w:tcPr>
            <w:tcW w:w="4820" w:type="dxa"/>
          </w:tcPr>
          <w:p w14:paraId="4552AC1A" w14:textId="039896E2" w:rsidR="00AC7417" w:rsidRDefault="00AC7417" w:rsidP="00DE47DE">
            <w:pPr>
              <w:spacing w:before="240" w:after="0"/>
              <w:rPr>
                <w:rFonts w:ascii="Arial" w:eastAsia="Arial" w:hAnsi="Arial" w:cs="Arial"/>
                <w:b/>
              </w:rPr>
            </w:pPr>
            <w:r>
              <w:rPr>
                <w:rFonts w:ascii="Arial" w:eastAsia="Arial" w:hAnsi="Arial" w:cs="Arial"/>
                <w:b/>
              </w:rPr>
              <w:t>Specialist</w:t>
            </w:r>
          </w:p>
          <w:p w14:paraId="0FE1174C" w14:textId="77777777" w:rsidR="00DE47DE" w:rsidRPr="00AC7417" w:rsidRDefault="00DE47DE" w:rsidP="00627579">
            <w:pPr>
              <w:spacing w:after="0"/>
              <w:rPr>
                <w:rFonts w:ascii="Arial" w:eastAsia="Arial" w:hAnsi="Arial" w:cs="Arial"/>
              </w:rPr>
            </w:pPr>
          </w:p>
          <w:p w14:paraId="0FA131F6" w14:textId="50D0BB7B"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need immediate protection or who require integrated support from a statutory service such as CAMHS, Children’s Social Care, or </w:t>
            </w:r>
            <w:r w:rsidRPr="00990322">
              <w:rPr>
                <w:rFonts w:ascii="Arial" w:eastAsia="Arial" w:hAnsi="Arial" w:cs="Arial"/>
                <w:color w:val="7030A0"/>
                <w:sz w:val="20"/>
                <w:szCs w:val="20"/>
              </w:rPr>
              <w:t xml:space="preserve">Youth </w:t>
            </w:r>
            <w:r w:rsidR="00990322" w:rsidRPr="00990322">
              <w:rPr>
                <w:rFonts w:ascii="Arial" w:eastAsia="Arial" w:hAnsi="Arial" w:cs="Arial"/>
                <w:color w:val="7030A0"/>
                <w:sz w:val="20"/>
                <w:szCs w:val="20"/>
              </w:rPr>
              <w:t>Justice</w:t>
            </w:r>
            <w:r w:rsidRPr="00990322">
              <w:rPr>
                <w:rFonts w:ascii="Arial" w:eastAsia="Arial" w:hAnsi="Arial" w:cs="Arial"/>
                <w:color w:val="7030A0"/>
                <w:sz w:val="20"/>
                <w:szCs w:val="20"/>
              </w:rPr>
              <w:t xml:space="preserve"> Service</w:t>
            </w:r>
            <w:r w:rsidRPr="00DE47DE">
              <w:rPr>
                <w:rFonts w:ascii="Arial" w:eastAsia="Arial" w:hAnsi="Arial" w:cs="Arial"/>
                <w:sz w:val="20"/>
                <w:szCs w:val="20"/>
              </w:rPr>
              <w:t>.</w:t>
            </w:r>
          </w:p>
          <w:p w14:paraId="36065155" w14:textId="77777777" w:rsidR="00AC7417" w:rsidRPr="00DE47DE" w:rsidRDefault="00AC7417" w:rsidP="006F4224">
            <w:pPr>
              <w:numPr>
                <w:ilvl w:val="0"/>
                <w:numId w:val="12"/>
              </w:numPr>
              <w:spacing w:after="0" w:line="240" w:lineRule="auto"/>
              <w:ind w:left="459"/>
              <w:rPr>
                <w:rFonts w:ascii="Arial" w:eastAsia="Arial" w:hAnsi="Arial" w:cs="Arial"/>
                <w:sz w:val="20"/>
                <w:szCs w:val="20"/>
              </w:rPr>
            </w:pPr>
            <w:r w:rsidRPr="00DE47DE">
              <w:rPr>
                <w:rFonts w:ascii="Arial" w:eastAsia="Arial" w:hAnsi="Arial" w:cs="Arial"/>
                <w:sz w:val="20"/>
                <w:szCs w:val="20"/>
              </w:rPr>
              <w:t xml:space="preserve">Children’s Social Care </w:t>
            </w:r>
            <w:proofErr w:type="gramStart"/>
            <w:r w:rsidRPr="00DE47DE">
              <w:rPr>
                <w:rFonts w:ascii="Arial" w:eastAsia="Arial" w:hAnsi="Arial" w:cs="Arial"/>
                <w:sz w:val="20"/>
                <w:szCs w:val="20"/>
              </w:rPr>
              <w:t>lead</w:t>
            </w:r>
            <w:proofErr w:type="gramEnd"/>
            <w:r w:rsidRPr="00DE47DE">
              <w:rPr>
                <w:rFonts w:ascii="Arial" w:eastAsia="Arial" w:hAnsi="Arial" w:cs="Arial"/>
                <w:sz w:val="20"/>
                <w:szCs w:val="20"/>
              </w:rPr>
              <w:t xml:space="preserve"> multi-agency planning and support through a Child-in-Need Plan, Child Protection Procedures, or accommodation by Children’s Social Care.</w:t>
            </w:r>
          </w:p>
          <w:p w14:paraId="2B6AEEBD" w14:textId="7395B451" w:rsidR="00AC7417" w:rsidRPr="00AC7417" w:rsidRDefault="00AC7417" w:rsidP="006F4224">
            <w:pPr>
              <w:numPr>
                <w:ilvl w:val="0"/>
                <w:numId w:val="12"/>
              </w:numPr>
              <w:spacing w:after="0" w:line="240" w:lineRule="auto"/>
              <w:ind w:left="459"/>
              <w:rPr>
                <w:rFonts w:ascii="Arial" w:eastAsia="Arial" w:hAnsi="Arial" w:cs="Arial"/>
              </w:rPr>
            </w:pPr>
            <w:r w:rsidRPr="00990322">
              <w:rPr>
                <w:rFonts w:ascii="Arial" w:eastAsia="Arial" w:hAnsi="Arial" w:cs="Arial"/>
                <w:color w:val="7030A0"/>
                <w:sz w:val="20"/>
                <w:szCs w:val="20"/>
              </w:rPr>
              <w:t xml:space="preserve">Youth </w:t>
            </w:r>
            <w:r w:rsidR="00990322" w:rsidRPr="00990322">
              <w:rPr>
                <w:rFonts w:ascii="Arial" w:eastAsia="Arial" w:hAnsi="Arial" w:cs="Arial"/>
                <w:color w:val="7030A0"/>
                <w:sz w:val="20"/>
                <w:szCs w:val="20"/>
              </w:rPr>
              <w:t>justice Service</w:t>
            </w:r>
            <w:r w:rsidRPr="00990322">
              <w:rPr>
                <w:rFonts w:ascii="Arial" w:eastAsia="Arial" w:hAnsi="Arial" w:cs="Arial"/>
                <w:color w:val="7030A0"/>
                <w:sz w:val="20"/>
                <w:szCs w:val="20"/>
              </w:rPr>
              <w:t xml:space="preserve"> </w:t>
            </w:r>
            <w:r w:rsidRPr="00DE47DE">
              <w:rPr>
                <w:rFonts w:ascii="Arial" w:eastAsia="Arial" w:hAnsi="Arial" w:cs="Arial"/>
                <w:sz w:val="20"/>
                <w:szCs w:val="20"/>
              </w:rPr>
              <w:t>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445D098" w14:textId="77777777" w:rsidR="00F34B1D" w:rsidRDefault="00F34B1D" w:rsidP="00F34B1D">
      <w:pPr>
        <w:spacing w:after="0" w:line="240" w:lineRule="auto"/>
        <w:ind w:left="720"/>
        <w:rPr>
          <w:rFonts w:ascii="Arial" w:eastAsia="Arial" w:hAnsi="Arial" w:cs="Arial"/>
          <w:b/>
          <w:bCs/>
          <w:iCs/>
        </w:rPr>
      </w:pPr>
    </w:p>
    <w:p w14:paraId="3560588C"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30CA67D9" w14:textId="69B36B6C" w:rsidR="00627579" w:rsidRPr="00A62D74" w:rsidRDefault="009F62DF" w:rsidP="00A62D74">
      <w:pPr>
        <w:spacing w:after="0"/>
        <w:ind w:left="720"/>
        <w:rPr>
          <w:rFonts w:ascii="Arial" w:eastAsia="Arial" w:hAnsi="Arial" w:cs="Arial"/>
          <w:b/>
          <w:bCs/>
          <w:iCs/>
        </w:rPr>
      </w:pPr>
      <w:r>
        <w:rPr>
          <w:rFonts w:ascii="Arial" w:eastAsia="Arial" w:hAnsi="Arial" w:cs="Arial"/>
          <w:b/>
          <w:sz w:val="28"/>
          <w:szCs w:val="28"/>
        </w:rPr>
        <w:t xml:space="preserve">           </w:t>
      </w:r>
    </w:p>
    <w:p w14:paraId="34DCE20D" w14:textId="77777777" w:rsidR="00630916" w:rsidRDefault="00630916" w:rsidP="00627579">
      <w:pPr>
        <w:tabs>
          <w:tab w:val="center" w:pos="5032"/>
        </w:tabs>
        <w:spacing w:after="0"/>
        <w:rPr>
          <w:rFonts w:ascii="Arial" w:eastAsia="Arial" w:hAnsi="Arial" w:cs="Arial"/>
          <w:b/>
          <w:bCs/>
          <w:color w:val="000000"/>
          <w:sz w:val="20"/>
          <w:szCs w:val="20"/>
        </w:rPr>
      </w:pPr>
    </w:p>
    <w:p w14:paraId="5164D788" w14:textId="3BB1F3A5" w:rsidR="00FE398C" w:rsidRPr="003917B6" w:rsidRDefault="00627579" w:rsidP="00627579">
      <w:pPr>
        <w:tabs>
          <w:tab w:val="center" w:pos="5032"/>
        </w:tabs>
        <w:spacing w:after="0"/>
        <w:rPr>
          <w:rFonts w:ascii="Arial" w:eastAsia="Arial" w:hAnsi="Arial" w:cs="Arial"/>
          <w:b/>
          <w:bCs/>
          <w:iCs/>
        </w:rPr>
      </w:pPr>
      <w:r w:rsidRPr="00627579">
        <w:rPr>
          <w:rFonts w:ascii="Arial" w:eastAsia="Arial" w:hAnsi="Arial" w:cs="Arial"/>
          <w:b/>
          <w:bCs/>
          <w:color w:val="000000"/>
          <w:sz w:val="20"/>
          <w:szCs w:val="20"/>
        </w:rPr>
        <w:t>Appendix 3</w:t>
      </w:r>
      <w:r>
        <w:rPr>
          <w:rFonts w:ascii="Arial" w:eastAsia="Arial" w:hAnsi="Arial" w:cs="Arial"/>
          <w:color w:val="000000"/>
          <w:sz w:val="20"/>
          <w:szCs w:val="20"/>
        </w:rPr>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buse</w:t>
      </w:r>
    </w:p>
    <w:p w14:paraId="24AD60D0" w14:textId="02069F49"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w:t>
      </w:r>
      <w:r w:rsidR="00C63F32">
        <w:rPr>
          <w:rFonts w:ascii="Arial" w:eastAsia="Arial" w:hAnsi="Arial" w:cs="Arial"/>
          <w:b/>
          <w:sz w:val="24"/>
          <w:szCs w:val="24"/>
        </w:rPr>
        <w:t>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14:paraId="22631BEC" w14:textId="77777777" w:rsidTr="00AC7417">
        <w:tc>
          <w:tcPr>
            <w:tcW w:w="5104" w:type="dxa"/>
          </w:tcPr>
          <w:p w14:paraId="2A67CE53" w14:textId="77777777"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anchor distT="0" distB="0" distL="114300" distR="114300" simplePos="0" relativeHeight="251659776" behindDoc="1" locked="0" layoutInCell="1" allowOverlap="1" wp14:anchorId="49F07883" wp14:editId="31884F40">
                      <wp:simplePos x="0" y="0"/>
                      <wp:positionH relativeFrom="column">
                        <wp:posOffset>1115060</wp:posOffset>
                      </wp:positionH>
                      <wp:positionV relativeFrom="paragraph">
                        <wp:posOffset>43497</wp:posOffset>
                      </wp:positionV>
                      <wp:extent cx="1114425" cy="390525"/>
                      <wp:effectExtent l="0" t="0" r="27940" b="28575"/>
                      <wp:wrapTight wrapText="bothSides">
                        <wp:wrapPolygon edited="0">
                          <wp:start x="0" y="0"/>
                          <wp:lineTo x="0" y="22127"/>
                          <wp:lineTo x="21817" y="22127"/>
                          <wp:lineTo x="21817" y="0"/>
                          <wp:lineTo x="0" y="0"/>
                        </wp:wrapPolygon>
                      </wp:wrapTight>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14:paraId="592D7B86"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anchor>
                  </w:drawing>
                </mc:Choice>
                <mc:Fallback>
                  <w:pict>
                    <v:roundrect id="AutoShape 8" o:spid="_x0000_s1027" style="position:absolute;left:0;text-align:left;margin-left:87.8pt;margin-top:3.4pt;width:87.75pt;height:30.75pt;z-index:-25165670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dx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" fillcolor="#cfc" strokecolor="windowText">
                      <v:textbox>
                        <w:txbxContent>
                          <w:p w14:paraId="592D7B86"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wrap type="tight"/>
                    </v:roundrect>
                  </w:pict>
                </mc:Fallback>
              </mc:AlternateContent>
            </w:r>
          </w:p>
          <w:p w14:paraId="5D2920C0" w14:textId="329D7A3F" w:rsidR="00DE47DE" w:rsidRDefault="00DE47DE" w:rsidP="00DE47DE">
            <w:pPr>
              <w:pStyle w:val="ListParagraph"/>
              <w:spacing w:after="0" w:line="240" w:lineRule="auto"/>
              <w:ind w:left="318" w:right="175"/>
              <w:jc w:val="both"/>
              <w:rPr>
                <w:rFonts w:ascii="Arial" w:eastAsia="Arial" w:hAnsi="Arial" w:cs="Arial"/>
                <w:color w:val="000000" w:themeColor="text1"/>
              </w:rPr>
            </w:pPr>
          </w:p>
          <w:p w14:paraId="53E64F6B" w14:textId="0B3727BD" w:rsidR="00FA4848" w:rsidRPr="00DE47DE" w:rsidRDefault="00FA4848" w:rsidP="00DE47DE">
            <w:pPr>
              <w:spacing w:after="0" w:line="240" w:lineRule="auto"/>
              <w:ind w:right="175"/>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Involves forcing or enticing a child to take part in sexual activities, not necessarily involving a high level of violence, whether or not the child is aware of what is happening. </w:t>
            </w:r>
          </w:p>
          <w:p w14:paraId="4581B03C"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The activities may involve physical contact: including assault by penetration e.g. rape or oral sex; or non-penetrative acts e.g. masturbation, kissing, rubbing &amp; touching outside of clothing </w:t>
            </w:r>
          </w:p>
          <w:p w14:paraId="1B52CB03"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Arial" w:hAnsi="Arial" w:cs="Arial"/>
                <w:color w:val="000000" w:themeColor="text1"/>
                <w:sz w:val="20"/>
                <w:szCs w:val="20"/>
              </w:rPr>
              <w:t xml:space="preserve">They may also include </w:t>
            </w:r>
            <w:r w:rsidRPr="00DE47DE">
              <w:rPr>
                <w:rFonts w:ascii="Arial" w:eastAsia="Arial" w:hAnsi="Arial" w:cs="Arial"/>
                <w:sz w:val="20"/>
                <w:szCs w:val="20"/>
              </w:rPr>
              <w:t>non-contact activities: e.g. involving children in looking at/ in the production of sexual images/ activities, encouraging children to behave in sexually inappropriate ways, grooming a child in preparation for abuse</w:t>
            </w:r>
          </w:p>
          <w:p w14:paraId="5242E411"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Theme="minorHAnsi" w:hAnsi="Arial" w:cs="Arial"/>
                <w:sz w:val="20"/>
                <w:szCs w:val="20"/>
                <w:lang w:eastAsia="en-US"/>
              </w:rPr>
              <w:t>Sexual abuse can take place online, and technology can be used to facilitate offline abuse.</w:t>
            </w:r>
          </w:p>
          <w:p w14:paraId="6B343FEF" w14:textId="77777777" w:rsidR="00C96A8A" w:rsidRPr="00DE47DE" w:rsidRDefault="00C96A8A" w:rsidP="00C96A8A">
            <w:pPr>
              <w:spacing w:after="0" w:line="240" w:lineRule="auto"/>
              <w:ind w:left="318" w:right="175"/>
              <w:jc w:val="both"/>
              <w:rPr>
                <w:rFonts w:ascii="Arial" w:eastAsia="Arial" w:hAnsi="Arial" w:cs="Arial"/>
                <w:sz w:val="20"/>
                <w:szCs w:val="20"/>
              </w:rPr>
            </w:pPr>
          </w:p>
          <w:p w14:paraId="4E8592E8" w14:textId="77777777" w:rsidR="00FA4848" w:rsidRPr="00DE47DE" w:rsidRDefault="00FA4848" w:rsidP="00FA4848">
            <w:pPr>
              <w:pStyle w:val="Default"/>
              <w:jc w:val="both"/>
              <w:rPr>
                <w:rFonts w:asciiTheme="minorHAnsi" w:hAnsiTheme="minorHAnsi" w:cstheme="minorHAnsi"/>
                <w:sz w:val="20"/>
                <w:szCs w:val="20"/>
              </w:rPr>
            </w:pPr>
            <w:r w:rsidRPr="00DE47DE">
              <w:rPr>
                <w:rFonts w:asciiTheme="minorHAnsi" w:hAnsiTheme="minorHAnsi" w:cstheme="minorHAnsi"/>
                <w:sz w:val="20"/>
                <w:szCs w:val="20"/>
              </w:rPr>
              <w:t xml:space="preserve">Sexual abuse is not solely perpetrated by adult males. Women can also commit acts of sexual abuse, as can other children. </w:t>
            </w:r>
          </w:p>
          <w:p w14:paraId="7561BB73" w14:textId="77777777" w:rsidR="00AC7417" w:rsidRPr="00AC7417" w:rsidRDefault="00AC7417" w:rsidP="00FA4848">
            <w:pPr>
              <w:spacing w:line="240" w:lineRule="auto"/>
              <w:ind w:right="175"/>
              <w:jc w:val="both"/>
              <w:rPr>
                <w:rFonts w:ascii="Arial" w:eastAsia="Arial" w:hAnsi="Arial" w:cs="Arial"/>
                <w:sz w:val="28"/>
                <w:szCs w:val="28"/>
              </w:rPr>
            </w:pPr>
          </w:p>
        </w:tc>
        <w:tc>
          <w:tcPr>
            <w:tcW w:w="4961" w:type="dxa"/>
          </w:tcPr>
          <w:p w14:paraId="41611D91" w14:textId="77777777"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anchor distT="0" distB="0" distL="114300" distR="114300" simplePos="0" relativeHeight="251657728" behindDoc="1" locked="0" layoutInCell="1" allowOverlap="1" wp14:anchorId="68FF18B2" wp14:editId="5555267C">
                      <wp:simplePos x="0" y="0"/>
                      <wp:positionH relativeFrom="column">
                        <wp:posOffset>888365</wp:posOffset>
                      </wp:positionH>
                      <wp:positionV relativeFrom="paragraph">
                        <wp:posOffset>43180</wp:posOffset>
                      </wp:positionV>
                      <wp:extent cx="1981200" cy="366395"/>
                      <wp:effectExtent l="0" t="0" r="27305" b="14605"/>
                      <wp:wrapTight wrapText="bothSides">
                        <wp:wrapPolygon edited="0">
                          <wp:start x="0" y="0"/>
                          <wp:lineTo x="0" y="21338"/>
                          <wp:lineTo x="21747" y="21338"/>
                          <wp:lineTo x="21747" y="0"/>
                          <wp:lineTo x="0" y="0"/>
                        </wp:wrapPolygon>
                      </wp:wrapTight>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6395"/>
                              </a:xfrm>
                              <a:prstGeom prst="roundRect">
                                <a:avLst>
                                  <a:gd name="adj" fmla="val 16667"/>
                                </a:avLst>
                              </a:prstGeom>
                              <a:solidFill>
                                <a:srgbClr val="FF3300">
                                  <a:alpha val="87057"/>
                                </a:srgbClr>
                              </a:solidFill>
                              <a:ln w="9525">
                                <a:solidFill>
                                  <a:sysClr val="windowText" lastClr="000000"/>
                                </a:solidFill>
                                <a:round/>
                                <a:headEnd/>
                                <a:tailEnd/>
                              </a:ln>
                            </wps:spPr>
                            <wps:txbx>
                              <w:txbxContent>
                                <w:p w14:paraId="3B6D9542"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7603DF90" w14:textId="77777777" w:rsidR="00BD2D04" w:rsidRDefault="00BD2D04" w:rsidP="00AC7417">
                                  <w:pPr>
                                    <w:pStyle w:val="NormalWeb"/>
                                    <w:spacing w:after="0"/>
                                    <w:jc w:val="center"/>
                                    <w:textAlignment w:val="baseline"/>
                                  </w:pPr>
                                  <w:proofErr w:type="gramStart"/>
                                  <w:r>
                                    <w:rPr>
                                      <w:rFonts w:ascii="Tahoma" w:hAnsi="Tahoma" w:cstheme="minorBidi"/>
                                      <w:b/>
                                      <w:bCs/>
                                      <w:color w:val="000000" w:themeColor="text1"/>
                                      <w:kern w:val="24"/>
                                      <w:sz w:val="48"/>
                                      <w:szCs w:val="48"/>
                                    </w:rPr>
                                    <w:t>se</w:t>
                                  </w:r>
                                  <w:proofErr w:type="gramEnd"/>
                                </w:p>
                              </w:txbxContent>
                            </wps:txbx>
                            <wps:bodyPr wrap="none" anchor="ctr"/>
                          </wps:wsp>
                        </a:graphicData>
                      </a:graphic>
                    </wp:anchor>
                  </w:drawing>
                </mc:Choice>
                <mc:Fallback>
                  <w:pict>
                    <v:roundrect id="AutoShape 7" o:spid="_x0000_s1028" style="position:absolute;left:0;text-align:left;margin-left:69.95pt;margin-top:3.4pt;width:156pt;height:28.85pt;z-index:-25165875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" fillcolor="#f30" strokecolor="windowText">
                      <v:fill opacity="57054f"/>
                      <v:textbox>
                        <w:txbxContent>
                          <w:p w14:paraId="3B6D9542"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7603DF90" w14:textId="77777777" w:rsidR="00BD2D04" w:rsidRDefault="00BD2D04" w:rsidP="00AC7417">
                            <w:pPr>
                              <w:pStyle w:val="NormalWeb"/>
                              <w:spacing w:after="0"/>
                              <w:jc w:val="center"/>
                              <w:textAlignment w:val="baseline"/>
                            </w:pPr>
                            <w:proofErr w:type="gramStart"/>
                            <w:r>
                              <w:rPr>
                                <w:rFonts w:ascii="Tahoma" w:hAnsi="Tahoma" w:cstheme="minorBidi"/>
                                <w:b/>
                                <w:bCs/>
                                <w:color w:val="000000" w:themeColor="text1"/>
                                <w:kern w:val="24"/>
                                <w:sz w:val="48"/>
                                <w:szCs w:val="48"/>
                              </w:rPr>
                              <w:t>se</w:t>
                            </w:r>
                            <w:proofErr w:type="gramEnd"/>
                          </w:p>
                        </w:txbxContent>
                      </v:textbox>
                      <w10:wrap type="tight"/>
                    </v:roundrect>
                  </w:pict>
                </mc:Fallback>
              </mc:AlternateContent>
            </w:r>
          </w:p>
          <w:p w14:paraId="504214AC" w14:textId="77777777" w:rsidR="00DE47DE" w:rsidRDefault="00DE47DE" w:rsidP="00AC7417">
            <w:pPr>
              <w:spacing w:after="0" w:line="240" w:lineRule="auto"/>
              <w:jc w:val="both"/>
              <w:rPr>
                <w:rFonts w:ascii="Arial" w:eastAsia="Arial" w:hAnsi="Arial" w:cs="Arial"/>
                <w:sz w:val="20"/>
                <w:szCs w:val="20"/>
              </w:rPr>
            </w:pPr>
          </w:p>
          <w:p w14:paraId="45B82801" w14:textId="121FE41A" w:rsidR="00AC7417" w:rsidRPr="00DE47DE" w:rsidRDefault="00AC7417" w:rsidP="00AC7417">
            <w:pPr>
              <w:spacing w:after="0" w:line="240" w:lineRule="auto"/>
              <w:jc w:val="both"/>
              <w:rPr>
                <w:rFonts w:ascii="Arial" w:eastAsia="Arial" w:hAnsi="Arial" w:cs="Arial"/>
                <w:sz w:val="20"/>
                <w:szCs w:val="20"/>
              </w:rPr>
            </w:pPr>
            <w:r w:rsidRPr="00DE47DE">
              <w:rPr>
                <w:rFonts w:ascii="Arial" w:eastAsia="Arial" w:hAnsi="Arial" w:cs="Arial"/>
                <w:sz w:val="20"/>
                <w:szCs w:val="20"/>
              </w:rPr>
              <w:t>The persistent emotional maltreatment of a child such as to cause severe an</w:t>
            </w:r>
            <w:r w:rsidR="00FA4848" w:rsidRPr="00DE47DE">
              <w:rPr>
                <w:rFonts w:ascii="Arial" w:eastAsia="Arial" w:hAnsi="Arial" w:cs="Arial"/>
                <w:sz w:val="20"/>
                <w:szCs w:val="20"/>
              </w:rPr>
              <w:t xml:space="preserve">d persistent adverse effects on </w:t>
            </w:r>
            <w:r w:rsidRPr="00DE47DE">
              <w:rPr>
                <w:rFonts w:ascii="Arial" w:eastAsia="Arial" w:hAnsi="Arial" w:cs="Arial"/>
                <w:sz w:val="20"/>
                <w:szCs w:val="20"/>
              </w:rPr>
              <w:t>their emotional development. It may involve:</w:t>
            </w:r>
          </w:p>
          <w:p w14:paraId="44E39085"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proofErr w:type="gramStart"/>
            <w:r w:rsidRPr="00DE47DE">
              <w:rPr>
                <w:rFonts w:ascii="Arial" w:eastAsia="Arial" w:hAnsi="Arial" w:cs="Arial"/>
                <w:sz w:val="20"/>
                <w:szCs w:val="20"/>
              </w:rPr>
              <w:t>conveying</w:t>
            </w:r>
            <w:proofErr w:type="gramEnd"/>
            <w:r w:rsidRPr="00DE47DE">
              <w:rPr>
                <w:rFonts w:ascii="Arial" w:eastAsia="Arial" w:hAnsi="Arial" w:cs="Arial"/>
                <w:sz w:val="20"/>
                <w:szCs w:val="20"/>
              </w:rPr>
              <w:t xml:space="preserve"> to them that they are worthless, unloved, inadequate, or valued only insofar as they meet the needs of another person.</w:t>
            </w:r>
          </w:p>
          <w:p w14:paraId="692C1635" w14:textId="212FEE03"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 </w:t>
            </w:r>
            <w:proofErr w:type="gramStart"/>
            <w:r w:rsidRPr="00DE47DE">
              <w:rPr>
                <w:rFonts w:ascii="Arial" w:eastAsia="Arial" w:hAnsi="Arial" w:cs="Arial"/>
                <w:sz w:val="20"/>
                <w:szCs w:val="20"/>
              </w:rPr>
              <w:t>not</w:t>
            </w:r>
            <w:proofErr w:type="gramEnd"/>
            <w:r w:rsidRPr="00DE47DE">
              <w:rPr>
                <w:rFonts w:ascii="Arial" w:eastAsia="Arial" w:hAnsi="Arial" w:cs="Arial"/>
                <w:sz w:val="20"/>
                <w:szCs w:val="20"/>
              </w:rPr>
              <w:t xml:space="preserve"> giving them opportunities to express their views,</w:t>
            </w:r>
            <w:r w:rsidR="00DE47DE">
              <w:rPr>
                <w:rFonts w:ascii="Arial" w:eastAsia="Arial" w:hAnsi="Arial" w:cs="Arial"/>
                <w:sz w:val="20"/>
                <w:szCs w:val="20"/>
              </w:rPr>
              <w:t xml:space="preserve"> </w:t>
            </w:r>
            <w:r w:rsidRPr="00DE47DE">
              <w:rPr>
                <w:rFonts w:ascii="Arial" w:eastAsia="Arial" w:hAnsi="Arial" w:cs="Arial"/>
                <w:sz w:val="20"/>
                <w:szCs w:val="20"/>
              </w:rPr>
              <w:t>deliberately silencing them or ‘making fun’ of what they say or how they communicate.</w:t>
            </w:r>
          </w:p>
          <w:p w14:paraId="5B5CCB90"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developmentally inappropriate expectations being imposed; interactions that are beyond the child's developmental capability</w:t>
            </w:r>
          </w:p>
          <w:p w14:paraId="11FA4B20"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overprotection and limitation of exploration and learning</w:t>
            </w:r>
          </w:p>
          <w:p w14:paraId="4A20CF1C"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proofErr w:type="gramStart"/>
            <w:r w:rsidRPr="00DE47DE">
              <w:rPr>
                <w:rFonts w:ascii="Arial" w:eastAsia="Arial" w:hAnsi="Arial" w:cs="Arial"/>
                <w:sz w:val="20"/>
                <w:szCs w:val="20"/>
              </w:rPr>
              <w:t>preventing</w:t>
            </w:r>
            <w:proofErr w:type="gramEnd"/>
            <w:r w:rsidRPr="00DE47DE">
              <w:rPr>
                <w:rFonts w:ascii="Arial" w:eastAsia="Arial" w:hAnsi="Arial" w:cs="Arial"/>
                <w:sz w:val="20"/>
                <w:szCs w:val="20"/>
              </w:rPr>
              <w:t xml:space="preserve"> the child participating in normal social interaction.</w:t>
            </w:r>
          </w:p>
          <w:p w14:paraId="67B63FC2"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proofErr w:type="gramStart"/>
            <w:r w:rsidRPr="00DE47DE">
              <w:rPr>
                <w:rFonts w:ascii="Arial" w:eastAsia="Arial" w:hAnsi="Arial" w:cs="Arial"/>
                <w:sz w:val="20"/>
                <w:szCs w:val="20"/>
              </w:rPr>
              <w:t>seeing</w:t>
            </w:r>
            <w:proofErr w:type="gramEnd"/>
            <w:r w:rsidRPr="00DE47DE">
              <w:rPr>
                <w:rFonts w:ascii="Arial" w:eastAsia="Arial" w:hAnsi="Arial" w:cs="Arial"/>
                <w:sz w:val="20"/>
                <w:szCs w:val="20"/>
              </w:rPr>
              <w:t xml:space="preserve"> / hearing the ill-treatment of another. </w:t>
            </w:r>
          </w:p>
          <w:p w14:paraId="55B8E678"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serious bullying </w:t>
            </w:r>
            <w:r w:rsidR="00FA4848" w:rsidRPr="00DE47DE">
              <w:rPr>
                <w:rFonts w:ascii="Arial" w:eastAsia="Arial" w:hAnsi="Arial" w:cs="Arial"/>
                <w:color w:val="000000" w:themeColor="text1"/>
                <w:sz w:val="20"/>
                <w:szCs w:val="20"/>
              </w:rPr>
              <w:t xml:space="preserve">(including cyberbullying) </w:t>
            </w:r>
            <w:r w:rsidRPr="00DE47DE">
              <w:rPr>
                <w:rFonts w:ascii="Arial" w:eastAsia="Arial" w:hAnsi="Arial" w:cs="Arial"/>
                <w:color w:val="000000" w:themeColor="text1"/>
                <w:sz w:val="20"/>
                <w:szCs w:val="20"/>
              </w:rPr>
              <w:t xml:space="preserve">causing them frequently to </w:t>
            </w:r>
            <w:r w:rsidRPr="00DE47DE">
              <w:rPr>
                <w:rFonts w:ascii="Arial" w:eastAsia="Arial" w:hAnsi="Arial" w:cs="Arial"/>
                <w:sz w:val="20"/>
                <w:szCs w:val="20"/>
              </w:rPr>
              <w:t>feel frightened or in danger</w:t>
            </w:r>
          </w:p>
          <w:p w14:paraId="316E6023"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proofErr w:type="gramStart"/>
            <w:r w:rsidRPr="00DE47DE">
              <w:rPr>
                <w:rFonts w:ascii="Arial" w:eastAsia="Arial" w:hAnsi="Arial" w:cs="Arial"/>
                <w:sz w:val="20"/>
                <w:szCs w:val="20"/>
              </w:rPr>
              <w:t>exploitation</w:t>
            </w:r>
            <w:proofErr w:type="gramEnd"/>
            <w:r w:rsidRPr="00DE47DE">
              <w:rPr>
                <w:rFonts w:ascii="Arial" w:eastAsia="Arial" w:hAnsi="Arial" w:cs="Arial"/>
                <w:sz w:val="20"/>
                <w:szCs w:val="20"/>
              </w:rPr>
              <w:t xml:space="preserve"> or corruption of them. </w:t>
            </w:r>
          </w:p>
          <w:p w14:paraId="726AF0AF" w14:textId="77777777" w:rsidR="00AC7417" w:rsidRPr="00DE47DE" w:rsidRDefault="00AC7417" w:rsidP="00AC7417">
            <w:pPr>
              <w:spacing w:after="0" w:line="240" w:lineRule="auto"/>
              <w:ind w:left="459"/>
              <w:contextualSpacing/>
              <w:jc w:val="both"/>
              <w:rPr>
                <w:rFonts w:ascii="Arial" w:eastAsia="Arial" w:hAnsi="Arial" w:cs="Arial"/>
                <w:sz w:val="20"/>
                <w:szCs w:val="20"/>
              </w:rPr>
            </w:pPr>
          </w:p>
          <w:p w14:paraId="0BA05ED7" w14:textId="77777777" w:rsidR="00AC7417" w:rsidRPr="00C96A8A" w:rsidRDefault="00AC7417" w:rsidP="00AC7417">
            <w:pPr>
              <w:spacing w:after="0" w:line="240" w:lineRule="auto"/>
              <w:rPr>
                <w:rFonts w:ascii="Arial" w:eastAsia="Arial" w:hAnsi="Arial" w:cs="Arial"/>
                <w:sz w:val="20"/>
                <w:szCs w:val="20"/>
              </w:rPr>
            </w:pPr>
            <w:r w:rsidRPr="00DE47DE">
              <w:rPr>
                <w:rFonts w:ascii="Arial" w:eastAsia="Arial" w:hAnsi="Arial" w:cs="Arial"/>
                <w:sz w:val="20"/>
                <w:szCs w:val="20"/>
              </w:rPr>
              <w:t>Some level of emotional abuse is involved in all types of maltreatment of a child, though it may occur alone</w:t>
            </w:r>
            <w:r w:rsidR="00FA4848" w:rsidRPr="00DE47DE">
              <w:rPr>
                <w:rFonts w:ascii="Arial" w:eastAsia="Arial" w:hAnsi="Arial" w:cs="Arial"/>
                <w:sz w:val="20"/>
                <w:szCs w:val="20"/>
              </w:rPr>
              <w:t>.</w:t>
            </w:r>
          </w:p>
        </w:tc>
      </w:tr>
      <w:tr w:rsidR="00AC7417" w:rsidRPr="00AC7417" w14:paraId="294C216B" w14:textId="77777777" w:rsidTr="00AC7417">
        <w:trPr>
          <w:trHeight w:val="416"/>
        </w:trPr>
        <w:tc>
          <w:tcPr>
            <w:tcW w:w="5104" w:type="dxa"/>
          </w:tcPr>
          <w:p w14:paraId="4F3300F4" w14:textId="586D3027" w:rsidR="00AC7417" w:rsidRPr="0070168E" w:rsidRDefault="00DE47DE" w:rsidP="0070168E">
            <w:pPr>
              <w:spacing w:before="240" w:after="0"/>
              <w:jc w:val="center"/>
              <w:rPr>
                <w:rFonts w:ascii="Arial" w:eastAsia="Arial" w:hAnsi="Arial" w:cs="Arial"/>
                <w:b/>
                <w:noProof/>
              </w:rPr>
            </w:pPr>
            <w:r w:rsidRPr="00FA4848">
              <w:rPr>
                <w:b/>
                <w:noProof/>
                <w:color w:val="00B050"/>
                <w:lang w:eastAsia="en-GB"/>
              </w:rPr>
              <mc:AlternateContent>
                <mc:Choice Requires="wps">
                  <w:drawing>
                    <wp:anchor distT="0" distB="0" distL="114300" distR="114300" simplePos="0" relativeHeight="251653632" behindDoc="1" locked="0" layoutInCell="1" allowOverlap="1" wp14:anchorId="07E5388D" wp14:editId="3EB253E4">
                      <wp:simplePos x="0" y="0"/>
                      <wp:positionH relativeFrom="column">
                        <wp:posOffset>881380</wp:posOffset>
                      </wp:positionH>
                      <wp:positionV relativeFrom="paragraph">
                        <wp:posOffset>52070</wp:posOffset>
                      </wp:positionV>
                      <wp:extent cx="1162050" cy="390525"/>
                      <wp:effectExtent l="0" t="0" r="19050" b="28575"/>
                      <wp:wrapTight wrapText="bothSides">
                        <wp:wrapPolygon edited="0">
                          <wp:start x="0" y="0"/>
                          <wp:lineTo x="0" y="22127"/>
                          <wp:lineTo x="21600" y="22127"/>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oundRect">
                                <a:avLst>
                                  <a:gd name="adj" fmla="val 16667"/>
                                </a:avLst>
                              </a:prstGeom>
                              <a:solidFill>
                                <a:srgbClr val="00CCFF"/>
                              </a:solidFill>
                              <a:ln w="9525">
                                <a:solidFill>
                                  <a:sysClr val="windowText" lastClr="000000"/>
                                </a:solidFill>
                                <a:round/>
                                <a:headEnd/>
                                <a:tailEnd/>
                              </a:ln>
                            </wps:spPr>
                            <wps:txbx>
                              <w:txbxContent>
                                <w:p w14:paraId="7C0DEEE0" w14:textId="77777777" w:rsidR="00BD2D04" w:rsidRPr="00FA4848" w:rsidRDefault="00BD2D04"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9" style="position:absolute;left:0;text-align:left;margin-left:69.4pt;margin-top:4.1pt;width:91.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" fillcolor="#0cf" strokecolor="windowText">
                      <v:textbox>
                        <w:txbxContent>
                          <w:p w14:paraId="7C0DEEE0" w14:textId="77777777" w:rsidR="00BD2D04" w:rsidRPr="00FA4848" w:rsidRDefault="00BD2D04"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p>
          <w:p w14:paraId="05D25C0C" w14:textId="77777777" w:rsidR="00DE47DE" w:rsidRDefault="00DE47DE" w:rsidP="00C96A8A">
            <w:pPr>
              <w:spacing w:after="0" w:line="240" w:lineRule="auto"/>
              <w:ind w:right="175"/>
              <w:jc w:val="both"/>
              <w:rPr>
                <w:rFonts w:ascii="Arial" w:eastAsia="Arial" w:hAnsi="Arial" w:cs="Arial"/>
                <w:sz w:val="20"/>
                <w:szCs w:val="20"/>
              </w:rPr>
            </w:pPr>
          </w:p>
          <w:p w14:paraId="72B870C5" w14:textId="53447F3E" w:rsidR="00FA4848" w:rsidRPr="00C96A8A" w:rsidRDefault="00FA4848" w:rsidP="00C96A8A">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14:paraId="28CB377E" w14:textId="77777777"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14:paraId="171CB56B" w14:textId="77777777"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14:paraId="436878C7"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14:paraId="19EE38E5"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14:paraId="6309716C"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adequate supervision (including the use of inadequate care-givers)</w:t>
            </w:r>
          </w:p>
          <w:p w14:paraId="7C5119F7"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proofErr w:type="gramStart"/>
            <w:r w:rsidRPr="00C96A8A">
              <w:rPr>
                <w:rFonts w:ascii="Arial" w:eastAsia="Arial" w:hAnsi="Arial" w:cs="Arial"/>
                <w:sz w:val="20"/>
                <w:szCs w:val="20"/>
              </w:rPr>
              <w:t>ensure</w:t>
            </w:r>
            <w:proofErr w:type="gramEnd"/>
            <w:r w:rsidRPr="00C96A8A">
              <w:rPr>
                <w:rFonts w:ascii="Arial" w:eastAsia="Arial" w:hAnsi="Arial" w:cs="Arial"/>
                <w:sz w:val="20"/>
                <w:szCs w:val="20"/>
              </w:rPr>
              <w:t xml:space="preserve"> access to appropriate medical care or treatment.</w:t>
            </w:r>
          </w:p>
          <w:p w14:paraId="4E5E21D9" w14:textId="77777777"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14:paraId="0C456B42" w14:textId="77777777"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anchor distT="0" distB="0" distL="114300" distR="114300" simplePos="0" relativeHeight="251655680" behindDoc="1" locked="0" layoutInCell="1" allowOverlap="1" wp14:anchorId="301B2DA2" wp14:editId="5A491A6F">
                      <wp:simplePos x="0" y="0"/>
                      <wp:positionH relativeFrom="column">
                        <wp:posOffset>969327</wp:posOffset>
                      </wp:positionH>
                      <wp:positionV relativeFrom="paragraph">
                        <wp:posOffset>52388</wp:posOffset>
                      </wp:positionV>
                      <wp:extent cx="1898015" cy="375920"/>
                      <wp:effectExtent l="0" t="0" r="13335" b="24130"/>
                      <wp:wrapTight wrapText="bothSides">
                        <wp:wrapPolygon edited="0">
                          <wp:start x="0" y="0"/>
                          <wp:lineTo x="0" y="21892"/>
                          <wp:lineTo x="21483" y="21892"/>
                          <wp:lineTo x="21483"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75920"/>
                              </a:xfrm>
                              <a:prstGeom prst="roundRect">
                                <a:avLst>
                                  <a:gd name="adj" fmla="val 16667"/>
                                </a:avLst>
                              </a:prstGeom>
                              <a:solidFill>
                                <a:srgbClr val="CC99FF"/>
                              </a:solidFill>
                              <a:ln w="9525">
                                <a:solidFill>
                                  <a:sysClr val="windowText" lastClr="000000"/>
                                </a:solidFill>
                                <a:round/>
                                <a:headEnd/>
                                <a:tailEnd/>
                              </a:ln>
                            </wps:spPr>
                            <wps:txbx>
                              <w:txbxContent>
                                <w:p w14:paraId="250BB82B"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4DA5154C" w14:textId="77777777" w:rsidR="00BD2D04" w:rsidRPr="0070168E" w:rsidRDefault="00BD2D04" w:rsidP="0070168E">
                                  <w:pPr>
                                    <w:pStyle w:val="NormalWeb"/>
                                    <w:spacing w:after="0"/>
                                    <w:textAlignment w:val="baseline"/>
                                    <w:rPr>
                                      <w:rFonts w:ascii="Tahoma" w:hAnsi="Tahoma" w:cs="Tahoma"/>
                                    </w:rPr>
                                  </w:pPr>
                                </w:p>
                              </w:txbxContent>
                            </wps:txbx>
                            <wps:bodyPr wrap="none" anchor="ctr"/>
                          </wps:wsp>
                        </a:graphicData>
                      </a:graphic>
                    </wp:anchor>
                  </w:drawing>
                </mc:Choice>
                <mc:Fallback>
                  <w:pict>
                    <v:roundrect id="AutoShape 4" o:spid="_x0000_s1030" style="position:absolute;left:0;text-align:left;margin-left:76.3pt;margin-top:4.15pt;width:149.45pt;height:29.6pt;z-index:-25166080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" fillcolor="#c9f" strokecolor="windowText">
                      <v:textbox>
                        <w:txbxContent>
                          <w:p w14:paraId="250BB82B" w14:textId="77777777" w:rsidR="00BD2D04" w:rsidRPr="00FA4848" w:rsidRDefault="00BD2D04"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4DA5154C" w14:textId="77777777" w:rsidR="00BD2D04" w:rsidRPr="0070168E" w:rsidRDefault="00BD2D04" w:rsidP="0070168E">
                            <w:pPr>
                              <w:pStyle w:val="NormalWeb"/>
                              <w:spacing w:after="0"/>
                              <w:textAlignment w:val="baseline"/>
                              <w:rPr>
                                <w:rFonts w:ascii="Tahoma" w:hAnsi="Tahoma" w:cs="Tahoma"/>
                              </w:rPr>
                            </w:pPr>
                          </w:p>
                        </w:txbxContent>
                      </v:textbox>
                      <w10:wrap type="tight"/>
                    </v:roundrect>
                  </w:pict>
                </mc:Fallback>
              </mc:AlternateContent>
            </w:r>
          </w:p>
          <w:p w14:paraId="5E308C41" w14:textId="77777777"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14:paraId="07818C2F" w14:textId="77777777" w:rsidR="00AC7417" w:rsidRPr="00DE47DE" w:rsidRDefault="00AC7417" w:rsidP="008B1C40">
            <w:pPr>
              <w:tabs>
                <w:tab w:val="left" w:pos="0"/>
              </w:tabs>
              <w:autoSpaceDE w:val="0"/>
              <w:autoSpaceDN w:val="0"/>
              <w:adjustRightInd w:val="0"/>
              <w:spacing w:after="0" w:line="240" w:lineRule="auto"/>
              <w:rPr>
                <w:rFonts w:ascii="Helvetica" w:hAnsi="Helvetica" w:cs="Helvetica"/>
                <w:color w:val="000000"/>
                <w:sz w:val="20"/>
                <w:szCs w:val="20"/>
              </w:rPr>
            </w:pPr>
            <w:r w:rsidRPr="00DE47DE">
              <w:rPr>
                <w:rFonts w:ascii="Helvetica" w:hAnsi="Helvetica" w:cs="Helvetica"/>
                <w:color w:val="000000"/>
                <w:sz w:val="20"/>
                <w:szCs w:val="20"/>
              </w:rPr>
              <w:t xml:space="preserve">A form of abuse which may involve: </w:t>
            </w:r>
          </w:p>
          <w:p w14:paraId="0FEB9023" w14:textId="77777777"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Hitting, shaking, throwing, poisoning, burning, scalding, drowning, suffocating, or otherwise causing physical harm to a child.</w:t>
            </w:r>
          </w:p>
          <w:p w14:paraId="5B0556DF" w14:textId="77777777" w:rsidR="00E36EEC" w:rsidRPr="00DE47DE" w:rsidRDefault="00E36EEC" w:rsidP="00E36EEC">
            <w:pPr>
              <w:spacing w:after="0" w:line="240" w:lineRule="auto"/>
              <w:ind w:left="285"/>
              <w:jc w:val="both"/>
              <w:rPr>
                <w:rFonts w:ascii="Arial" w:eastAsia="Arial" w:hAnsi="Arial" w:cs="Arial"/>
                <w:sz w:val="20"/>
                <w:szCs w:val="20"/>
              </w:rPr>
            </w:pPr>
          </w:p>
          <w:p w14:paraId="76E27FC7" w14:textId="77777777"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Physical harm may also be caused when a parent or carer feigns the symptoms of, or deliberately induces illness in a child.</w:t>
            </w:r>
          </w:p>
          <w:p w14:paraId="6A4CDC2B" w14:textId="77777777" w:rsidR="00E36EEC" w:rsidRPr="00DE47DE" w:rsidRDefault="00E36EEC" w:rsidP="00E36EEC">
            <w:pPr>
              <w:spacing w:after="0" w:line="240" w:lineRule="auto"/>
              <w:jc w:val="both"/>
              <w:rPr>
                <w:rFonts w:ascii="Arial" w:eastAsia="Arial" w:hAnsi="Arial" w:cs="Arial"/>
                <w:sz w:val="20"/>
                <w:szCs w:val="20"/>
              </w:rPr>
            </w:pPr>
          </w:p>
          <w:p w14:paraId="21A74699" w14:textId="66B70EE8" w:rsidR="00AC7417" w:rsidRPr="00AC7417" w:rsidRDefault="00AC7417" w:rsidP="006F4224">
            <w:pPr>
              <w:numPr>
                <w:ilvl w:val="0"/>
                <w:numId w:val="10"/>
              </w:numPr>
              <w:spacing w:after="0" w:line="240" w:lineRule="auto"/>
              <w:ind w:left="233" w:hanging="233"/>
              <w:rPr>
                <w:rFonts w:ascii="Arial" w:eastAsia="Arial" w:hAnsi="Arial" w:cs="Arial"/>
              </w:rPr>
            </w:pPr>
            <w:r w:rsidRPr="00DE47DE">
              <w:rPr>
                <w:rFonts w:ascii="Arial" w:eastAsia="Arial" w:hAnsi="Arial" w:cs="Arial"/>
                <w:sz w:val="20"/>
                <w:szCs w:val="20"/>
              </w:rPr>
              <w:t xml:space="preserve">Injuries in babies and </w:t>
            </w:r>
            <w:r w:rsidR="00DE47DE" w:rsidRPr="00DE47DE">
              <w:rPr>
                <w:rFonts w:ascii="Arial" w:eastAsia="Arial" w:hAnsi="Arial" w:cs="Arial"/>
                <w:sz w:val="20"/>
                <w:szCs w:val="20"/>
              </w:rPr>
              <w:t>non-mobile</w:t>
            </w:r>
            <w:r w:rsidRPr="00DE47DE">
              <w:rPr>
                <w:rFonts w:ascii="Arial" w:eastAsia="Arial" w:hAnsi="Arial" w:cs="Arial"/>
                <w:sz w:val="20"/>
                <w:szCs w:val="20"/>
              </w:rPr>
              <w:t xml:space="preserve"> children</w:t>
            </w:r>
            <w:r w:rsidRPr="00AC7417">
              <w:rPr>
                <w:rFonts w:ascii="Arial" w:eastAsia="Arial" w:hAnsi="Arial" w:cs="Arial"/>
              </w:rPr>
              <w:t xml:space="preserve"> </w:t>
            </w:r>
          </w:p>
        </w:tc>
      </w:tr>
    </w:tbl>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29"/>
          <w:headerReference w:type="first" r:id="rId30"/>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2FC6B662" w:rsidR="00AC7417" w:rsidRPr="00944195" w:rsidRDefault="002757B1" w:rsidP="00944195">
      <w:pPr>
        <w:autoSpaceDE w:val="0"/>
        <w:autoSpaceDN w:val="0"/>
        <w:adjustRightInd w:val="0"/>
        <w:spacing w:after="0" w:line="240" w:lineRule="auto"/>
        <w:rPr>
          <w:rFonts w:ascii="Arial" w:eastAsia="Arial" w:hAnsi="Arial" w:cs="Arial"/>
          <w:b/>
          <w:bCs/>
          <w:color w:val="000000"/>
          <w:sz w:val="28"/>
          <w:szCs w:val="28"/>
        </w:rPr>
      </w:pPr>
      <w:r w:rsidRPr="00944195">
        <w:rPr>
          <w:rFonts w:ascii="Arial" w:hAnsi="Arial" w:cs="Arial"/>
          <w:b/>
          <w:bCs/>
          <w:noProof/>
          <w:sz w:val="52"/>
          <w:szCs w:val="52"/>
          <w:lang w:eastAsia="en-GB"/>
        </w:rPr>
        <w:lastRenderedPageBreak/>
        <mc:AlternateContent>
          <mc:Choice Requires="wpg">
            <w:drawing>
              <wp:anchor distT="0" distB="0" distL="114300" distR="114300" simplePos="0" relativeHeight="251662336" behindDoc="1" locked="0" layoutInCell="1" allowOverlap="1" wp14:anchorId="37092F6D" wp14:editId="77DB4D34">
                <wp:simplePos x="0" y="0"/>
                <wp:positionH relativeFrom="margin">
                  <wp:posOffset>-480951</wp:posOffset>
                </wp:positionH>
                <wp:positionV relativeFrom="paragraph">
                  <wp:posOffset>6787</wp:posOffset>
                </wp:positionV>
                <wp:extent cx="9976485" cy="6584950"/>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485" cy="6584950"/>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39BFA804" w14:textId="77777777" w:rsidR="00BD2D04" w:rsidRPr="00C03B2C" w:rsidRDefault="00BD2D04"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2A44D155" w14:textId="77777777" w:rsidR="00BD2D04" w:rsidRDefault="00BD2D04"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BD2D04" w:rsidRDefault="00BD2D04"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BD2D04" w:rsidRDefault="00BD2D04"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BD2D04" w:rsidRPr="00B90A75"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Pregnancy</w:t>
                                </w:r>
                              </w:p>
                              <w:p w14:paraId="6D5FE257" w14:textId="77777777" w:rsidR="00BD2D04" w:rsidRPr="00C03B2C" w:rsidRDefault="00BD2D04"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68" y="13607"/>
                              <a:ext cx="4244454" cy="1861277"/>
                            </a:xfrm>
                            <a:prstGeom prst="rect">
                              <a:avLst/>
                            </a:prstGeom>
                            <a:noFill/>
                            <a:ln w="6350">
                              <a:noFill/>
                            </a:ln>
                          </wps:spPr>
                          <wps:txbx>
                            <w:txbxContent>
                              <w:p w14:paraId="16ACA9E2" w14:textId="77777777" w:rsidR="00BD2D04" w:rsidRDefault="00BD2D04"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BD2D04" w:rsidRPr="00422EE1" w:rsidRDefault="00BD2D04" w:rsidP="00944195">
                                <w:pPr>
                                  <w:pStyle w:val="ListParagraph"/>
                                  <w:numPr>
                                    <w:ilvl w:val="0"/>
                                    <w:numId w:val="49"/>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6CFB1A81"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Disclosure</w:t>
                                </w:r>
                              </w:p>
                              <w:p w14:paraId="74F3239A" w14:textId="77777777" w:rsidR="00BD2D04" w:rsidRPr="00422EE1"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442923" y="4797173"/>
                              <a:ext cx="4535302" cy="1475649"/>
                            </a:xfrm>
                            <a:prstGeom prst="rect">
                              <a:avLst/>
                            </a:prstGeom>
                            <a:grpFill/>
                            <a:ln w="6350">
                              <a:noFill/>
                            </a:ln>
                          </wps:spPr>
                          <wps:txbx>
                            <w:txbxContent>
                              <w:p w14:paraId="43F17665" w14:textId="77777777" w:rsidR="00BD2D04" w:rsidRDefault="00BD2D04"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Untreated medical problems, e.g. dental decay, </w:t>
                                </w:r>
                                <w:proofErr w:type="spellStart"/>
                                <w:r>
                                  <w:rPr>
                                    <w:rFonts w:ascii="Arial" w:hAnsi="Arial" w:cs="Arial"/>
                                    <w:sz w:val="28"/>
                                    <w:szCs w:val="28"/>
                                  </w:rPr>
                                  <w:t>headlice</w:t>
                                </w:r>
                                <w:proofErr w:type="spellEnd"/>
                                <w:r>
                                  <w:rPr>
                                    <w:rFonts w:ascii="Arial" w:hAnsi="Arial" w:cs="Arial"/>
                                    <w:sz w:val="28"/>
                                    <w:szCs w:val="28"/>
                                  </w:rPr>
                                  <w:t xml:space="preserve">, </w:t>
                                </w:r>
                                <w:proofErr w:type="spellStart"/>
                                <w:r>
                                  <w:rPr>
                                    <w:rFonts w:ascii="Arial" w:hAnsi="Arial" w:cs="Arial"/>
                                    <w:sz w:val="28"/>
                                    <w:szCs w:val="28"/>
                                  </w:rPr>
                                  <w:t>etc</w:t>
                                </w:r>
                                <w:proofErr w:type="spellEnd"/>
                              </w:p>
                              <w:p w14:paraId="17BE57C3" w14:textId="77777777" w:rsidR="00BD2D04" w:rsidRPr="002D7903"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67039" y="4786838"/>
                              <a:ext cx="4605763" cy="1533424"/>
                            </a:xfrm>
                            <a:prstGeom prst="rect">
                              <a:avLst/>
                            </a:prstGeom>
                            <a:grpFill/>
                            <a:ln w="6350">
                              <a:noFill/>
                            </a:ln>
                          </wps:spPr>
                          <wps:txbx>
                            <w:txbxContent>
                              <w:p w14:paraId="4764D073" w14:textId="77777777" w:rsidR="00BD2D04" w:rsidRDefault="00BD2D04"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BD2D04" w:rsidRPr="002D7903"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31" style="position:absolute;margin-left:-37.85pt;margin-top:.55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">
                <v:group id="Group 10" o:spid="_x0000_s1032" style="position:absolute;left:204;width:48108;height:28660" coordsize="48107,28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ectangle: Rounded Corners 11" o:spid="_x0000_s1033" style="position:absolute;width:48107;height:28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2T74A&#10;AADbAAAADwAAAGRycy9kb3ducmV2LnhtbERPS4vCMBC+C/sfwgh707SyiHSNIoKs3tYHeB2a2abY&#10;TEozav33G0HwNh/fc+bL3jfqRl2sAxvIxxko4jLYmisDp+NmNAMVBdliE5gMPCjCcvExmGNhw533&#10;dDtIpVIIxwINOJG20DqWjjzGcWiJE/cXOo+SYFdp2+E9hftGT7Jsqj3WnBoctrR2VF4OV2/g3E+u&#10;G8f6WMn+d5pvv2QXf6wxn8N+9Q1KqJe3+OXe2jQ/h+cv6QC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49k++AAAA2wAAAA8AAAAAAAAAAAAAAAAAmAIAAGRycy9kb3ducmV2&#10;LnhtbFBLBQYAAAAABAAEAPUAAACDAwAAAAA=&#10;" fillcolor="#ccf" strokecolor="#073662 [1604]" strokeweight="2pt"/>
                  <v:shape id="Text Box 12" o:spid="_x0000_s1034" type="#_x0000_t202" style="position:absolute;left:1774;top:545;width:45447;height:27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39BFA804" w14:textId="77777777" w:rsidR="00BD2D04" w:rsidRPr="00C03B2C" w:rsidRDefault="00BD2D04"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BD2D04" w:rsidRPr="00C03B2C" w:rsidRDefault="00BD2D04"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5" style="position:absolute;left:51588;width:48108;height:28452" coordsize="48107,28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ectangle: Rounded Corners 15" o:spid="_x0000_s1036" style="position:absolute;width:48107;height:28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2sAA&#10;AADbAAAADwAAAGRycy9kb3ducmV2LnhtbERPTWvDMAy9D/YfjAq7lMVZYaNkcUtaGO11SelZxGoc&#10;EstZ7DZZf/08GOymx/tUvp1tL240+taxgpckBUFcO91yo+BUfTyvQfiArLF3TAq+ycN28/iQY6bd&#10;xJ90K0MjYgj7DBWYEIZMSl8bsugTNxBH7uJGiyHCsZF6xCmG216u0vRNWmw5NhgcaG+o7sqrVVBh&#10;x4UZytTcl1+FP+xoeZZXpZ4Wc/EOItAc/sV/7qOO81/h95d4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2I2sAAAADbAAAADwAAAAAAAAAAAAAAAACYAgAAZHJzL2Rvd25y&#10;ZXYueG1sUEsFBgAAAAAEAAQA9QAAAIUDAAAAAA==&#10;" fillcolor="#cae9c0 [1304]" strokecolor="#073662 [1604]" strokeweight="2pt"/>
                  <v:shape id="Text Box 20" o:spid="_x0000_s1037" type="#_x0000_t202" style="position:absolute;left:1978;top:545;width:44623;height:2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2A44D155" w14:textId="77777777" w:rsidR="00BD2D04" w:rsidRDefault="00BD2D04"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BD2D04" w:rsidRDefault="00BD2D04"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BD2D04" w:rsidRDefault="00BD2D04"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BD2D04"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BD2D04" w:rsidRPr="00B90A75" w:rsidRDefault="00BD2D04"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Pregnancy</w:t>
                          </w:r>
                        </w:p>
                        <w:p w14:paraId="6D5FE257" w14:textId="77777777" w:rsidR="00BD2D04" w:rsidRPr="00C03B2C" w:rsidRDefault="00BD2D04" w:rsidP="00944195">
                          <w:pPr>
                            <w:jc w:val="center"/>
                            <w:rPr>
                              <w:rFonts w:ascii="Arial" w:hAnsi="Arial" w:cs="Arial"/>
                              <w:sz w:val="36"/>
                              <w:szCs w:val="36"/>
                              <w:u w:val="single"/>
                            </w:rPr>
                          </w:pPr>
                        </w:p>
                      </w:txbxContent>
                    </v:textbox>
                  </v:shape>
                </v:group>
                <v:group id="Group 21" o:spid="_x0000_s1038" style="position:absolute;left:13988;top:28455;width:76150;height:18902" coordsize="76149,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ectangle: Rounded Corners 22" o:spid="_x0000_s1039" style="position:absolute;width:76149;height:18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078QA&#10;AADbAAAADwAAAGRycy9kb3ducmV2LnhtbESP3U4CMRSE7018h+aQeCddFgVcKUQMCglX/DzAyfa4&#10;XdmeNm2F9e2tiYmXk5n5JjNf9rYTFwqxdaxgNCxAENdOt9woOB3f7mcgYkLW2DkmBd8UYbm4vZlj&#10;pd2V93Q5pEZkCMcKFZiUfCVlrA1ZjEPnibP34YLFlGVopA54zXDbybIoJtJiy3nBoKdXQ/X58GUV&#10;rI++fuz8+N08rD/N5mkXeHWeKnU36F+eQSTq03/4r73VCsoS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9O/EAAAA2wAAAA8AAAAAAAAAAAAAAAAAmAIAAGRycy9k&#10;b3ducmV2LnhtbFBLBQYAAAAABAAEAPUAAACJAwAAAAA=&#10;" fillcolor="#ffc" strokecolor="#073662 [1604]" strokeweight="2pt"/>
                  <v:shape id="Text Box 23" o:spid="_x0000_s1040" type="#_x0000_t202" style="position:absolute;left:1091;top:136;width:42445;height:18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6ACA9E2" w14:textId="77777777" w:rsidR="00BD2D04" w:rsidRDefault="00BD2D04"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BD2D04" w:rsidRPr="00422EE1" w:rsidRDefault="00BD2D04" w:rsidP="00944195">
                          <w:pPr>
                            <w:pStyle w:val="ListParagraph"/>
                            <w:numPr>
                              <w:ilvl w:val="0"/>
                              <w:numId w:val="49"/>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BD2D04" w:rsidRPr="003944BA" w:rsidRDefault="00BD2D04"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1" type="#_x0000_t202" style="position:absolute;left:43468;top:1705;width:28796;height:17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6CFB1A81"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BD2D04"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Disclosure</w:t>
                          </w:r>
                        </w:p>
                        <w:p w14:paraId="74F3239A" w14:textId="77777777" w:rsidR="00BD2D04" w:rsidRPr="00422EE1" w:rsidRDefault="00BD2D04"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2" style="position:absolute;top:47425;width:47631;height:18288" coordorigin="-5868,47425" coordsize="48107,1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ectangle: Rounded Corners 26" o:spid="_x0000_s1043" style="position:absolute;left:-5868;top:47425;width:48107;height:16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U5sMA&#10;AADbAAAADwAAAGRycy9kb3ducmV2LnhtbESPS4vCQBCE7wv+h6EFL4tODOIjZhQRArKn3Siem0zn&#10;gZmekBk1/vsdYWGPRVV9RaX7wbTiQb1rLCuYzyIQxIXVDVcKLudsugbhPLLG1jIpeJGD/W70kWKi&#10;7ZN/6JH7SgQIuwQV1N53iZSuqMmgm9mOOHil7Q36IPtK6h6fAW5aGUfRUhpsOCzU2NGxpuKW340C&#10;93W/ZqvSFfFq2EQy+zwsbPyt1GQ8HLYgPA3+P/zXPmkF8RLe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9U5sMAAADbAAAADwAAAAAAAAAAAAAAAACYAgAAZHJzL2Rv&#10;d25yZXYueG1sUEsFBgAAAAAEAAQA9QAAAIgDAAAAAA==&#10;" filled="f" strokecolor="#2f528f" strokeweight="1pt">
                    <v:stroke joinstyle="miter"/>
                  </v:roundrect>
                  <v:shape id="Text Box 27" o:spid="_x0000_s1044" type="#_x0000_t202" style="position:absolute;left:-4429;top:47971;width:45352;height:1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43F17665" w14:textId="77777777" w:rsidR="00BD2D04" w:rsidRDefault="00BD2D04"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Untreated medical problems, e.g. dental decay, </w:t>
                          </w:r>
                          <w:proofErr w:type="spellStart"/>
                          <w:r>
                            <w:rPr>
                              <w:rFonts w:ascii="Arial" w:hAnsi="Arial" w:cs="Arial"/>
                              <w:sz w:val="28"/>
                              <w:szCs w:val="28"/>
                            </w:rPr>
                            <w:t>headlice</w:t>
                          </w:r>
                          <w:proofErr w:type="spellEnd"/>
                          <w:r>
                            <w:rPr>
                              <w:rFonts w:ascii="Arial" w:hAnsi="Arial" w:cs="Arial"/>
                              <w:sz w:val="28"/>
                              <w:szCs w:val="28"/>
                            </w:rPr>
                            <w:t xml:space="preserve">, </w:t>
                          </w:r>
                          <w:proofErr w:type="spellStart"/>
                          <w:r>
                            <w:rPr>
                              <w:rFonts w:ascii="Arial" w:hAnsi="Arial" w:cs="Arial"/>
                              <w:sz w:val="28"/>
                              <w:szCs w:val="28"/>
                            </w:rPr>
                            <w:t>etc</w:t>
                          </w:r>
                          <w:proofErr w:type="spellEnd"/>
                        </w:p>
                        <w:p w14:paraId="17BE57C3" w14:textId="77777777" w:rsidR="00BD2D04" w:rsidRPr="002D7903"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v:textbox>
                  </v:shape>
                </v:group>
                <v:group id="Group 28" o:spid="_x0000_s1045" style="position:absolute;left:52134;top:47425;width:47631;height:18425" coordorigin="-5868,47425" coordsize="48107,1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ectangle: Rounded Corners 29" o:spid="_x0000_s1046" style="position:absolute;left:-5868;top:47425;width:48107;height:16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AlMIA&#10;AADbAAAADwAAAGRycy9kb3ducmV2LnhtbESPS4vCQBCE7wv+h6EFL4uZbBAf0VFkIbB48oXnJtN5&#10;YKYnZEaN/35HEDwWVfUVtdr0phF36lxtWcFPFIMgzq2uuVRwPmXjOQjnkTU2lknBkxxs1oOvFaba&#10;PvhA96MvRYCwS1FB5X2bSunyigy6yLbEwStsZ9AH2ZVSd/gIcNPIJI6n0mDNYaHCln4ryq/Hm1Hg&#10;drdLNitcnsz6RSyz7+3EJnulRsN+uwThqfef8Lv9pxUkC3h9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MCUwgAAANsAAAAPAAAAAAAAAAAAAAAAAJgCAABkcnMvZG93&#10;bnJldi54bWxQSwUGAAAAAAQABAD1AAAAhwMAAAAA&#10;" filled="f" strokecolor="#2f528f" strokeweight="1pt">
                    <v:stroke joinstyle="miter"/>
                  </v:roundrect>
                  <v:shape id="Text Box 30" o:spid="_x0000_s1047" type="#_x0000_t202" style="position:absolute;left:-4670;top:47868;width:46057;height:1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4764D073" w14:textId="77777777" w:rsidR="00BD2D04" w:rsidRDefault="00BD2D04"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BD2D04"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BD2D04" w:rsidRPr="002D7903" w:rsidRDefault="00BD2D04"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48" type="#_x0000_t68" style="position:absolute;left:40246;top:26189;width:4709;height:4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RxMIA&#10;AADbAAAADwAAAGRycy9kb3ducmV2LnhtbESPQYvCMBSE78L+h/AW9qZpFWWtRlkEQfYgqAten82z&#10;Ldu8lCS29d8bQfA4zMw3zHLdm1q05HxlWUE6SkAQ51ZXXCj4O22H3yB8QNZYWyYFd/KwXn0Mlphp&#10;2/GB2mMoRISwz1BBGUKTSenzkgz6kW2Io3e1zmCI0hVSO+wi3NRynCQzabDiuFBiQ5uS8v/jzSj4&#10;vSXdPkym8/H5ntaIrZvv6KLU12f/swARqA/v8Ku90wom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1HEwgAAANsAAAAPAAAAAAAAAAAAAAAAAJgCAABkcnMvZG93&#10;bnJldi54bWxQSwUGAAAAAAQABAD1AAAAhwM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49" type="#_x0000_t68" style="position:absolute;left:83510;top:45378;width:4708;height:49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ZL8MA&#10;AADbAAAADwAAAGRycy9kb3ducmV2LnhtbESPT4vCMBTE74LfITxhb5rqikg1isgKsocV/+D50Tzb&#10;YvNSm1jb/fRGEDwOM/MbZr5sTCFqqlxuWcFwEIEgTqzOOVVwOm76UxDOI2ssLJOClhwsF93OHGNt&#10;H7yn+uBTESDsYlSQeV/GUrokI4NuYEvi4F1sZdAHWaVSV/gIcFPIURRNpMGcw0KGJa0zSq6Hu1EQ&#10;3Yyuz8Ofdru7tX+7/zuOk82vUl+9ZjUD4anxn/C7vdUKvk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hZL8MAAADbAAAADwAAAAAAAAAAAAAAAACYAgAAZHJzL2Rv&#10;d25yZXYueG1sUEsFBgAAAAAEAAQA9QAAAIgD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0" type="#_x0000_t68" style="position:absolute;left:40246;top:45378;width:4709;height:49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8tMUA&#10;AADbAAAADwAAAGRycy9kb3ducmV2LnhtbESPT2vCQBTE74LfYXkFb2ajKaWkrlJEQTwYmpaeH9nX&#10;JDT7NmbX/PHTdwuFHoeZ+Q2z2Y2mET11rrasYBXFIIgLq2suFXy8H5fPIJxH1thYJgUTOdht57MN&#10;ptoO/EZ97ksRIOxSVFB536ZSuqIigy6yLXHwvmxn0AfZlVJ3OAS4aeQ6jp+kwZrDQoUt7SsqvvOb&#10;URBfje4/V4fplF2nS3a/4WNxPCu1eBhfX0B4Gv1/+K990gqSB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Py0xQAAANsAAAAPAAAAAAAAAAAAAAAAAJgCAABkcnMv&#10;ZG93bnJldi54bWxQSwUGAAAAAAQABAD1AAAAigM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1" type="#_x0000_t68" style="position:absolute;left:83510;top:26189;width:4708;height:4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yXMIA&#10;AADbAAAADwAAAGRycy9kb3ducmV2LnhtbESPT4vCMBTE78J+h/AW9qapuopWoyyCIHsQ/ANen82z&#10;Ldu8lCS29dtvBMHjMDO/YZbrzlSiIedLywqGgwQEcWZ1ybmC82nbn4HwAVljZZkUPMjDevXRW2Kq&#10;bcsHao4hFxHCPkUFRQh1KqXPCjLoB7Ymjt7NOoMhSpdL7bCNcFPJUZJMpcGS40KBNW0Kyv6Od6Pg&#10;9560+zCezEeXx7BCbNx8R1elvj67nwWIQF14h1/tnVYw/ob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PJcwgAAANsAAAAPAAAAAAAAAAAAAAAAAJgCAABkcnMvZG93&#10;bnJldi54bWxQSwUGAAAAAAQABAD1AAAAhwM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r w:rsidR="00630916">
        <w:rPr>
          <w:rFonts w:ascii="Arial" w:hAnsi="Arial" w:cs="Arial"/>
          <w:b/>
          <w:bCs/>
          <w:noProof/>
          <w:sz w:val="52"/>
          <w:szCs w:val="52"/>
          <w:lang w:eastAsia="en-GB"/>
        </w:rPr>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4F9CD376" w14:textId="33F368F4" w:rsidR="00BD2D04" w:rsidRPr="00DE47DE" w:rsidRDefault="00BD2D04"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14:paraId="66A4B1A9" w14:textId="77777777" w:rsidR="00BD2D04" w:rsidRDefault="00BD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2"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" fillcolor="white [3201]" stroked="f" strokeweight=".5pt">
                <v:textbox>
                  <w:txbxContent>
                    <w:p w14:paraId="4F9CD376" w14:textId="33F368F4" w:rsidR="00BD2D04" w:rsidRPr="00DE47DE" w:rsidRDefault="00BD2D04"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14:paraId="66A4B1A9" w14:textId="77777777" w:rsidR="00BD2D04" w:rsidRDefault="00BD2D04"/>
                  </w:txbxContent>
                </v:textbox>
              </v:shape>
            </w:pict>
          </mc:Fallback>
        </mc:AlternateContent>
      </w:r>
      <w:r w:rsidR="00944195">
        <w:rPr>
          <w:rFonts w:ascii="Arial" w:hAnsi="Arial" w:cs="Arial"/>
          <w:b/>
          <w:bCs/>
          <w:noProof/>
          <w:sz w:val="52"/>
          <w:szCs w:val="52"/>
          <w:lang w:eastAsia="en-GB"/>
        </w:rPr>
        <mc:AlternateContent>
          <mc:Choice Requires="wps">
            <w:drawing>
              <wp:anchor distT="0" distB="0" distL="114300" distR="114300" simplePos="0" relativeHeight="251660800" behindDoc="0" locked="0" layoutInCell="1" allowOverlap="1" wp14:anchorId="2BC7F4F3" wp14:editId="754FA87D">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5323D7DD" w:rsidR="00BD2D04" w:rsidRPr="00944195" w:rsidRDefault="00BD2D04"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3"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kUMwIAAFs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" filled="f" stroked="f" strokeweight=".5pt">
                <v:textbox>
                  <w:txbxContent>
                    <w:p w14:paraId="3B181C6A" w14:textId="5323D7DD" w:rsidR="00BD2D04" w:rsidRPr="00944195" w:rsidRDefault="00BD2D04"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0DB9A9C0"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14:paraId="006A0072" w14:textId="26B1F036" w:rsidR="00AC7417" w:rsidRPr="00AC7417" w:rsidRDefault="00411D4F" w:rsidP="0023478E">
            <w:pPr>
              <w:spacing w:after="0" w:line="240" w:lineRule="auto"/>
              <w:ind w:left="851"/>
              <w:jc w:val="center"/>
              <w:rPr>
                <w:rFonts w:ascii="Arial" w:eastAsia="Arial" w:hAnsi="Arial" w:cs="Arial"/>
                <w:b/>
                <w:noProof/>
                <w:sz w:val="28"/>
                <w:szCs w:val="28"/>
                <w:lang w:eastAsia="en-GB"/>
              </w:rPr>
            </w:pPr>
            <w:r w:rsidRPr="0023478E">
              <w:rPr>
                <w:rFonts w:ascii="Arial" w:eastAsia="Arial" w:hAnsi="Arial" w:cs="Arial"/>
                <w:b/>
                <w:iCs/>
                <w:noProof/>
                <w:sz w:val="28"/>
                <w:szCs w:val="28"/>
                <w:lang w:eastAsia="en-GB"/>
              </w:rPr>
              <w:drawing>
                <wp:anchor distT="0" distB="0" distL="114300" distR="114300" simplePos="0" relativeHeight="251656704" behindDoc="1" locked="0" layoutInCell="1" allowOverlap="1" wp14:anchorId="157484B8" wp14:editId="25014370">
                  <wp:simplePos x="0" y="0"/>
                  <wp:positionH relativeFrom="column">
                    <wp:posOffset>8890</wp:posOffset>
                  </wp:positionH>
                  <wp:positionV relativeFrom="paragraph">
                    <wp:posOffset>35242</wp:posOffset>
                  </wp:positionV>
                  <wp:extent cx="637891" cy="526861"/>
                  <wp:effectExtent l="19050" t="19050" r="10160" b="26035"/>
                  <wp:wrapTight wrapText="bothSides">
                    <wp:wrapPolygon edited="0">
                      <wp:start x="-645" y="-782"/>
                      <wp:lineTo x="-645" y="21887"/>
                      <wp:lineTo x="21299" y="21887"/>
                      <wp:lineTo x="21299" y="-782"/>
                      <wp:lineTo x="-645" y="-782"/>
                    </wp:wrapPolygon>
                  </wp:wrapTight>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7891" cy="526861"/>
                          </a:xfrm>
                          <a:prstGeom prst="rect">
                            <a:avLst/>
                          </a:prstGeom>
                          <a:ln w="9525">
                            <a:solidFill>
                              <a:srgbClr val="0000FF"/>
                            </a:solidFill>
                            <a:prstDash val="solid"/>
                          </a:ln>
                        </pic:spPr>
                      </pic:pic>
                    </a:graphicData>
                  </a:graphic>
                </wp:anchor>
              </w:drawing>
            </w:r>
            <w:r w:rsidR="00AC7417"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65175E">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65175E">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65175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65175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65175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77777777"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noProof/>
                <w:sz w:val="28"/>
                <w:szCs w:val="28"/>
                <w:lang w:eastAsia="en-GB"/>
              </w:rPr>
              <w:drawing>
                <wp:inline distT="0" distB="0" distL="0" distR="0" wp14:anchorId="770FA586" wp14:editId="2E4DEA62">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77777777" w:rsidR="004B2671"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7E25903C" wp14:editId="021B3773">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77777777" w:rsidR="00367857" w:rsidRPr="0029486C"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753E6E89" w14:textId="15FE8900" w:rsidR="00BD07A6" w:rsidRDefault="00AC7417" w:rsidP="00BD07A6">
            <w:pPr>
              <w:spacing w:after="0"/>
              <w:ind w:left="142"/>
              <w:rPr>
                <w:rFonts w:ascii="Arial" w:eastAsia="Arial" w:hAnsi="Arial" w:cs="Arial"/>
                <w:sz w:val="20"/>
                <w:szCs w:val="20"/>
              </w:rPr>
            </w:pPr>
            <w:r w:rsidRPr="0029486C">
              <w:rPr>
                <w:rFonts w:ascii="Arial" w:eastAsia="Arial" w:hAnsi="Arial" w:cs="Arial"/>
                <w:i/>
                <w:iCs/>
                <w:sz w:val="20"/>
                <w:szCs w:val="20"/>
              </w:rPr>
              <w:t>Re</w:t>
            </w:r>
            <w:r w:rsidR="00367857" w:rsidRPr="0029486C">
              <w:rPr>
                <w:rFonts w:ascii="Arial" w:eastAsia="Arial" w:hAnsi="Arial" w:cs="Arial"/>
                <w:i/>
                <w:iCs/>
                <w:sz w:val="20"/>
                <w:szCs w:val="20"/>
              </w:rPr>
              <w:t xml:space="preserve">view records </w:t>
            </w:r>
            <w:r w:rsidRPr="0029486C">
              <w:rPr>
                <w:rFonts w:ascii="Arial" w:eastAsia="Arial" w:hAnsi="Arial" w:cs="Arial"/>
                <w:i/>
                <w:iCs/>
                <w:sz w:val="20"/>
                <w:szCs w:val="20"/>
              </w:rPr>
              <w:t>regularly</w:t>
            </w:r>
            <w:r w:rsidR="00367857" w:rsidRPr="0029486C">
              <w:rPr>
                <w:rFonts w:ascii="Arial" w:eastAsia="Arial" w:hAnsi="Arial" w:cs="Arial"/>
                <w:i/>
                <w:iCs/>
                <w:sz w:val="20"/>
                <w:szCs w:val="20"/>
              </w:rPr>
              <w:t>; add any new concerns respond</w:t>
            </w:r>
            <w:r w:rsidRPr="0029486C">
              <w:rPr>
                <w:rFonts w:ascii="Arial" w:eastAsia="Arial" w:hAnsi="Arial" w:cs="Arial"/>
                <w:i/>
                <w:iCs/>
                <w:sz w:val="20"/>
                <w:szCs w:val="20"/>
              </w:rPr>
              <w:t xml:space="preserve"> to </w:t>
            </w:r>
            <w:r w:rsidR="00367857" w:rsidRPr="0029486C">
              <w:rPr>
                <w:rFonts w:ascii="Arial" w:eastAsia="Arial" w:hAnsi="Arial" w:cs="Arial"/>
                <w:i/>
                <w:iCs/>
                <w:sz w:val="20"/>
                <w:szCs w:val="20"/>
              </w:rPr>
              <w:t xml:space="preserve">these </w:t>
            </w:r>
            <w:r w:rsidRPr="0029486C">
              <w:rPr>
                <w:rFonts w:ascii="Arial" w:eastAsia="Arial" w:hAnsi="Arial" w:cs="Arial"/>
                <w:i/>
                <w:iCs/>
                <w:sz w:val="20"/>
                <w:szCs w:val="20"/>
              </w:rPr>
              <w:t>immediately</w:t>
            </w:r>
            <w:r w:rsidR="0023478E" w:rsidRPr="0029486C">
              <w:rPr>
                <w:rFonts w:ascii="Arial" w:eastAsia="Arial" w:hAnsi="Arial" w:cs="Arial"/>
                <w:sz w:val="20"/>
                <w:szCs w:val="20"/>
              </w:rPr>
              <w:t>.</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EE5C6" w:rsidR="003A7519" w:rsidRDefault="003A7519" w:rsidP="003A7519">
      <w:pPr>
        <w:spacing w:after="0"/>
        <w:rPr>
          <w:rFonts w:ascii="Arial" w:eastAsia="Arial" w:hAnsi="Arial" w:cs="Arial"/>
          <w:sz w:val="40"/>
          <w:szCs w:val="40"/>
        </w:rPr>
      </w:pPr>
    </w:p>
    <w:p w14:paraId="614642B5" w14:textId="77777777" w:rsidR="00FC0FD7" w:rsidRDefault="00FC0FD7" w:rsidP="0029486C">
      <w:pPr>
        <w:spacing w:after="0"/>
        <w:rPr>
          <w:rFonts w:ascii="Arial" w:eastAsia="Arial" w:hAnsi="Arial" w:cs="Arial"/>
          <w:b/>
          <w:noProof/>
          <w:sz w:val="20"/>
          <w:szCs w:val="20"/>
          <w:lang w:eastAsia="en-GB"/>
        </w:rPr>
      </w:pPr>
    </w:p>
    <w:p w14:paraId="4C2438F4" w14:textId="5B1F77DD" w:rsidR="00367857" w:rsidRDefault="00367857" w:rsidP="0029486C">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Appendix 6</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210F496A" w14:textId="77777777"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14:paraId="62803E20" w14:textId="7FAB757B" w:rsidR="00AA42B8" w:rsidRPr="0029486C" w:rsidRDefault="00CE052C" w:rsidP="00AA42B8">
      <w:pPr>
        <w:pStyle w:val="ListParagraph"/>
        <w:keepNext/>
        <w:spacing w:after="0"/>
        <w:ind w:left="0"/>
        <w:jc w:val="both"/>
        <w:outlineLvl w:val="1"/>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have been made aware of an act of abuse performed on girls (from around the age of 9 years old)</w:t>
      </w:r>
      <w:r w:rsidRPr="0029486C">
        <w:rPr>
          <w:rFonts w:ascii="Arial" w:eastAsia="Times New Roman" w:hAnsi="Arial" w:cs="Arial"/>
          <w:bCs/>
          <w:sz w:val="20"/>
          <w:szCs w:val="20"/>
          <w:lang w:eastAsia="en-GB"/>
        </w:rPr>
        <w:t xml:space="preserve"> in which their</w:t>
      </w:r>
      <w:r w:rsidRPr="0029486C">
        <w:rPr>
          <w:rFonts w:ascii="Arial" w:eastAsia="Times New Roman" w:hAnsi="Arial" w:cs="Arial"/>
          <w:sz w:val="20"/>
          <w:szCs w:val="20"/>
          <w:lang w:eastAsia="en-GB"/>
        </w:rPr>
        <w:t xml:space="preserve"> breasts are ironed, massaged and/or pounded, burned with heated objects or covered with an elastic belt to prevent or delay the development of their breasts; </w:t>
      </w:r>
      <w:r w:rsidR="00AA42B8" w:rsidRPr="0029486C">
        <w:rPr>
          <w:rFonts w:ascii="Arial" w:eastAsiaTheme="minorHAnsi" w:hAnsi="Arial" w:cs="Arial"/>
          <w:sz w:val="20"/>
          <w:szCs w:val="20"/>
          <w:lang w:eastAsia="en-US"/>
        </w:rPr>
        <w:t>the intention being to protect the child from rape</w:t>
      </w:r>
      <w:r w:rsidRPr="0029486C">
        <w:rPr>
          <w:rFonts w:ascii="Arial" w:eastAsiaTheme="minorHAnsi" w:hAnsi="Arial" w:cs="Arial"/>
          <w:sz w:val="20"/>
          <w:szCs w:val="20"/>
          <w:lang w:eastAsia="en-US"/>
        </w:rPr>
        <w:t>,</w:t>
      </w:r>
      <w:r w:rsidR="00AA42B8" w:rsidRPr="0029486C">
        <w:rPr>
          <w:rFonts w:ascii="Arial" w:eastAsiaTheme="minorHAnsi" w:hAnsi="Arial" w:cs="Arial"/>
          <w:sz w:val="20"/>
          <w:szCs w:val="20"/>
          <w:lang w:eastAsia="en-US"/>
        </w:rPr>
        <w:t xml:space="preserve"> </w:t>
      </w:r>
      <w:r w:rsidRPr="0029486C">
        <w:rPr>
          <w:rFonts w:ascii="Arial" w:eastAsiaTheme="minorHAnsi" w:hAnsi="Arial" w:cs="Arial"/>
          <w:sz w:val="20"/>
          <w:szCs w:val="20"/>
          <w:lang w:eastAsia="en-US"/>
        </w:rPr>
        <w:t xml:space="preserve">forced marriage, </w:t>
      </w:r>
      <w:r w:rsidR="00AA42B8" w:rsidRPr="0029486C">
        <w:rPr>
          <w:rFonts w:ascii="Arial" w:eastAsiaTheme="minorHAnsi" w:hAnsi="Arial" w:cs="Arial"/>
          <w:sz w:val="20"/>
          <w:szCs w:val="20"/>
          <w:lang w:eastAsia="en-US"/>
        </w:rPr>
        <w:t>sexual harassment</w:t>
      </w:r>
      <w:r w:rsidRPr="0029486C">
        <w:rPr>
          <w:rFonts w:ascii="Arial" w:eastAsiaTheme="minorHAnsi" w:hAnsi="Arial" w:cs="Arial"/>
          <w:sz w:val="20"/>
          <w:szCs w:val="20"/>
          <w:lang w:eastAsia="en-US"/>
        </w:rPr>
        <w:t xml:space="preserve"> or removal from education</w:t>
      </w:r>
      <w:r w:rsidR="00AA42B8" w:rsidRPr="0029486C">
        <w:rPr>
          <w:rFonts w:ascii="Arial" w:eastAsiaTheme="minorHAnsi" w:hAnsi="Arial" w:cs="Arial"/>
          <w:sz w:val="20"/>
          <w:szCs w:val="20"/>
          <w:lang w:eastAsia="en-US"/>
        </w:rPr>
        <w:t xml:space="preserve">. It is a practice in Cameroon, Nigeria and South Africa. It is often carried out by the girl’s mother. </w:t>
      </w:r>
    </w:p>
    <w:p w14:paraId="6CDC2A90" w14:textId="77777777" w:rsidR="00AA42B8" w:rsidRPr="00FC0FD7" w:rsidRDefault="00AA42B8" w:rsidP="00AA42B8">
      <w:pPr>
        <w:pStyle w:val="ListParagraph"/>
        <w:keepNext/>
        <w:spacing w:after="0"/>
        <w:ind w:left="0"/>
        <w:jc w:val="both"/>
        <w:outlineLvl w:val="1"/>
        <w:rPr>
          <w:rFonts w:ascii="Arial" w:eastAsiaTheme="minorHAnsi" w:hAnsi="Arial" w:cs="Arial"/>
          <w:sz w:val="12"/>
          <w:szCs w:val="12"/>
          <w:lang w:eastAsia="en-US"/>
        </w:rPr>
      </w:pPr>
    </w:p>
    <w:p w14:paraId="5559C774" w14:textId="77777777" w:rsidR="00AA42B8" w:rsidRPr="0029486C" w:rsidRDefault="00AA42B8" w:rsidP="00AA42B8">
      <w:pPr>
        <w:tabs>
          <w:tab w:val="left" w:pos="1035"/>
        </w:tabs>
        <w:spacing w:after="0"/>
        <w:jc w:val="both"/>
        <w:rPr>
          <w:rFonts w:ascii="Arial" w:eastAsia="Times New Roman" w:hAnsi="Arial" w:cs="Arial"/>
          <w:sz w:val="20"/>
          <w:szCs w:val="20"/>
          <w:lang w:eastAsia="en-GB"/>
        </w:rPr>
      </w:pPr>
      <w:proofErr w:type="gramStart"/>
      <w:r w:rsidRPr="0029486C">
        <w:rPr>
          <w:rFonts w:ascii="Arial" w:eastAsia="Times New Roman" w:hAnsi="Arial" w:cs="Arial"/>
          <w:sz w:val="20"/>
          <w:szCs w:val="20"/>
          <w:lang w:eastAsia="en-GB"/>
        </w:rPr>
        <w:t>Staff are</w:t>
      </w:r>
      <w:proofErr w:type="gramEnd"/>
      <w:r w:rsidRPr="0029486C">
        <w:rPr>
          <w:rFonts w:ascii="Arial" w:eastAsia="Times New Roman" w:hAnsi="Arial" w:cs="Arial"/>
          <w:sz w:val="20"/>
          <w:szCs w:val="20"/>
          <w:lang w:eastAsia="en-GB"/>
        </w:rPr>
        <w:t xml:space="preserve"> clear that they would follow our usual procedure for recording and reporting this abuse where it is suspected.</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5E0C6F9D" w:rsidR="000A6D4C" w:rsidRPr="0065175E" w:rsidRDefault="001A5DF8" w:rsidP="00AA42B8">
      <w:pPr>
        <w:pStyle w:val="Default"/>
        <w:spacing w:line="276" w:lineRule="auto"/>
        <w:jc w:val="both"/>
        <w:rPr>
          <w:rFonts w:ascii="Arial" w:hAnsi="Arial" w:cs="Arial"/>
          <w:b/>
          <w:bCs/>
          <w:color w:val="auto"/>
        </w:rPr>
      </w:pPr>
      <w:r w:rsidRPr="0065175E">
        <w:rPr>
          <w:rFonts w:ascii="Arial" w:hAnsi="Arial" w:cs="Arial"/>
          <w:b/>
          <w:bCs/>
          <w:color w:val="auto"/>
          <w:u w:val="single"/>
        </w:rPr>
        <w:t>Extra-Familial</w:t>
      </w:r>
      <w:r w:rsidR="00EA290C" w:rsidRPr="0065175E">
        <w:rPr>
          <w:rFonts w:ascii="Arial" w:hAnsi="Arial" w:cs="Arial"/>
          <w:b/>
          <w:bCs/>
          <w:color w:val="auto"/>
          <w:u w:val="single"/>
        </w:rPr>
        <w:t xml:space="preserve"> Harm (also known as </w:t>
      </w:r>
      <w:r w:rsidR="00AA42B8" w:rsidRPr="0065175E">
        <w:rPr>
          <w:rFonts w:ascii="Arial" w:hAnsi="Arial" w:cs="Arial"/>
          <w:b/>
          <w:bCs/>
          <w:color w:val="auto"/>
          <w:u w:val="single"/>
        </w:rPr>
        <w:t>Contextual</w:t>
      </w:r>
      <w:r w:rsidR="00EA290C" w:rsidRPr="0065175E">
        <w:rPr>
          <w:rFonts w:ascii="Arial" w:hAnsi="Arial" w:cs="Arial"/>
          <w:b/>
          <w:bCs/>
          <w:color w:val="auto"/>
          <w:u w:val="single"/>
        </w:rPr>
        <w:t xml:space="preserve"> S</w:t>
      </w:r>
      <w:r w:rsidR="00AA42B8" w:rsidRPr="0065175E">
        <w:rPr>
          <w:rFonts w:ascii="Arial" w:hAnsi="Arial" w:cs="Arial"/>
          <w:b/>
          <w:bCs/>
          <w:color w:val="auto"/>
          <w:u w:val="single"/>
        </w:rPr>
        <w:t>afeguarding</w:t>
      </w:r>
      <w:r w:rsidR="00EA290C" w:rsidRPr="0065175E">
        <w:rPr>
          <w:rFonts w:ascii="Arial" w:hAnsi="Arial" w:cs="Arial"/>
          <w:b/>
          <w:bCs/>
          <w:color w:val="auto"/>
          <w:u w:val="single"/>
        </w:rPr>
        <w:t>)</w:t>
      </w:r>
      <w:r w:rsidR="00AA42B8" w:rsidRPr="0065175E">
        <w:rPr>
          <w:rFonts w:ascii="Arial" w:hAnsi="Arial" w:cs="Arial"/>
          <w:b/>
          <w:bCs/>
          <w:color w:val="auto"/>
        </w:rPr>
        <w:t xml:space="preserve"> </w:t>
      </w:r>
    </w:p>
    <w:p w14:paraId="37F60A3C" w14:textId="3B08EFFB" w:rsidR="00522AC7" w:rsidRPr="0065175E" w:rsidRDefault="00D355F3" w:rsidP="00AA42B8">
      <w:pPr>
        <w:pStyle w:val="Default"/>
        <w:spacing w:line="276" w:lineRule="auto"/>
        <w:jc w:val="both"/>
        <w:rPr>
          <w:rFonts w:ascii="Arial" w:hAnsi="Arial" w:cs="Arial"/>
          <w:b/>
          <w:bCs/>
          <w:color w:val="auto"/>
        </w:rPr>
      </w:pPr>
      <w:proofErr w:type="gramStart"/>
      <w:r w:rsidRPr="0065175E">
        <w:rPr>
          <w:rFonts w:ascii="Arial" w:hAnsi="Arial" w:cs="Arial"/>
          <w:b/>
          <w:bCs/>
          <w:color w:val="auto"/>
        </w:rPr>
        <w:t>including</w:t>
      </w:r>
      <w:proofErr w:type="gramEnd"/>
      <w:r w:rsidRPr="0065175E">
        <w:rPr>
          <w:rFonts w:ascii="Arial" w:hAnsi="Arial" w:cs="Arial"/>
          <w:b/>
          <w:bCs/>
          <w:color w:val="auto"/>
        </w:rPr>
        <w:t xml:space="preserve"> </w:t>
      </w:r>
      <w:r w:rsidRPr="0065175E">
        <w:rPr>
          <w:rFonts w:ascii="Arial-BoldMT" w:hAnsi="Arial-BoldMT" w:cs="Arial-BoldMT"/>
          <w:b/>
          <w:bCs/>
          <w:color w:val="auto"/>
        </w:rPr>
        <w:t>Child Sexual Exploitation (CSE</w:t>
      </w:r>
      <w:r w:rsidR="00EA290C" w:rsidRPr="0065175E">
        <w:rPr>
          <w:rFonts w:ascii="Arial-BoldMT" w:hAnsi="Arial-BoldMT" w:cs="Arial-BoldMT"/>
          <w:b/>
          <w:bCs/>
          <w:color w:val="auto"/>
        </w:rPr>
        <w:t>), Child</w:t>
      </w:r>
      <w:r w:rsidRPr="0065175E">
        <w:rPr>
          <w:rFonts w:ascii="Arial-BoldMT" w:hAnsi="Arial-BoldMT" w:cs="Arial-BoldMT"/>
          <w:b/>
          <w:bCs/>
          <w:color w:val="auto"/>
        </w:rPr>
        <w:t xml:space="preserve"> Criminal Exploitation (CCE)</w:t>
      </w:r>
      <w:r w:rsidR="00EA290C" w:rsidRPr="0065175E">
        <w:rPr>
          <w:rFonts w:ascii="Arial-BoldMT" w:hAnsi="Arial-BoldMT" w:cs="Arial-BoldMT"/>
          <w:b/>
          <w:bCs/>
          <w:color w:val="auto"/>
        </w:rPr>
        <w:t xml:space="preserve"> and Serious Youth Violence</w:t>
      </w:r>
    </w:p>
    <w:p w14:paraId="74F3675A" w14:textId="5DB680C0" w:rsidR="00AA42B8" w:rsidRPr="0029486C" w:rsidRDefault="00AA42B8" w:rsidP="00AA42B8">
      <w:pPr>
        <w:pStyle w:val="Default"/>
        <w:spacing w:line="276" w:lineRule="auto"/>
        <w:jc w:val="both"/>
        <w:rPr>
          <w:rFonts w:ascii="Arial" w:hAnsi="Arial" w:cs="Arial"/>
          <w:sz w:val="20"/>
          <w:szCs w:val="20"/>
        </w:rPr>
      </w:pPr>
      <w:r w:rsidRPr="0029486C">
        <w:rPr>
          <w:rFonts w:ascii="Arial" w:hAnsi="Arial" w:cs="Arial"/>
          <w:sz w:val="20"/>
          <w:szCs w:val="20"/>
        </w:rPr>
        <w:t xml:space="preserve">Safeguarding incidents and/or behaviours can be associated with factors outside the school and/or can occur between children outside the school. </w:t>
      </w:r>
      <w:r w:rsidRPr="0029486C">
        <w:rPr>
          <w:rFonts w:ascii="Arial" w:hAnsi="Arial" w:cs="Arial"/>
          <w:b/>
          <w:bCs/>
          <w:sz w:val="20"/>
          <w:szCs w:val="20"/>
        </w:rPr>
        <w:t xml:space="preserve">All </w:t>
      </w:r>
      <w:r w:rsidRPr="0029486C">
        <w:rPr>
          <w:rFonts w:ascii="Arial" w:hAnsi="Arial" w:cs="Arial"/>
          <w:sz w:val="20"/>
          <w:szCs w:val="20"/>
        </w:rPr>
        <w:t>staff, but especi</w:t>
      </w:r>
      <w:r w:rsidR="008F02F1" w:rsidRPr="0029486C">
        <w:rPr>
          <w:rFonts w:ascii="Arial" w:hAnsi="Arial" w:cs="Arial"/>
          <w:sz w:val="20"/>
          <w:szCs w:val="20"/>
        </w:rPr>
        <w:t>ally the Designated Safeguarding L</w:t>
      </w:r>
      <w:r w:rsidRPr="0029486C">
        <w:rPr>
          <w:rFonts w:ascii="Arial" w:hAnsi="Arial" w:cs="Arial"/>
          <w:sz w:val="20"/>
          <w:szCs w:val="20"/>
        </w:rPr>
        <w:t>ead (and deputies)</w:t>
      </w:r>
      <w:r w:rsidR="008F02F1" w:rsidRPr="0029486C">
        <w:rPr>
          <w:rFonts w:ascii="Arial" w:hAnsi="Arial" w:cs="Arial"/>
          <w:sz w:val="20"/>
          <w:szCs w:val="20"/>
        </w:rPr>
        <w:t>,</w:t>
      </w:r>
      <w:r w:rsidRPr="0029486C">
        <w:rPr>
          <w:rFonts w:ascii="Arial" w:hAnsi="Arial" w:cs="Arial"/>
          <w:sz w:val="20"/>
          <w:szCs w:val="20"/>
        </w:rPr>
        <w:t xml:space="preserve"> should be considering the context within which such incidents and/or behaviours occur. This means</w:t>
      </w:r>
      <w:r w:rsidR="00EA290C">
        <w:rPr>
          <w:rFonts w:ascii="Arial" w:hAnsi="Arial" w:cs="Arial"/>
          <w:sz w:val="20"/>
          <w:szCs w:val="20"/>
        </w:rPr>
        <w:t xml:space="preserve"> that</w:t>
      </w:r>
      <w:r w:rsidRPr="0029486C">
        <w:rPr>
          <w:rFonts w:ascii="Arial" w:hAnsi="Arial" w:cs="Arial"/>
          <w:sz w:val="20"/>
          <w:szCs w:val="20"/>
        </w:rPr>
        <w:t xml:space="preserve"> assessments of children should consider whether wider environmental factors are present in a child’s </w:t>
      </w:r>
      <w:proofErr w:type="gramStart"/>
      <w:r w:rsidRPr="0029486C">
        <w:rPr>
          <w:rFonts w:ascii="Arial" w:hAnsi="Arial" w:cs="Arial"/>
          <w:sz w:val="20"/>
          <w:szCs w:val="20"/>
        </w:rPr>
        <w:t>life that are</w:t>
      </w:r>
      <w:proofErr w:type="gramEnd"/>
      <w:r w:rsidRPr="0029486C">
        <w:rPr>
          <w:rFonts w:ascii="Arial" w:hAnsi="Arial" w:cs="Arial"/>
          <w:sz w:val="20"/>
          <w:szCs w:val="20"/>
        </w:rPr>
        <w:t xml:space="preserv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bookmarkStart w:id="3" w:name="_Toc448922386"/>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3"/>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run away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77777777"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Our school are aware of the Pan-Cheshire Joint Protocol on Children and Young People Who run Away or Go Missing from Home or Care 2017-2019. </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461AD974"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F151F38"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385B6649"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256FC82D"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727B3E1A"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Drugs, money and any exchangeable item</w:t>
      </w:r>
    </w:p>
    <w:p w14:paraId="7D0A5E62"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11D3C805" w14:textId="197B6BDE"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make contact with their trafficker   </w:t>
      </w:r>
    </w:p>
    <w:p w14:paraId="0219459C"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lastRenderedPageBreak/>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19BD4231"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If the parent is also unaware of the location of their child, and the definition of missing is met, we will either support the parent to contact the police to inform them, or we will take the relevant action. </w:t>
      </w:r>
    </w:p>
    <w:p w14:paraId="0CA1044E" w14:textId="77777777" w:rsidR="00AA42B8" w:rsidRDefault="00AA42B8" w:rsidP="00FC0FD7">
      <w:pPr>
        <w:autoSpaceDE w:val="0"/>
        <w:autoSpaceDN w:val="0"/>
        <w:adjustRightInd w:val="0"/>
        <w:spacing w:after="0"/>
        <w:rPr>
          <w:rFonts w:ascii="Arial" w:eastAsiaTheme="minorHAnsi" w:hAnsi="Arial" w:cs="Arial"/>
          <w:b/>
          <w:bCs/>
          <w:color w:val="000000"/>
          <w:sz w:val="24"/>
          <w:szCs w:val="24"/>
          <w:lang w:eastAsia="en-US"/>
        </w:rPr>
      </w:pPr>
    </w:p>
    <w:p w14:paraId="182EE826" w14:textId="77777777" w:rsidR="00AA42B8" w:rsidRPr="00522AC7" w:rsidRDefault="00AA42B8" w:rsidP="00FC0FD7">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14:paraId="5A8CBC0A" w14:textId="7EB74AC2" w:rsidR="00AA42B8" w:rsidRPr="0029486C" w:rsidRDefault="00FC0FD7" w:rsidP="00AA42B8">
      <w:pPr>
        <w:autoSpaceDE w:val="0"/>
        <w:autoSpaceDN w:val="0"/>
        <w:adjustRightInd w:val="0"/>
        <w:spacing w:after="0"/>
        <w:jc w:val="both"/>
        <w:rPr>
          <w:rFonts w:asciiTheme="majorHAnsi" w:eastAsiaTheme="minorHAnsi" w:hAnsiTheme="majorHAnsi" w:cstheme="majorHAnsi"/>
          <w:sz w:val="20"/>
          <w:szCs w:val="20"/>
          <w:lang w:eastAsia="en-US"/>
        </w:rPr>
      </w:pPr>
      <w:r>
        <w:rPr>
          <w:rFonts w:asciiTheme="majorHAnsi" w:eastAsiaTheme="minorHAnsi" w:hAnsiTheme="majorHAnsi" w:cstheme="majorHAnsi"/>
          <w:i/>
          <w:iCs/>
          <w:sz w:val="20"/>
          <w:szCs w:val="20"/>
          <w:lang w:eastAsia="en-US"/>
        </w:rPr>
        <w:t>“</w:t>
      </w:r>
      <w:r w:rsidR="00AA42B8" w:rsidRPr="0029486C">
        <w:rPr>
          <w:rFonts w:asciiTheme="majorHAnsi" w:eastAsiaTheme="minorHAnsi" w:hAnsiTheme="majorHAnsi" w:cstheme="majorHAnsi"/>
          <w:i/>
          <w:iCs/>
          <w:sz w:val="20"/>
          <w:szCs w:val="20"/>
          <w:lang w:eastAsia="en-US"/>
        </w:rPr>
        <w:t xml:space="preserve">Child sexual exploitation is a form of child sexual abuse. It occurs where an individual or group takes advantage of an imbalance of power to coerce, manipulate or deceive a child under the age of 18 into sexual activity (a) in exchange for something the victim needs or wants, and/or (b) for the financial advantage or increased status of the perpetrator or facilitator. </w:t>
      </w:r>
    </w:p>
    <w:p w14:paraId="571E3EDD" w14:textId="65D69FE6" w:rsidR="00AA42B8" w:rsidRPr="0029486C" w:rsidRDefault="00AA42B8" w:rsidP="00AA42B8">
      <w:pPr>
        <w:autoSpaceDE w:val="0"/>
        <w:autoSpaceDN w:val="0"/>
        <w:adjustRightInd w:val="0"/>
        <w:spacing w:after="0"/>
        <w:jc w:val="both"/>
        <w:rPr>
          <w:rFonts w:asciiTheme="majorHAnsi" w:eastAsiaTheme="minorHAnsi" w:hAnsiTheme="majorHAnsi" w:cstheme="majorHAnsi"/>
          <w:i/>
          <w:iCs/>
          <w:sz w:val="20"/>
          <w:szCs w:val="20"/>
          <w:lang w:eastAsia="en-US"/>
        </w:rPr>
      </w:pPr>
      <w:r w:rsidRPr="0029486C">
        <w:rPr>
          <w:rFonts w:asciiTheme="majorHAnsi" w:eastAsiaTheme="minorHAnsi" w:hAnsiTheme="majorHAnsi" w:cstheme="majorHAnsi"/>
          <w:i/>
          <w:iCs/>
          <w:sz w:val="20"/>
          <w:szCs w:val="20"/>
          <w:lang w:eastAsia="en-US"/>
        </w:rPr>
        <w:t>The victim may have been sexually exploited even if the sexual activity appears consensual. Child sexual exploitation does not always involve physical contact; it can also occur through the use of technology.</w:t>
      </w:r>
      <w:r w:rsidR="00FC0FD7">
        <w:rPr>
          <w:rFonts w:asciiTheme="majorHAnsi" w:eastAsiaTheme="minorHAnsi" w:hAnsiTheme="majorHAnsi" w:cstheme="majorHAnsi"/>
          <w:i/>
          <w:iCs/>
          <w:sz w:val="20"/>
          <w:szCs w:val="20"/>
          <w:lang w:eastAsia="en-US"/>
        </w:rPr>
        <w:t>”</w:t>
      </w:r>
      <w:r w:rsidRPr="0029486C">
        <w:rPr>
          <w:rFonts w:asciiTheme="majorHAnsi" w:eastAsiaTheme="minorHAnsi" w:hAnsiTheme="majorHAnsi" w:cstheme="majorHAnsi"/>
          <w:i/>
          <w:iCs/>
          <w:sz w:val="20"/>
          <w:szCs w:val="20"/>
          <w:lang w:eastAsia="en-US"/>
        </w:rPr>
        <w:t xml:space="preserve"> </w:t>
      </w:r>
    </w:p>
    <w:p w14:paraId="3E5E95F4" w14:textId="77777777" w:rsidR="008F02F1" w:rsidRPr="00FC0FD7" w:rsidRDefault="008F02F1" w:rsidP="00AA42B8">
      <w:pPr>
        <w:autoSpaceDE w:val="0"/>
        <w:autoSpaceDN w:val="0"/>
        <w:adjustRightInd w:val="0"/>
        <w:spacing w:after="0"/>
        <w:jc w:val="both"/>
        <w:rPr>
          <w:rFonts w:asciiTheme="majorHAnsi" w:eastAsiaTheme="minorHAnsi" w:hAnsiTheme="majorHAnsi" w:cstheme="majorHAnsi"/>
          <w:i/>
          <w:iCs/>
          <w:sz w:val="12"/>
          <w:szCs w:val="12"/>
          <w:lang w:eastAsia="en-US"/>
        </w:rPr>
      </w:pPr>
    </w:p>
    <w:p w14:paraId="4DAB7A2C" w14:textId="77777777"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CSE involves exploitative situations, contexts and relationships where children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467ABD3B" w14:textId="77777777"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14:paraId="6DBA52B4" w14:textId="50D58F35"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In all cases, those exploiting the child have power over them by virtue of their age, gender, intellect, physical strength and/or economic or other resources. Violence, coercion and intimidation are common, involvement in exploitative relationships being characterised in the main by the child</w:t>
      </w:r>
      <w:r w:rsidR="00FC0FD7">
        <w:rPr>
          <w:rFonts w:asciiTheme="majorHAnsi" w:eastAsia="Times New Roman" w:hAnsiTheme="majorHAnsi" w:cstheme="majorHAnsi"/>
          <w:sz w:val="20"/>
          <w:szCs w:val="20"/>
          <w:lang w:eastAsia="en-GB"/>
        </w:rPr>
        <w:t xml:space="preserve">’s </w:t>
      </w:r>
      <w:r w:rsidRPr="0029486C">
        <w:rPr>
          <w:rFonts w:asciiTheme="majorHAnsi" w:eastAsia="Times New Roman" w:hAnsiTheme="majorHAnsi" w:cstheme="majorHAnsi"/>
          <w:sz w:val="20"/>
          <w:szCs w:val="20"/>
          <w:lang w:eastAsia="en-GB"/>
        </w:rPr>
        <w:t>limited availability of choice resulting from their social/economic and/or emotional vulnerability.</w:t>
      </w:r>
    </w:p>
    <w:p w14:paraId="2003AE2A" w14:textId="77777777"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14:paraId="483D54F4" w14:textId="77777777"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Child sexual exploitation is a complex form of abuse and it can be difficult for those working with children to identify and assess. </w:t>
      </w:r>
    </w:p>
    <w:p w14:paraId="73F0EA5B" w14:textId="77777777" w:rsidR="00AA42B8" w:rsidRPr="00FC0FD7" w:rsidRDefault="00AA42B8" w:rsidP="00AA42B8">
      <w:pPr>
        <w:autoSpaceDE w:val="0"/>
        <w:autoSpaceDN w:val="0"/>
        <w:adjustRightInd w:val="0"/>
        <w:spacing w:after="0"/>
        <w:jc w:val="both"/>
        <w:rPr>
          <w:rFonts w:asciiTheme="majorHAnsi" w:eastAsiaTheme="minorHAnsi" w:hAnsiTheme="majorHAnsi" w:cstheme="majorHAnsi"/>
          <w:sz w:val="12"/>
          <w:szCs w:val="12"/>
          <w:lang w:eastAsia="en-US"/>
        </w:rPr>
      </w:pPr>
    </w:p>
    <w:p w14:paraId="7C5B9D77" w14:textId="7F9A8EB9" w:rsidR="00AA42B8" w:rsidRPr="0029486C" w:rsidRDefault="00AA42B8" w:rsidP="00AA42B8">
      <w:pPr>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As staff we are aware that the indicators for child sexual exploitation can sometimes be mistaken for ‘normal adolescent </w:t>
      </w:r>
      <w:r w:rsidR="00915267" w:rsidRPr="0029486C">
        <w:rPr>
          <w:rFonts w:asciiTheme="majorHAnsi" w:eastAsiaTheme="minorHAnsi" w:hAnsiTheme="majorHAnsi" w:cstheme="majorHAnsi"/>
          <w:sz w:val="20"/>
          <w:szCs w:val="20"/>
          <w:lang w:eastAsia="en-US"/>
        </w:rPr>
        <w:t>behaviours</w:t>
      </w:r>
      <w:r w:rsidRPr="0029486C">
        <w:rPr>
          <w:rFonts w:asciiTheme="majorHAnsi" w:eastAsiaTheme="minorHAnsi" w:hAnsiTheme="majorHAnsi" w:cstheme="majorHAnsi"/>
          <w:sz w:val="20"/>
          <w:szCs w:val="20"/>
          <w:lang w:eastAsia="en-US"/>
        </w:rPr>
        <w:t xml:space="preserve">. It requires knowledge, skills, professional curiosity to ensure that the signs and symptoms are interpreted </w:t>
      </w:r>
      <w:r w:rsidR="00915267" w:rsidRPr="0029486C">
        <w:rPr>
          <w:rFonts w:asciiTheme="majorHAnsi" w:eastAsiaTheme="minorHAnsi" w:hAnsiTheme="majorHAnsi" w:cstheme="majorHAnsi"/>
          <w:sz w:val="20"/>
          <w:szCs w:val="20"/>
          <w:lang w:eastAsia="en-US"/>
        </w:rPr>
        <w:t>correctly,</w:t>
      </w:r>
      <w:r w:rsidRPr="0029486C">
        <w:rPr>
          <w:rFonts w:asciiTheme="majorHAnsi" w:eastAsiaTheme="minorHAnsi" w:hAnsiTheme="majorHAnsi" w:cstheme="majorHAnsi"/>
          <w:sz w:val="20"/>
          <w:szCs w:val="20"/>
          <w:lang w:eastAsia="en-US"/>
        </w:rPr>
        <w:t xml:space="preserve"> and appropriate support is given. </w:t>
      </w:r>
    </w:p>
    <w:p w14:paraId="61B4DA89" w14:textId="77777777"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14:paraId="7230A0CB" w14:textId="77777777" w:rsidR="00AA42B8" w:rsidRPr="0029486C" w:rsidRDefault="00AA42B8" w:rsidP="00AA42B8">
      <w:pPr>
        <w:spacing w:after="0"/>
        <w:jc w:val="both"/>
        <w:rPr>
          <w:rFonts w:asciiTheme="majorHAnsi" w:eastAsia="Times New Roman" w:hAnsiTheme="majorHAnsi" w:cstheme="majorHAnsi"/>
          <w:b/>
          <w:sz w:val="20"/>
          <w:szCs w:val="20"/>
          <w:lang w:eastAsia="en-GB"/>
        </w:rPr>
      </w:pPr>
      <w:r w:rsidRPr="0029486C">
        <w:rPr>
          <w:rFonts w:asciiTheme="majorHAnsi" w:eastAsia="Times New Roman" w:hAnsiTheme="majorHAnsi" w:cstheme="majorHAnsi"/>
          <w:b/>
          <w:sz w:val="20"/>
          <w:szCs w:val="20"/>
          <w:lang w:eastAsia="en-GB"/>
        </w:rPr>
        <w:t>Indicators a child may be at risk of CSE include:</w:t>
      </w:r>
    </w:p>
    <w:p w14:paraId="4E958295"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going missing for periods of time or regularly coming home late; </w:t>
      </w:r>
    </w:p>
    <w:p w14:paraId="58BF6B43"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regularly missing school or education or not taking part in education; </w:t>
      </w:r>
    </w:p>
    <w:p w14:paraId="4282E113"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appearing with unexplained gifts or new possessions; </w:t>
      </w:r>
    </w:p>
    <w:p w14:paraId="320179C8"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associating with other children involved in exploitation; </w:t>
      </w:r>
    </w:p>
    <w:p w14:paraId="7DA9CC5D"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having older boyfriends or girlfriends; </w:t>
      </w:r>
    </w:p>
    <w:p w14:paraId="7611FC66"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suffering from sexually transmitted infections; </w:t>
      </w:r>
    </w:p>
    <w:p w14:paraId="2B0CD58F"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mood swings or changes in emotional wellbeing; </w:t>
      </w:r>
    </w:p>
    <w:p w14:paraId="26699635" w14:textId="67625148"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 and alcohol misuse </w:t>
      </w:r>
    </w:p>
    <w:p w14:paraId="3BB43F21"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proofErr w:type="gramStart"/>
      <w:r w:rsidRPr="0029486C">
        <w:rPr>
          <w:rFonts w:asciiTheme="majorHAnsi" w:eastAsia="Times New Roman" w:hAnsiTheme="majorHAnsi" w:cstheme="majorHAnsi"/>
          <w:sz w:val="20"/>
          <w:szCs w:val="20"/>
          <w:lang w:eastAsia="en-GB"/>
        </w:rPr>
        <w:t>displaying</w:t>
      </w:r>
      <w:proofErr w:type="gramEnd"/>
      <w:r w:rsidRPr="0029486C">
        <w:rPr>
          <w:rFonts w:asciiTheme="majorHAnsi" w:eastAsia="Times New Roman" w:hAnsiTheme="majorHAnsi" w:cstheme="majorHAnsi"/>
          <w:sz w:val="20"/>
          <w:szCs w:val="20"/>
          <w:lang w:eastAsia="en-GB"/>
        </w:rPr>
        <w:t xml:space="preserve"> inappropriate sexualised behaviour. </w:t>
      </w:r>
    </w:p>
    <w:p w14:paraId="0CE6A098" w14:textId="77777777"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14:paraId="06ABA543"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CSE can happen to a child of any age, gender, ability or social status. Often the victim of CSE is not aware that they are being exploited and do not see themselves as a victim.</w:t>
      </w:r>
    </w:p>
    <w:p w14:paraId="01EFBE1B" w14:textId="77777777" w:rsidR="00AA42B8" w:rsidRPr="00915267" w:rsidRDefault="00AA42B8" w:rsidP="00AA42B8">
      <w:pPr>
        <w:spacing w:after="0"/>
        <w:jc w:val="both"/>
        <w:rPr>
          <w:rFonts w:asciiTheme="majorHAnsi" w:eastAsia="Times New Roman" w:hAnsiTheme="majorHAnsi" w:cstheme="majorHAnsi"/>
          <w:sz w:val="12"/>
          <w:szCs w:val="12"/>
          <w:lang w:eastAsia="en-GB"/>
        </w:rPr>
      </w:pPr>
    </w:p>
    <w:p w14:paraId="655CBF37" w14:textId="5A82C92B"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educate all staff in the signs and indicators of sexual exploitation. We use the </w:t>
      </w:r>
      <w:r w:rsidR="00CE052C" w:rsidRPr="0029486C">
        <w:rPr>
          <w:rFonts w:asciiTheme="majorHAnsi" w:eastAsia="Times New Roman" w:hAnsiTheme="majorHAnsi" w:cstheme="majorHAnsi"/>
          <w:sz w:val="20"/>
          <w:szCs w:val="20"/>
          <w:lang w:eastAsia="en-GB"/>
        </w:rPr>
        <w:t>Cheshire East Child Explo</w:t>
      </w:r>
      <w:r w:rsidR="00440689" w:rsidRPr="0029486C">
        <w:rPr>
          <w:rFonts w:asciiTheme="majorHAnsi" w:eastAsia="Times New Roman" w:hAnsiTheme="majorHAnsi" w:cstheme="majorHAnsi"/>
          <w:sz w:val="20"/>
          <w:szCs w:val="20"/>
          <w:lang w:eastAsia="en-GB"/>
        </w:rPr>
        <w:t>i</w:t>
      </w:r>
      <w:r w:rsidR="00CE052C" w:rsidRPr="0029486C">
        <w:rPr>
          <w:rFonts w:asciiTheme="majorHAnsi" w:eastAsia="Times New Roman" w:hAnsiTheme="majorHAnsi" w:cstheme="majorHAnsi"/>
          <w:sz w:val="20"/>
          <w:szCs w:val="20"/>
          <w:lang w:eastAsia="en-GB"/>
        </w:rPr>
        <w:t xml:space="preserve">tation Screening </w:t>
      </w:r>
      <w:r w:rsidRPr="0029486C">
        <w:rPr>
          <w:rFonts w:asciiTheme="majorHAnsi" w:eastAsia="Times New Roman" w:hAnsiTheme="majorHAnsi" w:cstheme="majorHAnsi"/>
          <w:sz w:val="20"/>
          <w:szCs w:val="20"/>
          <w:lang w:eastAsia="en-GB"/>
        </w:rPr>
        <w:t xml:space="preserve">form to identify pupils who are at risk and the DSL will share this information as appropriate with </w:t>
      </w:r>
      <w:proofErr w:type="spellStart"/>
      <w:r w:rsidRPr="0029486C">
        <w:rPr>
          <w:rFonts w:asciiTheme="majorHAnsi" w:eastAsia="Times New Roman" w:hAnsiTheme="majorHAnsi" w:cstheme="majorHAnsi"/>
          <w:sz w:val="20"/>
          <w:szCs w:val="20"/>
          <w:lang w:eastAsia="en-GB"/>
        </w:rPr>
        <w:t>ChECS</w:t>
      </w:r>
      <w:proofErr w:type="spellEnd"/>
      <w:r w:rsidRPr="0029486C">
        <w:rPr>
          <w:rFonts w:asciiTheme="majorHAnsi" w:eastAsia="Times New Roman" w:hAnsiTheme="majorHAnsi" w:cstheme="majorHAnsi"/>
          <w:sz w:val="20"/>
          <w:szCs w:val="20"/>
          <w:lang w:eastAsia="en-GB"/>
        </w:rPr>
        <w:t xml:space="preserve">. </w:t>
      </w:r>
    </w:p>
    <w:p w14:paraId="32207DAC" w14:textId="77777777" w:rsidR="00AA42B8" w:rsidRPr="00915267" w:rsidRDefault="00AA42B8" w:rsidP="00AA42B8">
      <w:pPr>
        <w:spacing w:after="0"/>
        <w:jc w:val="both"/>
        <w:rPr>
          <w:rFonts w:asciiTheme="majorHAnsi" w:eastAsia="Times New Roman" w:hAnsiTheme="majorHAnsi" w:cstheme="majorHAnsi"/>
          <w:sz w:val="12"/>
          <w:szCs w:val="12"/>
          <w:lang w:eastAsia="en-GB"/>
        </w:rPr>
      </w:pPr>
    </w:p>
    <w:p w14:paraId="2381EE0D" w14:textId="77777777" w:rsidR="00AA42B8" w:rsidRPr="0029486C" w:rsidRDefault="00AA42B8" w:rsidP="00AA42B8">
      <w:pPr>
        <w:spacing w:after="0"/>
        <w:jc w:val="both"/>
        <w:rPr>
          <w:rFonts w:asciiTheme="majorHAnsi" w:eastAsia="Times New Roman" w:hAnsiTheme="majorHAnsi" w:cstheme="majorHAnsi"/>
          <w:sz w:val="20"/>
          <w:szCs w:val="20"/>
          <w:lang w:eastAsia="en-GB"/>
        </w:rPr>
      </w:pPr>
      <w:proofErr w:type="gramStart"/>
      <w:r w:rsidRPr="0029486C">
        <w:rPr>
          <w:rFonts w:asciiTheme="majorHAnsi" w:eastAsia="Times New Roman" w:hAnsiTheme="majorHAnsi" w:cstheme="majorHAnsi"/>
          <w:sz w:val="20"/>
          <w:szCs w:val="20"/>
          <w:lang w:eastAsia="en-GB"/>
        </w:rPr>
        <w:t>Staff have</w:t>
      </w:r>
      <w:proofErr w:type="gramEnd"/>
      <w:r w:rsidRPr="0029486C">
        <w:rPr>
          <w:rFonts w:asciiTheme="majorHAnsi" w:eastAsia="Times New Roman" w:hAnsiTheme="majorHAnsi" w:cstheme="majorHAnsi"/>
          <w:sz w:val="20"/>
          <w:szCs w:val="20"/>
          <w:lang w:eastAsia="en-GB"/>
        </w:rPr>
        <w:t xml:space="preserve"> been made aware of the Pan-Cheshire CSE policy, procedures and Screening tool. </w:t>
      </w:r>
      <w:hyperlink r:id="rId35" w:history="1">
        <w:proofErr w:type="gramStart"/>
        <w:r w:rsidR="00CE052C" w:rsidRPr="0029486C">
          <w:rPr>
            <w:rStyle w:val="Hyperlink"/>
            <w:rFonts w:asciiTheme="majorHAnsi" w:hAnsiTheme="majorHAnsi" w:cstheme="majorHAnsi"/>
            <w:sz w:val="20"/>
            <w:szCs w:val="20"/>
          </w:rPr>
          <w:t>Child Exploitation</w:t>
        </w:r>
      </w:hyperlink>
      <w:r w:rsidR="00CE052C" w:rsidRPr="0029486C">
        <w:rPr>
          <w:rFonts w:asciiTheme="majorHAnsi" w:eastAsia="Times New Roman" w:hAnsiTheme="majorHAnsi" w:cstheme="majorHAnsi"/>
          <w:sz w:val="20"/>
          <w:szCs w:val="20"/>
          <w:lang w:eastAsia="en-GB"/>
        </w:rPr>
        <w:t>.</w:t>
      </w:r>
      <w:proofErr w:type="gramEnd"/>
    </w:p>
    <w:p w14:paraId="27DCC295" w14:textId="77777777" w:rsidR="00915267" w:rsidRDefault="00915267"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p>
    <w:p w14:paraId="339A68E7" w14:textId="0E0EE5DE" w:rsidR="00AA42B8" w:rsidRDefault="00AA42B8" w:rsidP="00B61E7D">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lastRenderedPageBreak/>
        <w:t xml:space="preserve">All staff </w:t>
      </w:r>
      <w:proofErr w:type="gramStart"/>
      <w:r w:rsidRPr="0029486C">
        <w:rPr>
          <w:rFonts w:asciiTheme="majorHAnsi" w:eastAsiaTheme="minorHAnsi" w:hAnsiTheme="majorHAnsi" w:cstheme="majorHAnsi"/>
          <w:color w:val="000000"/>
          <w:sz w:val="20"/>
          <w:szCs w:val="20"/>
          <w:lang w:eastAsia="en-US"/>
        </w:rPr>
        <w:t>are</w:t>
      </w:r>
      <w:proofErr w:type="gramEnd"/>
      <w:r w:rsidRPr="0029486C">
        <w:rPr>
          <w:rFonts w:asciiTheme="majorHAnsi" w:eastAsiaTheme="minorHAnsi" w:hAnsiTheme="majorHAnsi" w:cstheme="majorHAnsi"/>
          <w:color w:val="000000"/>
          <w:sz w:val="20"/>
          <w:szCs w:val="20"/>
          <w:lang w:eastAsia="en-US"/>
        </w:rPr>
        <w:t xml:space="preserve"> alert to possible indicators and will raise concerns as appropriate. They are aware of the pan-Cheshire CSE policy and procedures and of the screening tool including where to find it, how to complete it and what happens ne</w:t>
      </w:r>
      <w:bookmarkStart w:id="4" w:name="_Toc448922392"/>
      <w:r w:rsidR="00B61E7D">
        <w:rPr>
          <w:rFonts w:asciiTheme="majorHAnsi" w:eastAsiaTheme="minorHAnsi" w:hAnsiTheme="majorHAnsi" w:cstheme="majorHAnsi"/>
          <w:color w:val="000000"/>
          <w:sz w:val="20"/>
          <w:szCs w:val="20"/>
          <w:lang w:eastAsia="en-US"/>
        </w:rPr>
        <w:t>xt.</w:t>
      </w:r>
    </w:p>
    <w:p w14:paraId="3CE2925B" w14:textId="77777777" w:rsidR="00B61E7D" w:rsidRPr="00B61E7D" w:rsidRDefault="00B61E7D" w:rsidP="00B61E7D">
      <w:pPr>
        <w:autoSpaceDE w:val="0"/>
        <w:autoSpaceDN w:val="0"/>
        <w:adjustRightInd w:val="0"/>
        <w:spacing w:after="0"/>
        <w:jc w:val="both"/>
        <w:rPr>
          <w:rFonts w:asciiTheme="majorHAnsi" w:eastAsiaTheme="minorHAnsi" w:hAnsiTheme="majorHAnsi" w:cstheme="majorHAnsi"/>
          <w:color w:val="000000"/>
          <w:sz w:val="20"/>
          <w:szCs w:val="20"/>
          <w:lang w:eastAsia="en-US"/>
        </w:rPr>
      </w:pPr>
    </w:p>
    <w:p w14:paraId="45B74022" w14:textId="77777777"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14:paraId="22242681" w14:textId="0589FB40" w:rsidR="00AA42B8" w:rsidRDefault="00863535" w:rsidP="00AA42B8">
      <w:pPr>
        <w:pStyle w:val="ListParagraph"/>
        <w:spacing w:after="0"/>
        <w:ind w:left="0"/>
        <w:jc w:val="both"/>
        <w:rPr>
          <w:rFonts w:ascii="Arial" w:eastAsiaTheme="minorHAnsi" w:hAnsi="Arial" w:cs="Arial"/>
          <w:sz w:val="20"/>
          <w:szCs w:val="20"/>
          <w:lang w:eastAsia="en-US"/>
        </w:rPr>
      </w:pPr>
      <w:r w:rsidRPr="0029486C">
        <w:rPr>
          <w:rFonts w:ascii="Arial" w:eastAsiaTheme="minorHAnsi" w:hAnsi="Arial" w:cs="Arial"/>
          <w:sz w:val="20"/>
          <w:szCs w:val="20"/>
          <w:lang w:eastAsia="en-US"/>
        </w:rPr>
        <w:t>Criminal exploitation i</w:t>
      </w:r>
      <w:r w:rsidR="00AA42B8" w:rsidRPr="0029486C">
        <w:rPr>
          <w:rFonts w:ascii="Arial" w:eastAsiaTheme="minorHAnsi" w:hAnsi="Arial" w:cs="Arial"/>
          <w:sz w:val="20"/>
          <w:szCs w:val="20"/>
          <w:lang w:eastAsia="en-US"/>
        </w:rPr>
        <w:t xml:space="preserve">s a geographically widespread form of harm that is a typical feature of </w:t>
      </w:r>
      <w:proofErr w:type="gramStart"/>
      <w:r w:rsidR="00915267">
        <w:rPr>
          <w:rFonts w:ascii="Arial" w:eastAsiaTheme="minorHAnsi" w:hAnsi="Arial" w:cs="Arial"/>
          <w:b/>
          <w:sz w:val="20"/>
          <w:szCs w:val="20"/>
          <w:lang w:eastAsia="en-US"/>
        </w:rPr>
        <w:t>C</w:t>
      </w:r>
      <w:r w:rsidR="00AA42B8" w:rsidRPr="0029486C">
        <w:rPr>
          <w:rFonts w:ascii="Arial" w:eastAsiaTheme="minorHAnsi" w:hAnsi="Arial" w:cs="Arial"/>
          <w:b/>
          <w:sz w:val="20"/>
          <w:szCs w:val="20"/>
          <w:lang w:eastAsia="en-US"/>
        </w:rPr>
        <w:t xml:space="preserve">ounty </w:t>
      </w:r>
      <w:r w:rsidR="00915267">
        <w:rPr>
          <w:rFonts w:ascii="Arial" w:eastAsiaTheme="minorHAnsi" w:hAnsi="Arial" w:cs="Arial"/>
          <w:b/>
          <w:sz w:val="20"/>
          <w:szCs w:val="20"/>
          <w:lang w:eastAsia="en-US"/>
        </w:rPr>
        <w:t>L</w:t>
      </w:r>
      <w:r w:rsidR="00AA42B8" w:rsidRPr="0029486C">
        <w:rPr>
          <w:rFonts w:ascii="Arial" w:eastAsiaTheme="minorHAnsi" w:hAnsi="Arial" w:cs="Arial"/>
          <w:b/>
          <w:sz w:val="20"/>
          <w:szCs w:val="20"/>
          <w:lang w:eastAsia="en-US"/>
        </w:rPr>
        <w:t>ines</w:t>
      </w:r>
      <w:proofErr w:type="gramEnd"/>
      <w:r w:rsidR="00AA42B8" w:rsidRPr="0029486C">
        <w:rPr>
          <w:rFonts w:ascii="Arial" w:eastAsiaTheme="minorHAnsi" w:hAnsi="Arial" w:cs="Arial"/>
          <w:sz w:val="20"/>
          <w:szCs w:val="20"/>
          <w:lang w:eastAsia="en-US"/>
        </w:rPr>
        <w:t xml:space="preserve">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w:t>
      </w:r>
      <w:r w:rsidR="00775FC6" w:rsidRPr="0029486C">
        <w:rPr>
          <w:rFonts w:ascii="Arial" w:eastAsiaTheme="minorHAnsi" w:hAnsi="Arial" w:cs="Arial"/>
          <w:sz w:val="20"/>
          <w:szCs w:val="20"/>
          <w:lang w:eastAsia="en-US"/>
        </w:rPr>
        <w:t>; in such cases</w:t>
      </w:r>
      <w:r w:rsidR="00AA42B8" w:rsidRPr="0029486C">
        <w:rPr>
          <w:rFonts w:ascii="Arial" w:eastAsiaTheme="minorHAnsi" w:hAnsi="Arial" w:cs="Arial"/>
          <w:sz w:val="20"/>
          <w:szCs w:val="20"/>
          <w:lang w:eastAsia="en-US"/>
        </w:rPr>
        <w:t xml:space="preserve"> a referral to the National Referral Mechanism should be considered. </w:t>
      </w:r>
    </w:p>
    <w:p w14:paraId="19787E26" w14:textId="77777777" w:rsidR="00915267" w:rsidRPr="00915267" w:rsidRDefault="00915267" w:rsidP="00AA42B8">
      <w:pPr>
        <w:pStyle w:val="ListParagraph"/>
        <w:spacing w:after="0"/>
        <w:ind w:left="0"/>
        <w:jc w:val="both"/>
        <w:rPr>
          <w:rFonts w:ascii="Arial" w:eastAsiaTheme="minorHAnsi" w:hAnsi="Arial" w:cs="Arial"/>
          <w:sz w:val="12"/>
          <w:szCs w:val="12"/>
          <w:lang w:eastAsia="en-US"/>
        </w:rPr>
      </w:pPr>
    </w:p>
    <w:p w14:paraId="5FE5E7A5" w14:textId="77777777" w:rsidR="00AA42B8" w:rsidRPr="0029486C" w:rsidRDefault="00AA42B8" w:rsidP="00AA42B8">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Like other forms of abuse and exploitation, county lines exploitation: </w:t>
      </w:r>
    </w:p>
    <w:p w14:paraId="11F49B68" w14:textId="3E8C3E9D"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can affect any child (male or female) under the age of 18 years;</w:t>
      </w:r>
    </w:p>
    <w:p w14:paraId="6FFA9EEC" w14:textId="77777777"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affect any vulnerable adult over the age of 18 years; </w:t>
      </w:r>
    </w:p>
    <w:p w14:paraId="7CAFC223" w14:textId="77777777"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 can still be exploitation even if the activity appears consensual; </w:t>
      </w:r>
    </w:p>
    <w:p w14:paraId="7DB7A309" w14:textId="77777777"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involve force and/or enticement-based methods of compliance and is often accompanied by violence or threats of violence; </w:t>
      </w:r>
    </w:p>
    <w:p w14:paraId="0AC72A4C" w14:textId="15AE6C92" w:rsidR="00915267" w:rsidRDefault="00AA42B8" w:rsidP="00915267">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be perpetrated by individuals or groups, males or females, and children or adults; </w:t>
      </w:r>
    </w:p>
    <w:p w14:paraId="74A15441" w14:textId="462B6B7B" w:rsidR="00AA42B8" w:rsidRPr="00915267" w:rsidRDefault="00AA42B8" w:rsidP="00915267">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proofErr w:type="gramStart"/>
      <w:r w:rsidRPr="00915267">
        <w:rPr>
          <w:rFonts w:ascii="Arial" w:eastAsiaTheme="minorHAnsi" w:hAnsi="Arial" w:cs="Arial"/>
          <w:sz w:val="20"/>
          <w:szCs w:val="20"/>
          <w:lang w:eastAsia="en-US"/>
        </w:rPr>
        <w:t>is</w:t>
      </w:r>
      <w:proofErr w:type="gramEnd"/>
      <w:r w:rsidRPr="00915267">
        <w:rPr>
          <w:rFonts w:ascii="Arial" w:eastAsiaTheme="minorHAnsi" w:hAnsi="Arial" w:cs="Arial"/>
          <w:sz w:val="20"/>
          <w:szCs w:val="20"/>
          <w:lang w:eastAsia="en-US"/>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Pr="00915267">
        <w:rPr>
          <w:rFonts w:ascii="Arial" w:eastAsiaTheme="minorHAnsi" w:hAnsi="Arial" w:cs="Arial"/>
          <w:sz w:val="24"/>
          <w:szCs w:val="24"/>
          <w:lang w:eastAsia="en-US"/>
        </w:rPr>
        <w:t xml:space="preserve">. </w:t>
      </w:r>
    </w:p>
    <w:p w14:paraId="6C2A3EBE" w14:textId="77777777" w:rsidR="00AA42B8" w:rsidRDefault="00AA42B8" w:rsidP="00AA42B8">
      <w:pPr>
        <w:keepNext/>
        <w:spacing w:after="60"/>
        <w:jc w:val="both"/>
        <w:outlineLvl w:val="2"/>
        <w:rPr>
          <w:rFonts w:ascii="Arial" w:eastAsia="Times New Roman" w:hAnsi="Arial" w:cs="Arial"/>
          <w:b/>
          <w:bCs/>
          <w:sz w:val="24"/>
          <w:szCs w:val="24"/>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4"/>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Bullying by texts or messages or calls on mobile phones</w:t>
      </w:r>
    </w:p>
    <w:p w14:paraId="1DF1CE92"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use of mobile phone cameras to cause distress, fear or humiliation</w:t>
      </w:r>
    </w:p>
    <w:p w14:paraId="608E6A5D"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Posting threatening, abusive, defamatory or humiliating material on websites, to include blogs, personal websites, social networking sites</w:t>
      </w:r>
    </w:p>
    <w:p w14:paraId="52935BE2"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7A38CEBB"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705FCFC5"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threatening, abusive, defamatory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0FBDFFBC"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514CA5D6" w14:textId="77777777" w:rsidR="00B61E7D" w:rsidRDefault="00B61E7D" w:rsidP="00AA42B8">
      <w:pPr>
        <w:spacing w:after="0"/>
        <w:jc w:val="both"/>
        <w:rPr>
          <w:rFonts w:ascii="Arial" w:eastAsia="Times New Roman" w:hAnsi="Arial" w:cs="Arial"/>
          <w:sz w:val="20"/>
          <w:szCs w:val="20"/>
          <w:lang w:eastAsia="en-GB"/>
        </w:rPr>
      </w:pPr>
    </w:p>
    <w:p w14:paraId="0482DE4F" w14:textId="17CCF48B" w:rsidR="00B61E7D" w:rsidRDefault="00B61E7D" w:rsidP="00AA42B8">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We take a proactive approach by having:</w:t>
      </w:r>
    </w:p>
    <w:p w14:paraId="2B972ED4" w14:textId="43CCC425" w:rsidR="00B61E7D" w:rsidRDefault="00B61E7D" w:rsidP="00B61E7D">
      <w:pPr>
        <w:pStyle w:val="ListParagraph"/>
        <w:numPr>
          <w:ilvl w:val="0"/>
          <w:numId w:val="52"/>
        </w:num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Internet safety week</w:t>
      </w:r>
    </w:p>
    <w:p w14:paraId="5439C0BC" w14:textId="51FBBCC8" w:rsidR="00B61E7D" w:rsidRDefault="00B61E7D" w:rsidP="00B61E7D">
      <w:pPr>
        <w:pStyle w:val="ListParagraph"/>
        <w:numPr>
          <w:ilvl w:val="0"/>
          <w:numId w:val="52"/>
        </w:num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Pupil Internet Safety Officers (Year 6)</w:t>
      </w:r>
    </w:p>
    <w:p w14:paraId="46A3D2A6" w14:textId="0729D839" w:rsidR="00B61E7D" w:rsidRDefault="00B61E7D" w:rsidP="00B61E7D">
      <w:pPr>
        <w:pStyle w:val="ListParagraph"/>
        <w:numPr>
          <w:ilvl w:val="0"/>
          <w:numId w:val="52"/>
        </w:num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Visits from internet safety police officers</w:t>
      </w:r>
    </w:p>
    <w:p w14:paraId="36DE3F29" w14:textId="5C81A2DD" w:rsidR="00B61E7D" w:rsidRDefault="00B61E7D" w:rsidP="00B61E7D">
      <w:pPr>
        <w:pStyle w:val="ListParagraph"/>
        <w:numPr>
          <w:ilvl w:val="0"/>
          <w:numId w:val="52"/>
        </w:num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Internet guides for parents</w:t>
      </w:r>
    </w:p>
    <w:p w14:paraId="3F132510" w14:textId="2110CC04" w:rsidR="00B61E7D" w:rsidRDefault="00B61E7D" w:rsidP="00B61E7D">
      <w:pPr>
        <w:pStyle w:val="ListParagraph"/>
        <w:numPr>
          <w:ilvl w:val="0"/>
          <w:numId w:val="52"/>
        </w:numPr>
        <w:spacing w:after="0"/>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Altru</w:t>
      </w:r>
      <w:proofErr w:type="spellEnd"/>
      <w:r>
        <w:rPr>
          <w:rFonts w:ascii="Arial" w:eastAsia="Times New Roman" w:hAnsi="Arial" w:cs="Arial"/>
          <w:sz w:val="20"/>
          <w:szCs w:val="20"/>
          <w:lang w:eastAsia="en-GB"/>
        </w:rPr>
        <w:t xml:space="preserve"> theatre (Internet Safety)</w:t>
      </w:r>
    </w:p>
    <w:p w14:paraId="7FAFC34D" w14:textId="77777777" w:rsidR="00B61E7D" w:rsidRPr="00B61E7D" w:rsidRDefault="00B61E7D" w:rsidP="00B61E7D">
      <w:pPr>
        <w:pStyle w:val="ListParagraph"/>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70A16DDF" w:rsidR="00AA42B8" w:rsidRDefault="00AC5C35" w:rsidP="00AA42B8">
      <w:pPr>
        <w:autoSpaceDE w:val="0"/>
        <w:autoSpaceDN w:val="0"/>
        <w:adjustRightInd w:val="0"/>
        <w:spacing w:after="0"/>
        <w:jc w:val="both"/>
        <w:rPr>
          <w:rFonts w:asciiTheme="majorHAnsi" w:hAnsiTheme="majorHAnsi" w:cstheme="majorHAnsi"/>
          <w:color w:val="7030A0"/>
          <w:sz w:val="20"/>
          <w:szCs w:val="20"/>
        </w:rPr>
      </w:pPr>
      <w:r w:rsidRPr="00AC5C35">
        <w:rPr>
          <w:rFonts w:asciiTheme="majorHAnsi" w:eastAsiaTheme="minorHAnsi" w:hAnsiTheme="majorHAnsi" w:cstheme="majorHAnsi"/>
          <w:color w:val="000000" w:themeColor="text1"/>
          <w:sz w:val="20"/>
          <w:szCs w:val="20"/>
          <w:lang w:eastAsia="en-US"/>
        </w:rPr>
        <w:t>Mobberley CE Primary School</w:t>
      </w:r>
      <w:r w:rsidR="00AA42B8" w:rsidRPr="00AC5C35">
        <w:rPr>
          <w:rFonts w:asciiTheme="majorHAnsi" w:eastAsiaTheme="minorHAnsi" w:hAnsiTheme="majorHAnsi" w:cstheme="majorHAnsi"/>
          <w:color w:val="000000" w:themeColor="text1"/>
          <w:sz w:val="20"/>
          <w:szCs w:val="20"/>
          <w:lang w:eastAsia="en-US"/>
        </w:rPr>
        <w:t xml:space="preserve"> </w:t>
      </w:r>
      <w:r w:rsidR="00AA42B8" w:rsidRPr="0029486C">
        <w:rPr>
          <w:rFonts w:asciiTheme="majorHAnsi" w:eastAsiaTheme="minorHAnsi" w:hAnsiTheme="majorHAnsi" w:cstheme="majorHAnsi"/>
          <w:color w:val="000000"/>
          <w:sz w:val="20"/>
          <w:szCs w:val="20"/>
          <w:lang w:eastAsia="en-US"/>
        </w:rPr>
        <w:t xml:space="preserve">believes that all our pupils have the right to be safe at school and also in their own homes. We are aware that </w:t>
      </w:r>
      <w:r w:rsidR="00964AF0" w:rsidRPr="0029486C">
        <w:rPr>
          <w:rFonts w:asciiTheme="majorHAnsi" w:hAnsiTheme="majorHAnsi" w:cstheme="majorHAnsi"/>
          <w:color w:val="7030A0"/>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3873E608"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t>
      </w:r>
    </w:p>
    <w:p w14:paraId="76B3E28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p>
    <w:p w14:paraId="1C30CD11" w14:textId="77777777" w:rsidR="00775FC6" w:rsidRPr="00915267" w:rsidRDefault="00775FC6" w:rsidP="00AA42B8">
      <w:pPr>
        <w:spacing w:after="0"/>
        <w:jc w:val="both"/>
        <w:rPr>
          <w:rFonts w:asciiTheme="majorHAnsi" w:hAnsiTheme="majorHAnsi" w:cstheme="majorHAnsi"/>
          <w:sz w:val="12"/>
          <w:szCs w:val="12"/>
        </w:rPr>
      </w:pPr>
    </w:p>
    <w:p w14:paraId="1737D6C7"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14:paraId="54373C5A" w14:textId="77777777" w:rsidR="00AA42B8" w:rsidRPr="00915267" w:rsidRDefault="00AA42B8" w:rsidP="00AA42B8">
      <w:pPr>
        <w:spacing w:after="0"/>
        <w:jc w:val="both"/>
        <w:rPr>
          <w:rFonts w:asciiTheme="majorHAnsi" w:hAnsiTheme="majorHAnsi" w:cstheme="majorHAnsi"/>
          <w:sz w:val="12"/>
          <w:szCs w:val="12"/>
        </w:rPr>
      </w:pPr>
    </w:p>
    <w:p w14:paraId="66131B0A"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7FA47EA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04907D1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know that they matter; tak</w:t>
      </w:r>
      <w:r w:rsidR="00E61CEE" w:rsidRPr="0029486C">
        <w:rPr>
          <w:rFonts w:asciiTheme="majorHAnsi" w:eastAsia="Times New Roman" w:hAnsiTheme="majorHAnsi" w:cstheme="majorHAnsi"/>
          <w:bCs/>
          <w:iCs/>
          <w:sz w:val="20"/>
          <w:szCs w:val="20"/>
          <w:lang w:eastAsia="en-GB"/>
        </w:rPr>
        <w:t>ing an active interest in them</w:t>
      </w:r>
    </w:p>
    <w:p w14:paraId="6982AC5B"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0849B008"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65F7310"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e.g. </w:t>
      </w:r>
      <w:proofErr w:type="spellStart"/>
      <w:r w:rsidR="00AA42B8" w:rsidRPr="0029486C">
        <w:rPr>
          <w:rFonts w:asciiTheme="majorHAnsi" w:eastAsia="Times New Roman" w:hAnsiTheme="majorHAnsi" w:cstheme="majorHAnsi"/>
          <w:bCs/>
          <w:iCs/>
          <w:sz w:val="20"/>
          <w:szCs w:val="20"/>
          <w:lang w:eastAsia="en-GB"/>
        </w:rPr>
        <w:t>Childline</w:t>
      </w:r>
      <w:proofErr w:type="spellEnd"/>
      <w:r w:rsidR="00AA42B8" w:rsidRPr="0029486C">
        <w:rPr>
          <w:rFonts w:asciiTheme="majorHAnsi" w:eastAsia="Times New Roman" w:hAnsiTheme="majorHAnsi" w:cstheme="majorHAnsi"/>
          <w:bCs/>
          <w:iCs/>
          <w:sz w:val="20"/>
          <w:szCs w:val="20"/>
          <w:lang w:eastAsia="en-GB"/>
        </w:rPr>
        <w:t xml:space="preserve"> etc.  </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6EF60B3F" w14:textId="5722693A" w:rsidR="00AA42B8"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0F509963" w14:textId="221936F2"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3C5D9C6F" w14:textId="6E4722D7"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3A108E1D" w14:textId="77777777"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701A690B" w14:textId="77777777"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14:paraId="403CC042" w14:textId="023F8D0D"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proofErr w:type="gramStart"/>
      <w:r w:rsidRPr="0029486C">
        <w:rPr>
          <w:rFonts w:ascii="Arial" w:eastAsiaTheme="minorHAnsi" w:hAnsi="Arial" w:cs="Arial"/>
          <w:color w:val="000000"/>
          <w:sz w:val="20"/>
          <w:szCs w:val="20"/>
          <w:lang w:eastAsia="en-US"/>
        </w:rPr>
        <w:t>Staff are</w:t>
      </w:r>
      <w:proofErr w:type="gramEnd"/>
      <w:r w:rsidRPr="0029486C">
        <w:rPr>
          <w:rFonts w:ascii="Arial" w:eastAsiaTheme="minorHAnsi" w:hAnsi="Arial" w:cs="Arial"/>
          <w:color w:val="000000"/>
          <w:sz w:val="20"/>
          <w:szCs w:val="20"/>
          <w:lang w:eastAsia="en-US"/>
        </w:rPr>
        <w:t xml:space="preserve"> all aware that emotional abuse i</w:t>
      </w:r>
      <w:r w:rsidR="00522AC7"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 xml:space="preserve"> the persistent emotional maltreatment of a child </w:t>
      </w:r>
      <w:r w:rsidR="003E748C">
        <w:rPr>
          <w:rFonts w:ascii="Arial" w:eastAsiaTheme="minorHAnsi" w:hAnsi="Arial" w:cs="Arial"/>
          <w:color w:val="000000"/>
          <w:sz w:val="20"/>
          <w:szCs w:val="20"/>
          <w:lang w:eastAsia="en-US"/>
        </w:rPr>
        <w:t xml:space="preserve">which can </w:t>
      </w:r>
      <w:r w:rsidR="00AA42B8" w:rsidRPr="0029486C">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29486C"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We understand that it may involve the following:</w:t>
      </w:r>
    </w:p>
    <w:p w14:paraId="01E6B7E3" w14:textId="77777777"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Conveying</w:t>
      </w:r>
      <w:r w:rsidR="00AA42B8" w:rsidRPr="0029486C">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29486C">
        <w:rPr>
          <w:rFonts w:ascii="Arial" w:eastAsiaTheme="minorHAnsi" w:hAnsi="Arial" w:cs="Arial"/>
          <w:color w:val="000000"/>
          <w:sz w:val="20"/>
          <w:szCs w:val="20"/>
          <w:lang w:eastAsia="en-US"/>
        </w:rPr>
        <w:t>et the needs of another person</w:t>
      </w:r>
    </w:p>
    <w:p w14:paraId="0B2934AB" w14:textId="77777777"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Not</w:t>
      </w:r>
      <w:r w:rsidR="00AA42B8" w:rsidRPr="0029486C">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29486C">
        <w:rPr>
          <w:rFonts w:ascii="Arial" w:eastAsiaTheme="minorHAnsi" w:hAnsi="Arial" w:cs="Arial"/>
          <w:color w:val="000000"/>
          <w:sz w:val="20"/>
          <w:szCs w:val="20"/>
          <w:lang w:eastAsia="en-US"/>
        </w:rPr>
        <w:t>ey say or how they communicate</w:t>
      </w:r>
    </w:p>
    <w:p w14:paraId="46D63640" w14:textId="77777777"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A</w:t>
      </w:r>
      <w:r w:rsidR="00AA42B8" w:rsidRPr="0029486C">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29486C">
        <w:rPr>
          <w:rFonts w:ascii="Arial" w:eastAsiaTheme="minorHAnsi" w:hAnsi="Arial" w:cs="Arial"/>
          <w:color w:val="000000"/>
          <w:sz w:val="20"/>
          <w:szCs w:val="20"/>
          <w:lang w:eastAsia="en-US"/>
        </w:rPr>
        <w:t>g in normal social interaction</w:t>
      </w:r>
    </w:p>
    <w:p w14:paraId="22EC1394" w14:textId="77777777"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eeing or hearin</w:t>
      </w:r>
      <w:r w:rsidR="00E61CEE" w:rsidRPr="0029486C">
        <w:rPr>
          <w:rFonts w:ascii="Arial" w:eastAsiaTheme="minorHAnsi" w:hAnsi="Arial" w:cs="Arial"/>
          <w:color w:val="000000"/>
          <w:sz w:val="20"/>
          <w:szCs w:val="20"/>
          <w:lang w:eastAsia="en-US"/>
        </w:rPr>
        <w:t>g the ill-treatment of another</w:t>
      </w:r>
    </w:p>
    <w:p w14:paraId="55B7D341" w14:textId="77777777"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29486C">
        <w:rPr>
          <w:rFonts w:ascii="Arial" w:eastAsiaTheme="minorHAnsi" w:hAnsi="Arial" w:cs="Arial"/>
          <w:color w:val="000000"/>
          <w:sz w:val="20"/>
          <w:szCs w:val="20"/>
          <w:lang w:eastAsia="en-US"/>
        </w:rPr>
        <w:t>ation or corruption of children</w:t>
      </w:r>
      <w:r w:rsidR="00AA42B8" w:rsidRPr="0029486C">
        <w:rPr>
          <w:rFonts w:ascii="Arial" w:eastAsiaTheme="minorHAnsi" w:hAnsi="Arial" w:cs="Arial"/>
          <w:color w:val="000000"/>
          <w:sz w:val="20"/>
          <w:szCs w:val="20"/>
          <w:lang w:eastAsia="en-US"/>
        </w:rPr>
        <w:t xml:space="preserve"> </w:t>
      </w:r>
    </w:p>
    <w:p w14:paraId="08305130" w14:textId="77777777" w:rsidR="00B238E0" w:rsidRPr="0029486C"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40A7597B" w14:textId="77777777"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29486C">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p>
    <w:p w14:paraId="6F20A29D" w14:textId="77777777"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14:paraId="520B668E" w14:textId="77777777"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14:paraId="1A6A49CD" w14:textId="77777777" w:rsidR="00A676C4" w:rsidRPr="0029486C" w:rsidRDefault="00B238E0" w:rsidP="00522AC7">
      <w:pPr>
        <w:autoSpaceDE w:val="0"/>
        <w:autoSpaceDN w:val="0"/>
        <w:adjustRightInd w:val="0"/>
        <w:spacing w:after="0"/>
        <w:jc w:val="both"/>
        <w:rPr>
          <w:rFonts w:ascii="Arial" w:eastAsiaTheme="minorHAnsi" w:hAnsi="Arial" w:cs="Arial"/>
          <w:sz w:val="20"/>
          <w:szCs w:val="20"/>
          <w:lang w:eastAsia="en-US"/>
        </w:rPr>
      </w:pPr>
      <w:proofErr w:type="gramStart"/>
      <w:r w:rsidRPr="0029486C">
        <w:rPr>
          <w:rFonts w:ascii="Arial" w:eastAsiaTheme="minorHAnsi" w:hAnsi="Arial" w:cs="Arial"/>
          <w:color w:val="000000"/>
          <w:sz w:val="20"/>
          <w:szCs w:val="20"/>
          <w:lang w:eastAsia="en-US"/>
        </w:rPr>
        <w:t>Staff are</w:t>
      </w:r>
      <w:proofErr w:type="gramEnd"/>
      <w:r w:rsidRPr="0029486C">
        <w:rPr>
          <w:rFonts w:ascii="Arial" w:eastAsiaTheme="minorHAnsi" w:hAnsi="Arial" w:cs="Arial"/>
          <w:color w:val="000000"/>
          <w:sz w:val="20"/>
          <w:szCs w:val="20"/>
          <w:lang w:eastAsia="en-US"/>
        </w:rPr>
        <w:t xml:space="preserve"> aware of Female Genital Mutilation </w:t>
      </w:r>
      <w:r w:rsidR="004C63E8" w:rsidRPr="0029486C">
        <w:rPr>
          <w:rFonts w:ascii="Arial" w:eastAsiaTheme="minorHAnsi" w:hAnsi="Arial" w:cs="Arial"/>
          <w:color w:val="000000"/>
          <w:sz w:val="20"/>
          <w:szCs w:val="20"/>
          <w:lang w:eastAsia="en-US"/>
        </w:rPr>
        <w:t>(</w:t>
      </w:r>
      <w:r w:rsidRPr="0029486C">
        <w:rPr>
          <w:rFonts w:ascii="Arial" w:eastAsiaTheme="minorHAnsi" w:hAnsi="Arial" w:cs="Arial"/>
          <w:sz w:val="20"/>
          <w:szCs w:val="20"/>
          <w:lang w:eastAsia="en-US"/>
        </w:rPr>
        <w:t>also known as female circumcision, cutting or Sunna</w:t>
      </w:r>
      <w:r w:rsidR="004C63E8" w:rsidRPr="0029486C">
        <w:rPr>
          <w:rFonts w:ascii="Arial" w:eastAsiaTheme="minorHAnsi" w:hAnsi="Arial" w:cs="Arial"/>
          <w:sz w:val="20"/>
          <w:szCs w:val="20"/>
          <w:lang w:eastAsia="en-US"/>
        </w:rPr>
        <w:t xml:space="preserve">) </w:t>
      </w:r>
      <w:r w:rsidRPr="0029486C">
        <w:rPr>
          <w:rFonts w:ascii="Arial" w:eastAsiaTheme="minorHAnsi" w:hAnsi="Arial" w:cs="Arial"/>
          <w:color w:val="000000"/>
          <w:sz w:val="20"/>
          <w:szCs w:val="20"/>
          <w:lang w:eastAsia="en-US"/>
        </w:rPr>
        <w:t>and that it i</w:t>
      </w:r>
      <w:r w:rsidR="00A676C4" w:rsidRPr="0029486C">
        <w:rPr>
          <w:rFonts w:ascii="Arial" w:eastAsiaTheme="minorHAnsi" w:hAnsi="Arial" w:cs="Arial"/>
          <w:sz w:val="20"/>
          <w:szCs w:val="20"/>
          <w:lang w:eastAsia="en-US"/>
        </w:rPr>
        <w:t xml:space="preserve">s the partial or total removal of external female genitalia for non-medical reasons. </w:t>
      </w:r>
    </w:p>
    <w:p w14:paraId="7A9E0CBE" w14:textId="77777777" w:rsidR="004C63E8" w:rsidRPr="00F245CD" w:rsidRDefault="004C63E8" w:rsidP="00522AC7">
      <w:pPr>
        <w:autoSpaceDE w:val="0"/>
        <w:autoSpaceDN w:val="0"/>
        <w:adjustRightInd w:val="0"/>
        <w:spacing w:after="0"/>
        <w:jc w:val="both"/>
        <w:rPr>
          <w:rFonts w:ascii="Arial" w:eastAsiaTheme="minorHAnsi" w:hAnsi="Arial" w:cs="Arial"/>
          <w:sz w:val="12"/>
          <w:szCs w:val="12"/>
          <w:lang w:eastAsia="en-US"/>
        </w:rPr>
      </w:pPr>
    </w:p>
    <w:p w14:paraId="1C5BDBF9" w14:textId="77777777" w:rsidR="004C63E8" w:rsidRPr="0029486C" w:rsidRDefault="004C63E8" w:rsidP="00522AC7">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6364E371" w14:textId="77777777" w:rsidR="00A676C4" w:rsidRPr="0029486C" w:rsidRDefault="004C63E8" w:rsidP="006F4224">
      <w:pPr>
        <w:pStyle w:val="ListParagraph"/>
        <w:numPr>
          <w:ilvl w:val="0"/>
          <w:numId w:val="3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child abuse; it's dangerous and it is a criminal offence. </w:t>
      </w:r>
      <w:r w:rsidRPr="0029486C">
        <w:rPr>
          <w:rFonts w:ascii="Arial" w:eastAsiaTheme="minorHAnsi" w:hAnsi="Arial" w:cs="Arial"/>
          <w:sz w:val="20"/>
          <w:szCs w:val="20"/>
          <w:lang w:eastAsia="en-US"/>
        </w:rPr>
        <w:t>Religious, social or cultural reasons are sometimes given for FGM however there is no valid reason for it.</w:t>
      </w:r>
    </w:p>
    <w:p w14:paraId="307651E0" w14:textId="77777777"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14:paraId="462FC076" w14:textId="77777777" w:rsidR="00A676C4" w:rsidRPr="0029486C" w:rsidRDefault="004C63E8" w:rsidP="006F4224">
      <w:pPr>
        <w:pStyle w:val="ListParagraph"/>
        <w:numPr>
          <w:ilvl w:val="0"/>
          <w:numId w:val="3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30F750A6" w14:textId="77777777"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14:paraId="1ADDCBB8" w14:textId="77777777" w:rsidR="00A676C4" w:rsidRPr="0029486C" w:rsidRDefault="00A676C4" w:rsidP="00A676C4">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49DD1C66"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429744A1"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Reference to FGM in conversation e.g. a girl may tell other children about it.</w:t>
      </w:r>
    </w:p>
    <w:p w14:paraId="4030AA95"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260CE4A8"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57ACC24B"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19A6991B"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274C5CD4" w14:textId="3D6875E5"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w:t>
      </w:r>
      <w:r w:rsidR="00F245CD" w:rsidRPr="0029486C">
        <w:rPr>
          <w:rFonts w:ascii="Arial" w:eastAsiaTheme="minorHAnsi" w:hAnsi="Arial" w:cs="Arial"/>
          <w:sz w:val="20"/>
          <w:szCs w:val="20"/>
          <w:lang w:eastAsia="en-US"/>
        </w:rPr>
        <w:t>(parents</w:t>
      </w:r>
      <w:r w:rsidRPr="0029486C">
        <w:rPr>
          <w:rFonts w:ascii="Arial" w:eastAsiaTheme="minorHAnsi" w:hAnsi="Arial" w:cs="Arial"/>
          <w:sz w:val="20"/>
          <w:szCs w:val="20"/>
          <w:lang w:eastAsia="en-US"/>
        </w:rPr>
        <w:t xml:space="preserve"> may wish to keep her uninformed about her body and rights) </w:t>
      </w:r>
    </w:p>
    <w:p w14:paraId="3791F773" w14:textId="77777777" w:rsidR="00A676C4" w:rsidRPr="0029486C" w:rsidRDefault="00A676C4" w:rsidP="00A676C4">
      <w:pPr>
        <w:pStyle w:val="ListParagraph"/>
        <w:autoSpaceDE w:val="0"/>
        <w:autoSpaceDN w:val="0"/>
        <w:adjustRightInd w:val="0"/>
        <w:spacing w:after="0"/>
        <w:rPr>
          <w:rFonts w:ascii="Arial" w:eastAsiaTheme="minorHAnsi" w:hAnsi="Arial" w:cs="Arial"/>
          <w:sz w:val="12"/>
          <w:szCs w:val="12"/>
          <w:lang w:eastAsia="en-US"/>
        </w:rPr>
      </w:pPr>
    </w:p>
    <w:p w14:paraId="75CEC6B9" w14:textId="77777777" w:rsidR="00A676C4" w:rsidRPr="0029486C" w:rsidRDefault="00A676C4" w:rsidP="00A676C4">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8AAA025"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sitting or standing </w:t>
      </w:r>
    </w:p>
    <w:p w14:paraId="64CE6582"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5D1923A9"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2879F8C4"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6A494008"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w:t>
      </w:r>
      <w:r w:rsidR="00296CC5" w:rsidRPr="0029486C">
        <w:rPr>
          <w:rFonts w:ascii="Arial" w:eastAsiaTheme="minorHAnsi" w:hAnsi="Arial" w:cs="Arial"/>
          <w:sz w:val="20"/>
          <w:szCs w:val="20"/>
          <w:lang w:eastAsia="en-US"/>
        </w:rPr>
        <w:t>m due to embarrassment or fear</w:t>
      </w:r>
    </w:p>
    <w:p w14:paraId="172A6207" w14:textId="77777777" w:rsidR="00296CC5"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lastRenderedPageBreak/>
        <w:t>Prolonged absences/ persistent unexplain</w:t>
      </w:r>
      <w:r w:rsidR="00296CC5" w:rsidRPr="0029486C">
        <w:rPr>
          <w:rFonts w:ascii="Arial" w:eastAsiaTheme="minorHAnsi" w:hAnsi="Arial" w:cs="Arial"/>
          <w:sz w:val="20"/>
          <w:szCs w:val="20"/>
          <w:lang w:eastAsia="en-US"/>
        </w:rPr>
        <w:t>ed absence from school/college</w:t>
      </w:r>
    </w:p>
    <w:p w14:paraId="4FFF6854"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14524ACA"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340BECEB"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Close superv</w:t>
      </w:r>
      <w:r w:rsidR="00296CC5" w:rsidRPr="0029486C">
        <w:rPr>
          <w:rFonts w:ascii="Arial" w:eastAsiaTheme="minorHAnsi" w:hAnsi="Arial" w:cs="Arial"/>
          <w:sz w:val="20"/>
          <w:szCs w:val="20"/>
          <w:lang w:eastAsia="en-US"/>
        </w:rPr>
        <w:t>ision of child by family/carers</w:t>
      </w:r>
      <w:r w:rsidRPr="0029486C">
        <w:rPr>
          <w:rFonts w:ascii="Arial" w:eastAsiaTheme="minorHAnsi" w:hAnsi="Arial" w:cs="Arial"/>
          <w:sz w:val="20"/>
          <w:szCs w:val="20"/>
          <w:lang w:eastAsia="en-US"/>
        </w:rPr>
        <w:t xml:space="preserve"> </w:t>
      </w:r>
    </w:p>
    <w:p w14:paraId="488CBC6D" w14:textId="77777777" w:rsidR="00522AC7" w:rsidRPr="0029486C" w:rsidRDefault="00522AC7" w:rsidP="00522AC7">
      <w:pPr>
        <w:autoSpaceDE w:val="0"/>
        <w:autoSpaceDN w:val="0"/>
        <w:adjustRightInd w:val="0"/>
        <w:spacing w:after="0"/>
        <w:rPr>
          <w:rFonts w:ascii="Arial" w:eastAsiaTheme="minorHAnsi" w:hAnsi="Arial" w:cs="Arial"/>
          <w:sz w:val="12"/>
          <w:szCs w:val="12"/>
          <w:lang w:eastAsia="en-US"/>
        </w:rPr>
      </w:pPr>
    </w:p>
    <w:p w14:paraId="5A257F42" w14:textId="77777777" w:rsidR="00522AC7" w:rsidRPr="0029486C" w:rsidRDefault="00522AC7" w:rsidP="00522AC7">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6B8FE2C3" w14:textId="77777777" w:rsidR="00522AC7" w:rsidRPr="0029486C" w:rsidRDefault="00522AC7" w:rsidP="00522AC7">
      <w:pPr>
        <w:autoSpaceDE w:val="0"/>
        <w:autoSpaceDN w:val="0"/>
        <w:adjustRightInd w:val="0"/>
        <w:spacing w:after="0"/>
        <w:jc w:val="both"/>
        <w:rPr>
          <w:rFonts w:ascii="Arial" w:eastAsia="Arial" w:hAnsi="Arial" w:cs="Arial"/>
          <w:sz w:val="12"/>
          <w:szCs w:val="12"/>
        </w:rPr>
      </w:pPr>
    </w:p>
    <w:p w14:paraId="09FB403D" w14:textId="7C00E80A"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w:t>
      </w:r>
      <w:r w:rsidR="004C63E8" w:rsidRPr="0029486C">
        <w:rPr>
          <w:rFonts w:ascii="Arial" w:eastAsiaTheme="minorHAnsi" w:hAnsi="Arial" w:cs="Arial"/>
          <w:color w:val="000000"/>
          <w:sz w:val="20"/>
          <w:szCs w:val="20"/>
          <w:lang w:eastAsia="en-US"/>
        </w:rPr>
        <w:t xml:space="preserve">Safeguarding </w:t>
      </w:r>
      <w:r w:rsidRPr="0029486C">
        <w:rPr>
          <w:rFonts w:ascii="Arial" w:eastAsiaTheme="minorHAnsi" w:hAnsi="Arial" w:cs="Arial"/>
          <w:color w:val="000000"/>
          <w:sz w:val="20"/>
          <w:szCs w:val="20"/>
          <w:lang w:eastAsia="en-US"/>
        </w:rPr>
        <w:t xml:space="preserve">Lead plays a full part in the process of identification recording and reporting. We are mindful that girls at risk of FGM may not yet </w:t>
      </w:r>
      <w:proofErr w:type="gramStart"/>
      <w:r w:rsidRPr="0029486C">
        <w:rPr>
          <w:rFonts w:ascii="Arial" w:eastAsiaTheme="minorHAnsi" w:hAnsi="Arial" w:cs="Arial"/>
          <w:color w:val="000000"/>
          <w:sz w:val="20"/>
          <w:szCs w:val="20"/>
          <w:lang w:eastAsia="en-US"/>
        </w:rPr>
        <w:t>be</w:t>
      </w:r>
      <w:proofErr w:type="gramEnd"/>
      <w:r w:rsidRPr="0029486C">
        <w:rPr>
          <w:rFonts w:ascii="Arial" w:eastAsiaTheme="minorHAnsi" w:hAnsi="Arial" w:cs="Arial"/>
          <w:color w:val="000000"/>
          <w:sz w:val="20"/>
          <w:szCs w:val="20"/>
          <w:lang w:eastAsia="en-US"/>
        </w:rPr>
        <w:t xml:space="preserve"> aware of the practice or that it may be conducted on them, so sensitivity is always shown when approaching the subject. </w:t>
      </w:r>
    </w:p>
    <w:p w14:paraId="06DC1F22" w14:textId="77777777" w:rsidR="00977CF2" w:rsidRDefault="00977CF2" w:rsidP="004C63E8">
      <w:pPr>
        <w:autoSpaceDE w:val="0"/>
        <w:autoSpaceDN w:val="0"/>
        <w:adjustRightInd w:val="0"/>
        <w:spacing w:after="0"/>
        <w:jc w:val="both"/>
        <w:rPr>
          <w:rFonts w:ascii="Arial" w:eastAsiaTheme="minorHAnsi" w:hAnsi="Arial" w:cs="Arial"/>
          <w:b/>
          <w:sz w:val="24"/>
          <w:szCs w:val="24"/>
          <w:u w:val="single"/>
          <w:lang w:eastAsia="en-US"/>
        </w:rPr>
      </w:pPr>
    </w:p>
    <w:p w14:paraId="45A30CF4" w14:textId="77777777"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14:paraId="1B34CFEC"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proofErr w:type="gramStart"/>
      <w:r w:rsidRPr="0029486C">
        <w:rPr>
          <w:rFonts w:ascii="Arial" w:eastAsiaTheme="minorHAnsi" w:hAnsi="Arial" w:cs="Arial"/>
          <w:sz w:val="20"/>
          <w:szCs w:val="20"/>
          <w:lang w:eastAsia="en-US"/>
        </w:rPr>
        <w:t>Staff are</w:t>
      </w:r>
      <w:proofErr w:type="gramEnd"/>
      <w:r w:rsidRPr="0029486C">
        <w:rPr>
          <w:rFonts w:ascii="Arial" w:eastAsiaTheme="minorHAnsi" w:hAnsi="Arial" w:cs="Arial"/>
          <w:sz w:val="20"/>
          <w:szCs w:val="20"/>
          <w:lang w:eastAsia="en-US"/>
        </w:rPr>
        <w:t xml:space="preserve"> aware of F</w:t>
      </w:r>
      <w:r w:rsidR="00522AC7" w:rsidRPr="0029486C">
        <w:rPr>
          <w:rFonts w:ascii="Arial" w:eastAsiaTheme="minorHAnsi" w:hAnsi="Arial" w:cs="Arial"/>
          <w:sz w:val="20"/>
          <w:szCs w:val="20"/>
          <w:lang w:eastAsia="en-US"/>
        </w:rPr>
        <w:t xml:space="preserve">orced </w:t>
      </w:r>
      <w:r w:rsidRPr="0029486C">
        <w:rPr>
          <w:rFonts w:ascii="Arial" w:eastAsiaTheme="minorHAnsi" w:hAnsi="Arial" w:cs="Arial"/>
          <w:sz w:val="20"/>
          <w:szCs w:val="20"/>
          <w:lang w:eastAsia="en-US"/>
        </w:rPr>
        <w:t>M</w:t>
      </w:r>
      <w:r w:rsidR="00522AC7" w:rsidRPr="0029486C">
        <w:rPr>
          <w:rFonts w:ascii="Arial" w:eastAsiaTheme="minorHAnsi" w:hAnsi="Arial" w:cs="Arial"/>
          <w:sz w:val="20"/>
          <w:szCs w:val="20"/>
          <w:lang w:eastAsia="en-US"/>
        </w:rPr>
        <w:t xml:space="preserve">arriage </w:t>
      </w:r>
      <w:r w:rsidRPr="0029486C">
        <w:rPr>
          <w:rFonts w:ascii="Arial" w:eastAsiaTheme="minorHAnsi" w:hAnsi="Arial" w:cs="Arial"/>
          <w:sz w:val="20"/>
          <w:szCs w:val="20"/>
          <w:lang w:eastAsia="en-US"/>
        </w:rPr>
        <w:t xml:space="preserve">and that it </w:t>
      </w:r>
      <w:r w:rsidR="00522AC7" w:rsidRPr="0029486C">
        <w:rPr>
          <w:rFonts w:ascii="Arial" w:eastAsiaTheme="minorHAnsi" w:hAnsi="Arial" w:cs="Arial"/>
          <w:sz w:val="20"/>
          <w:szCs w:val="20"/>
          <w:lang w:eastAsia="en-US"/>
        </w:rPr>
        <w:t>is one entered into without the full and free consent of one or both parties and where violence, threats or any other form of coercion is used to cause a person to enter into a marriage. Threats can be physical or emotional and psychological.</w:t>
      </w:r>
    </w:p>
    <w:p w14:paraId="54195E0F"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C3A50AB"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w:t>
      </w:r>
      <w:r w:rsidR="00A676C4" w:rsidRPr="0029486C">
        <w:rPr>
          <w:rFonts w:ascii="Arial" w:eastAsiaTheme="minorHAnsi" w:hAnsi="Arial" w:cs="Arial"/>
          <w:sz w:val="20"/>
          <w:szCs w:val="20"/>
          <w:lang w:eastAsia="en-US"/>
        </w:rPr>
        <w:t>hildren, especially girls who are forced to marry, or those who fear they may be forced to marry, are frequently withdrawn from education, restricting their educational and personal development.</w:t>
      </w:r>
    </w:p>
    <w:p w14:paraId="1435AD8E"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A4FD6C2" w14:textId="77777777"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13EEB6D5" w14:textId="77777777"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proofErr w:type="gramStart"/>
      <w:r w:rsidRPr="0029486C">
        <w:rPr>
          <w:rFonts w:ascii="Arial" w:eastAsiaTheme="minorHAnsi" w:hAnsi="Arial" w:cs="Arial"/>
          <w:sz w:val="20"/>
          <w:szCs w:val="20"/>
          <w:lang w:eastAsia="en-US"/>
        </w:rPr>
        <w:t xml:space="preserve">Staff </w:t>
      </w:r>
      <w:r w:rsidR="004C63E8" w:rsidRPr="0029486C">
        <w:rPr>
          <w:rFonts w:ascii="Arial" w:eastAsiaTheme="minorHAnsi" w:hAnsi="Arial" w:cs="Arial"/>
          <w:sz w:val="20"/>
          <w:szCs w:val="20"/>
          <w:lang w:eastAsia="en-US"/>
        </w:rPr>
        <w:t>are</w:t>
      </w:r>
      <w:proofErr w:type="gramEnd"/>
      <w:r w:rsidR="004C63E8" w:rsidRPr="0029486C">
        <w:rPr>
          <w:rFonts w:ascii="Arial" w:eastAsiaTheme="minorHAnsi" w:hAnsi="Arial" w:cs="Arial"/>
          <w:sz w:val="20"/>
          <w:szCs w:val="20"/>
          <w:lang w:eastAsia="en-US"/>
        </w:rPr>
        <w:t xml:space="preserve"> aware that they need to </w:t>
      </w:r>
      <w:r w:rsidRPr="0029486C">
        <w:rPr>
          <w:rFonts w:ascii="Arial" w:eastAsiaTheme="minorHAnsi" w:hAnsi="Arial" w:cs="Arial"/>
          <w:sz w:val="20"/>
          <w:szCs w:val="20"/>
          <w:lang w:eastAsia="en-US"/>
        </w:rPr>
        <w:t>be aware of significant changes in the child’s presentation emotional and physical, in dress and behaviour.</w:t>
      </w:r>
    </w:p>
    <w:p w14:paraId="47E8C180"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47542736" w14:textId="77777777" w:rsidR="00977CF2"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Appearing anxious, depressed and emotionally</w:t>
      </w:r>
      <w:r w:rsidR="00977CF2" w:rsidRPr="0029486C">
        <w:rPr>
          <w:rFonts w:ascii="Arial" w:eastAsiaTheme="minorHAnsi" w:hAnsi="Arial" w:cs="Arial"/>
          <w:sz w:val="20"/>
          <w:szCs w:val="20"/>
          <w:lang w:eastAsia="en-US"/>
        </w:rPr>
        <w:t xml:space="preserve"> withdrawn with low self-esteem</w:t>
      </w:r>
    </w:p>
    <w:p w14:paraId="0271290C" w14:textId="77777777" w:rsidR="004C63E8"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w:t>
      </w:r>
      <w:r w:rsidR="00977CF2" w:rsidRPr="0029486C">
        <w:rPr>
          <w:rFonts w:ascii="Arial" w:eastAsiaTheme="minorHAnsi" w:hAnsi="Arial" w:cs="Arial"/>
          <w:sz w:val="20"/>
          <w:szCs w:val="20"/>
          <w:lang w:eastAsia="en-US"/>
        </w:rPr>
        <w:t>rming, self-cutting or anorexia</w:t>
      </w:r>
    </w:p>
    <w:p w14:paraId="4A407073" w14:textId="77777777" w:rsidR="004C63E8"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Criminal activity e.g. shoplif</w:t>
      </w:r>
      <w:r w:rsidR="00977CF2" w:rsidRPr="0029486C">
        <w:rPr>
          <w:rFonts w:ascii="Arial" w:eastAsiaTheme="minorHAnsi" w:hAnsi="Arial" w:cs="Arial"/>
          <w:sz w:val="20"/>
          <w:szCs w:val="20"/>
          <w:lang w:eastAsia="en-US"/>
        </w:rPr>
        <w:t>ting or taking drugs or alcohol</w:t>
      </w:r>
    </w:p>
    <w:p w14:paraId="2526C35F"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Declining perform</w:t>
      </w:r>
      <w:r w:rsidR="00977CF2" w:rsidRPr="0029486C">
        <w:rPr>
          <w:rFonts w:ascii="Arial" w:eastAsiaTheme="minorHAnsi" w:hAnsi="Arial" w:cs="Arial"/>
          <w:sz w:val="20"/>
          <w:szCs w:val="20"/>
          <w:lang w:eastAsia="en-US"/>
        </w:rPr>
        <w:t>ance, aspirations or motivation</w:t>
      </w:r>
    </w:p>
    <w:p w14:paraId="5B21EAF4"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w:t>
      </w:r>
      <w:r w:rsidR="00977CF2" w:rsidRPr="0029486C">
        <w:rPr>
          <w:rFonts w:ascii="Arial" w:eastAsiaTheme="minorHAnsi" w:hAnsi="Arial" w:cs="Arial"/>
          <w:sz w:val="20"/>
          <w:szCs w:val="20"/>
          <w:lang w:eastAsia="en-US"/>
        </w:rPr>
        <w:t>ular or after school activities</w:t>
      </w:r>
    </w:p>
    <w:p w14:paraId="3F3F6B82"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w:t>
      </w:r>
      <w:r w:rsidR="00977CF2" w:rsidRPr="0029486C">
        <w:rPr>
          <w:rFonts w:ascii="Arial" w:eastAsiaTheme="minorHAnsi" w:hAnsi="Arial" w:cs="Arial"/>
          <w:sz w:val="20"/>
          <w:szCs w:val="20"/>
          <w:lang w:eastAsia="en-US"/>
        </w:rPr>
        <w:t>nied to and from school/college</w:t>
      </w:r>
    </w:p>
    <w:p w14:paraId="7F0C1E08"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w:t>
      </w:r>
      <w:r w:rsidR="00977CF2" w:rsidRPr="0029486C">
        <w:rPr>
          <w:rFonts w:ascii="Arial" w:eastAsiaTheme="minorHAnsi" w:hAnsi="Arial" w:cs="Arial"/>
          <w:sz w:val="20"/>
          <w:szCs w:val="20"/>
          <w:lang w:eastAsia="en-US"/>
        </w:rPr>
        <w:t>senting themselves from lessons</w:t>
      </w:r>
    </w:p>
    <w:p w14:paraId="0EE927DF"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21AB5F5E" w14:textId="77777777"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w:t>
      </w:r>
      <w:r w:rsidR="00977CF2" w:rsidRPr="0029486C">
        <w:rPr>
          <w:rFonts w:ascii="Arial" w:eastAsiaTheme="minorHAnsi" w:hAnsi="Arial" w:cs="Arial"/>
          <w:sz w:val="20"/>
          <w:szCs w:val="20"/>
          <w:lang w:eastAsia="en-US"/>
        </w:rPr>
        <w:t>cation early and marrying early</w:t>
      </w:r>
    </w:p>
    <w:p w14:paraId="46766C52" w14:textId="77777777" w:rsidR="0080439E" w:rsidRPr="0029486C" w:rsidRDefault="0080439E" w:rsidP="0080439E">
      <w:pPr>
        <w:autoSpaceDE w:val="0"/>
        <w:autoSpaceDN w:val="0"/>
        <w:adjustRightInd w:val="0"/>
        <w:spacing w:after="0"/>
        <w:ind w:left="360"/>
        <w:jc w:val="both"/>
        <w:rPr>
          <w:rFonts w:ascii="Arial" w:eastAsiaTheme="minorHAnsi" w:hAnsi="Arial" w:cs="Arial"/>
          <w:b/>
          <w:sz w:val="12"/>
          <w:szCs w:val="12"/>
          <w:lang w:eastAsia="en-US"/>
        </w:rPr>
      </w:pPr>
    </w:p>
    <w:p w14:paraId="48265118" w14:textId="7EBD4CAC" w:rsidR="0080439E" w:rsidRPr="0029486C" w:rsidRDefault="00A676C4" w:rsidP="00F85A74">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Actions our school takes in relation to take around Honour Based</w:t>
      </w:r>
      <w:r w:rsidR="00522AC7" w:rsidRPr="0029486C">
        <w:rPr>
          <w:rFonts w:ascii="Arial" w:eastAsiaTheme="minorHAnsi" w:hAnsi="Arial" w:cs="Arial"/>
          <w:b/>
          <w:sz w:val="20"/>
          <w:szCs w:val="20"/>
          <w:lang w:eastAsia="en-US"/>
        </w:rPr>
        <w:t xml:space="preserve"> </w:t>
      </w:r>
      <w:r w:rsidR="005B7493" w:rsidRPr="005B7493">
        <w:rPr>
          <w:rFonts w:ascii="Arial" w:eastAsiaTheme="minorHAnsi" w:hAnsi="Arial" w:cs="Arial"/>
          <w:b/>
          <w:color w:val="7030A0"/>
          <w:sz w:val="20"/>
          <w:szCs w:val="20"/>
          <w:lang w:eastAsia="en-US"/>
        </w:rPr>
        <w:t>Abuse</w:t>
      </w:r>
      <w:r w:rsidR="00522AC7" w:rsidRPr="0029486C">
        <w:rPr>
          <w:rFonts w:ascii="Arial" w:eastAsiaTheme="minorHAnsi" w:hAnsi="Arial" w:cs="Arial"/>
          <w:b/>
          <w:sz w:val="20"/>
          <w:szCs w:val="20"/>
          <w:lang w:eastAsia="en-US"/>
        </w:rPr>
        <w:t>:</w:t>
      </w:r>
      <w:r w:rsidRPr="0029486C">
        <w:rPr>
          <w:rFonts w:ascii="Arial" w:eastAsiaTheme="minorHAnsi" w:hAnsi="Arial" w:cs="Arial"/>
          <w:b/>
          <w:sz w:val="20"/>
          <w:szCs w:val="20"/>
          <w:lang w:eastAsia="en-US"/>
        </w:rPr>
        <w:t xml:space="preserve">  </w:t>
      </w:r>
    </w:p>
    <w:p w14:paraId="0101CE41" w14:textId="2CE600E1" w:rsidR="0080439E" w:rsidRPr="0029486C" w:rsidRDefault="0080439E" w:rsidP="006F4224">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When managing requests for absence, we use an absence request form which requests information on all siblings who attend other schools. Sometimes younger siblings tell teachers information that has a bearing on older members of the </w:t>
      </w:r>
      <w:r w:rsidR="00C76B31" w:rsidRPr="0029486C">
        <w:rPr>
          <w:rFonts w:ascii="Arial" w:eastAsiaTheme="minorHAnsi" w:hAnsi="Arial" w:cs="Arial"/>
          <w:sz w:val="20"/>
          <w:szCs w:val="20"/>
          <w:lang w:eastAsia="en-US"/>
        </w:rPr>
        <w:t>family,</w:t>
      </w:r>
      <w:r w:rsidRPr="0029486C">
        <w:rPr>
          <w:rFonts w:ascii="Arial" w:eastAsiaTheme="minorHAnsi" w:hAnsi="Arial" w:cs="Arial"/>
          <w:sz w:val="20"/>
          <w:szCs w:val="20"/>
          <w:lang w:eastAsia="en-US"/>
        </w:rPr>
        <w:t xml:space="preserve"> so it is important that w</w:t>
      </w:r>
      <w:r w:rsidR="00977CF2" w:rsidRPr="0029486C">
        <w:rPr>
          <w:rFonts w:ascii="Arial" w:eastAsiaTheme="minorHAnsi" w:hAnsi="Arial" w:cs="Arial"/>
          <w:sz w:val="20"/>
          <w:szCs w:val="20"/>
          <w:lang w:eastAsia="en-US"/>
        </w:rPr>
        <w:t>e liaise with the other schools</w:t>
      </w:r>
    </w:p>
    <w:p w14:paraId="3D52407F" w14:textId="77777777" w:rsidR="0080439E" w:rsidRPr="0029486C"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5DD38A87" w14:textId="4D6D74FB" w:rsidR="00753DFD"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proofErr w:type="spellStart"/>
      <w:r w:rsidR="008472B4">
        <w:rPr>
          <w:rFonts w:ascii="Arial" w:eastAsiaTheme="minorHAnsi" w:hAnsi="Arial" w:cs="Arial"/>
          <w:sz w:val="20"/>
          <w:szCs w:val="20"/>
          <w:lang w:eastAsia="en-US"/>
        </w:rPr>
        <w:t>Headteacher</w:t>
      </w:r>
      <w:proofErr w:type="spellEnd"/>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sidRPr="0029486C">
        <w:rPr>
          <w:rFonts w:ascii="Arial" w:eastAsiaTheme="minorHAnsi" w:hAnsi="Arial" w:cs="Arial"/>
          <w:sz w:val="20"/>
          <w:szCs w:val="20"/>
          <w:lang w:eastAsia="en-US"/>
        </w:rPr>
        <w:t>hether it is estimated or fixed</w:t>
      </w:r>
    </w:p>
    <w:p w14:paraId="17764100" w14:textId="77777777" w:rsidR="00753DFD" w:rsidRPr="00753DFD" w:rsidRDefault="00753DFD" w:rsidP="00753DFD">
      <w:pPr>
        <w:pStyle w:val="ListParagraph"/>
        <w:rPr>
          <w:rFonts w:ascii="Arial" w:eastAsiaTheme="minorHAnsi" w:hAnsi="Arial" w:cs="Arial"/>
          <w:sz w:val="12"/>
          <w:szCs w:val="12"/>
          <w:lang w:eastAsia="en-US"/>
        </w:rPr>
      </w:pPr>
    </w:p>
    <w:p w14:paraId="402B4495" w14:textId="20FEADE3" w:rsidR="00753DFD"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w:t>
      </w:r>
      <w:r w:rsidR="00977CF2" w:rsidRPr="00753DFD">
        <w:rPr>
          <w:rFonts w:ascii="Arial" w:eastAsiaTheme="minorHAnsi" w:hAnsi="Arial" w:cs="Arial"/>
          <w:sz w:val="20"/>
          <w:szCs w:val="20"/>
          <w:lang w:eastAsia="en-US"/>
        </w:rPr>
        <w:t>borate the purpose of the visi</w:t>
      </w:r>
      <w:r w:rsidR="00753DFD">
        <w:rPr>
          <w:rFonts w:ascii="Arial" w:eastAsiaTheme="minorHAnsi" w:hAnsi="Arial" w:cs="Arial"/>
          <w:sz w:val="20"/>
          <w:szCs w:val="20"/>
          <w:lang w:eastAsia="en-US"/>
        </w:rPr>
        <w:t>t.</w:t>
      </w:r>
    </w:p>
    <w:p w14:paraId="56F2D78D" w14:textId="77777777" w:rsidR="00753DFD" w:rsidRPr="00753DFD" w:rsidRDefault="00753DFD" w:rsidP="00753DFD">
      <w:pPr>
        <w:pStyle w:val="ListParagraph"/>
        <w:rPr>
          <w:rFonts w:ascii="Arial" w:eastAsiaTheme="minorHAnsi" w:hAnsi="Arial" w:cs="Arial"/>
          <w:sz w:val="12"/>
          <w:szCs w:val="12"/>
          <w:lang w:eastAsia="en-US"/>
        </w:rPr>
      </w:pPr>
    </w:p>
    <w:p w14:paraId="0245DA47" w14:textId="1732742B" w:rsidR="0080439E"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lastRenderedPageBreak/>
        <w:t xml:space="preserve">If a return date has been specified and a child has not returned to school, we would contact our </w:t>
      </w:r>
      <w:r w:rsidR="00753DFD">
        <w:rPr>
          <w:rFonts w:ascii="Arial" w:eastAsiaTheme="minorHAnsi" w:hAnsi="Arial" w:cs="Arial"/>
          <w:sz w:val="20"/>
          <w:szCs w:val="20"/>
          <w:lang w:eastAsia="en-US"/>
        </w:rPr>
        <w:t>Attendance</w:t>
      </w:r>
      <w:r w:rsidR="00E556FD">
        <w:rPr>
          <w:rFonts w:ascii="Arial" w:eastAsiaTheme="minorHAnsi" w:hAnsi="Arial" w:cs="Arial"/>
          <w:sz w:val="20"/>
          <w:szCs w:val="20"/>
          <w:lang w:eastAsia="en-US"/>
        </w:rPr>
        <w:t>/Education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sidR="00753DFD">
        <w:rPr>
          <w:rFonts w:ascii="Arial" w:eastAsiaTheme="minorHAnsi" w:hAnsi="Arial" w:cs="Arial"/>
          <w:sz w:val="20"/>
          <w:szCs w:val="20"/>
          <w:lang w:eastAsia="en-US"/>
        </w:rPr>
        <w:t>.</w:t>
      </w:r>
    </w:p>
    <w:p w14:paraId="6C90535B" w14:textId="77777777"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bookmarkStart w:id="5" w:name="_Toc448922394"/>
      <w:r w:rsidRPr="00522AC7">
        <w:rPr>
          <w:rFonts w:ascii="Arial" w:eastAsia="Times New Roman" w:hAnsi="Arial" w:cs="Arial"/>
          <w:b/>
          <w:bCs/>
          <w:sz w:val="24"/>
          <w:szCs w:val="24"/>
          <w:u w:val="single"/>
          <w:lang w:eastAsia="en-GB"/>
        </w:rPr>
        <w:t>Gaming</w:t>
      </w:r>
      <w:bookmarkEnd w:id="5"/>
    </w:p>
    <w:p w14:paraId="77DABDBF" w14:textId="77777777" w:rsidR="00A676C4" w:rsidRPr="0029486C" w:rsidRDefault="00A676C4" w:rsidP="00522AC7">
      <w:pPr>
        <w:spacing w:after="0" w:line="240" w:lineRule="auto"/>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Online gaming is an activity that the majority of children and many adults get involved in. </w:t>
      </w:r>
    </w:p>
    <w:p w14:paraId="1DAE339D" w14:textId="77777777" w:rsidR="00A676C4" w:rsidRPr="0029486C" w:rsidRDefault="00A676C4" w:rsidP="00A676C4">
      <w:pPr>
        <w:spacing w:after="0"/>
        <w:jc w:val="both"/>
        <w:rPr>
          <w:rFonts w:ascii="Arial" w:eastAsia="Times New Roman" w:hAnsi="Arial" w:cs="Arial"/>
          <w:sz w:val="12"/>
          <w:szCs w:val="12"/>
          <w:lang w:eastAsia="en-GB"/>
        </w:rPr>
      </w:pPr>
    </w:p>
    <w:p w14:paraId="3EFEBED0" w14:textId="77777777" w:rsidR="00A676C4" w:rsidRPr="0029486C" w:rsidRDefault="00A676C4" w:rsidP="00A676C4">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 The school raise awareness by:</w:t>
      </w:r>
    </w:p>
    <w:p w14:paraId="4DEB14EB"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Talking to parents and carers about the games their children play and help them identi</w:t>
      </w:r>
      <w:r w:rsidR="00977CF2" w:rsidRPr="0029486C">
        <w:rPr>
          <w:rFonts w:ascii="Arial" w:eastAsia="Times New Roman" w:hAnsi="Arial" w:cs="Arial"/>
          <w:sz w:val="20"/>
          <w:szCs w:val="20"/>
          <w:lang w:eastAsia="en-GB"/>
        </w:rPr>
        <w:t>fy whether they are appropriate</w:t>
      </w:r>
    </w:p>
    <w:p w14:paraId="449313DC"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Supporting parents in identifying the most effective way of safeguarding their children by using parental</w:t>
      </w:r>
      <w:r w:rsidR="00977CF2" w:rsidRPr="0029486C">
        <w:rPr>
          <w:rFonts w:ascii="Arial" w:eastAsia="Times New Roman" w:hAnsi="Arial" w:cs="Arial"/>
          <w:sz w:val="20"/>
          <w:szCs w:val="20"/>
          <w:lang w:eastAsia="en-GB"/>
        </w:rPr>
        <w:t xml:space="preserve"> controls and child safety mode</w:t>
      </w:r>
    </w:p>
    <w:p w14:paraId="60F9E6A6" w14:textId="3D6D19CD"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Talki</w:t>
      </w:r>
      <w:r w:rsidR="004B2B24">
        <w:rPr>
          <w:rFonts w:ascii="Arial" w:eastAsia="Times New Roman" w:hAnsi="Arial" w:cs="Arial"/>
          <w:sz w:val="20"/>
          <w:szCs w:val="20"/>
          <w:lang w:eastAsia="en-GB"/>
        </w:rPr>
        <w:t>n</w:t>
      </w:r>
      <w:r w:rsidRPr="0029486C">
        <w:rPr>
          <w:rFonts w:ascii="Arial" w:eastAsia="Times New Roman" w:hAnsi="Arial" w:cs="Arial"/>
          <w:sz w:val="20"/>
          <w:szCs w:val="20"/>
          <w:lang w:eastAsia="en-GB"/>
        </w:rPr>
        <w:t>g to parents about setting boundaries and ti</w:t>
      </w:r>
      <w:r w:rsidR="00977CF2" w:rsidRPr="0029486C">
        <w:rPr>
          <w:rFonts w:ascii="Arial" w:eastAsia="Times New Roman" w:hAnsi="Arial" w:cs="Arial"/>
          <w:sz w:val="20"/>
          <w:szCs w:val="20"/>
          <w:lang w:eastAsia="en-GB"/>
        </w:rPr>
        <w:t>me limits when games are played</w:t>
      </w:r>
    </w:p>
    <w:p w14:paraId="50D928EB"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w:t>
      </w:r>
      <w:r w:rsidR="00977CF2" w:rsidRPr="0029486C">
        <w:rPr>
          <w:rFonts w:ascii="Arial" w:eastAsia="Times New Roman" w:hAnsi="Arial" w:cs="Arial"/>
          <w:sz w:val="20"/>
          <w:szCs w:val="20"/>
          <w:lang w:eastAsia="en-GB"/>
        </w:rPr>
        <w:t>ighlighting relevant resources</w:t>
      </w:r>
    </w:p>
    <w:p w14:paraId="4660D887"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our children aware of the dangers including of </w:t>
      </w:r>
      <w:r w:rsidR="0080439E" w:rsidRPr="0029486C">
        <w:rPr>
          <w:rFonts w:ascii="Arial" w:eastAsia="Times New Roman" w:hAnsi="Arial" w:cs="Arial"/>
          <w:sz w:val="20"/>
          <w:szCs w:val="20"/>
          <w:lang w:eastAsia="en-GB"/>
        </w:rPr>
        <w:t xml:space="preserve">online </w:t>
      </w:r>
      <w:r w:rsidRPr="0029486C">
        <w:rPr>
          <w:rFonts w:ascii="Arial" w:eastAsia="Times New Roman" w:hAnsi="Arial" w:cs="Arial"/>
          <w:sz w:val="20"/>
          <w:szCs w:val="20"/>
          <w:lang w:eastAsia="en-GB"/>
        </w:rPr>
        <w:t>grooming and how to keep themselves safe</w:t>
      </w:r>
    </w:p>
    <w:p w14:paraId="467EE4DD" w14:textId="77777777" w:rsidR="00A676C4" w:rsidRPr="0029486C" w:rsidRDefault="00A676C4" w:rsidP="006F4224">
      <w:pPr>
        <w:numPr>
          <w:ilvl w:val="0"/>
          <w:numId w:val="23"/>
        </w:numPr>
        <w:spacing w:after="0" w:line="240" w:lineRule="auto"/>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our children aware of how to report concerns</w:t>
      </w:r>
    </w:p>
    <w:p w14:paraId="0D1EC589" w14:textId="77777777"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14:paraId="708CC4AD" w14:textId="77777777" w:rsidR="00A676C4" w:rsidRPr="00C53690"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 xml:space="preserve">Honour Based </w:t>
      </w:r>
      <w:r w:rsidR="00D355F3">
        <w:rPr>
          <w:rFonts w:ascii="Arial" w:eastAsia="Times New Roman" w:hAnsi="Arial" w:cs="Arial"/>
          <w:b/>
          <w:bCs/>
          <w:iCs/>
          <w:color w:val="7030A0"/>
          <w:sz w:val="24"/>
          <w:szCs w:val="24"/>
          <w:u w:val="single"/>
          <w:lang w:eastAsia="en-GB"/>
        </w:rPr>
        <w:t>Abuse</w:t>
      </w:r>
      <w:r w:rsidRPr="00C53690">
        <w:rPr>
          <w:rFonts w:ascii="Arial" w:eastAsia="Times New Roman" w:hAnsi="Arial" w:cs="Arial"/>
          <w:b/>
          <w:bCs/>
          <w:iCs/>
          <w:sz w:val="24"/>
          <w:szCs w:val="24"/>
          <w:lang w:eastAsia="en-GB"/>
        </w:rPr>
        <w:t xml:space="preserve"> </w:t>
      </w:r>
    </w:p>
    <w:p w14:paraId="63620B9E" w14:textId="57C9B3CC"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proofErr w:type="gramStart"/>
      <w:r w:rsidRPr="0029486C">
        <w:rPr>
          <w:rFonts w:ascii="Arial" w:eastAsia="Times New Roman" w:hAnsi="Arial" w:cs="Arial"/>
          <w:bCs/>
          <w:iCs/>
          <w:sz w:val="20"/>
          <w:szCs w:val="20"/>
          <w:lang w:eastAsia="en-GB"/>
        </w:rPr>
        <w:t>Staff are</w:t>
      </w:r>
      <w:proofErr w:type="gramEnd"/>
      <w:r w:rsidRPr="0029486C">
        <w:rPr>
          <w:rFonts w:ascii="Arial" w:eastAsia="Times New Roman" w:hAnsi="Arial" w:cs="Arial"/>
          <w:bCs/>
          <w:iCs/>
          <w:sz w:val="20"/>
          <w:szCs w:val="20"/>
          <w:lang w:eastAsia="en-GB"/>
        </w:rPr>
        <w:t xml:space="preserv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Education 20</w:t>
      </w:r>
      <w:r w:rsidR="00D355F3" w:rsidRPr="0029486C">
        <w:rPr>
          <w:rFonts w:ascii="Arial" w:eastAsia="Times New Roman" w:hAnsi="Arial" w:cs="Arial"/>
          <w:bCs/>
          <w:i/>
          <w:iCs/>
          <w:color w:val="000000" w:themeColor="text1"/>
          <w:sz w:val="20"/>
          <w:szCs w:val="20"/>
          <w:lang w:eastAsia="en-GB"/>
        </w:rPr>
        <w:t>20</w:t>
      </w:r>
    </w:p>
    <w:p w14:paraId="4364A675"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Awareness raising has taken place around H</w:t>
      </w:r>
      <w:r w:rsidR="00FE53A7" w:rsidRPr="0029486C">
        <w:rPr>
          <w:rFonts w:ascii="Arial" w:eastAsiaTheme="minorHAnsi" w:hAnsi="Arial" w:cs="Arial"/>
          <w:color w:val="000000"/>
          <w:sz w:val="20"/>
          <w:szCs w:val="20"/>
          <w:lang w:eastAsia="en-US"/>
        </w:rPr>
        <w:t>BV</w:t>
      </w:r>
      <w:r w:rsidRPr="0029486C">
        <w:rPr>
          <w:rFonts w:ascii="Arial" w:eastAsiaTheme="minorHAnsi" w:hAnsi="Arial" w:cs="Arial"/>
          <w:color w:val="000000"/>
          <w:sz w:val="20"/>
          <w:szCs w:val="20"/>
          <w:lang w:eastAsia="en-US"/>
        </w:rPr>
        <w:t xml:space="preserve"> and forced marr</w:t>
      </w:r>
      <w:r w:rsidR="00FE53A7" w:rsidRPr="0029486C">
        <w:rPr>
          <w:rFonts w:ascii="Arial" w:eastAsiaTheme="minorHAnsi" w:hAnsi="Arial" w:cs="Arial"/>
          <w:color w:val="000000"/>
          <w:sz w:val="20"/>
          <w:szCs w:val="20"/>
          <w:lang w:eastAsia="en-US"/>
        </w:rPr>
        <w:t xml:space="preserve">iage; </w:t>
      </w:r>
      <w:proofErr w:type="gramStart"/>
      <w:r w:rsidR="00FE53A7" w:rsidRPr="0029486C">
        <w:rPr>
          <w:rFonts w:ascii="Arial" w:eastAsiaTheme="minorHAnsi" w:hAnsi="Arial" w:cs="Arial"/>
          <w:color w:val="000000"/>
          <w:sz w:val="20"/>
          <w:szCs w:val="20"/>
          <w:lang w:eastAsia="en-US"/>
        </w:rPr>
        <w:t>staff</w:t>
      </w:r>
      <w:r w:rsidRPr="0029486C">
        <w:rPr>
          <w:rFonts w:ascii="Arial" w:eastAsiaTheme="minorHAnsi" w:hAnsi="Arial" w:cs="Arial"/>
          <w:color w:val="000000"/>
          <w:sz w:val="20"/>
          <w:szCs w:val="20"/>
          <w:lang w:eastAsia="en-US"/>
        </w:rPr>
        <w:t xml:space="preserve"> are</w:t>
      </w:r>
      <w:proofErr w:type="gramEnd"/>
      <w:r w:rsidRPr="0029486C">
        <w:rPr>
          <w:rFonts w:ascii="Arial" w:eastAsiaTheme="minorHAnsi" w:hAnsi="Arial" w:cs="Arial"/>
          <w:color w:val="000000"/>
          <w:sz w:val="20"/>
          <w:szCs w:val="20"/>
          <w:lang w:eastAsia="en-US"/>
        </w:rPr>
        <w:t xml:space="preserv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4627464C"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1BC5A5DB" w14:textId="77777777"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14:paraId="08788CE4" w14:textId="77777777" w:rsidR="003C35BD" w:rsidRPr="0029486C" w:rsidRDefault="00735A91" w:rsidP="003C35BD">
      <w:pPr>
        <w:jc w:val="both"/>
        <w:rPr>
          <w:rFonts w:ascii="Arial" w:hAnsi="Arial" w:cs="Arial"/>
          <w:color w:val="221D18"/>
          <w:sz w:val="20"/>
          <w:szCs w:val="20"/>
          <w:lang w:val="en-US"/>
        </w:rPr>
      </w:pPr>
      <w:r w:rsidRPr="0029486C">
        <w:rPr>
          <w:rFonts w:ascii="Arial" w:hAnsi="Arial" w:cs="Arial"/>
          <w:bCs/>
          <w:color w:val="000000"/>
          <w:sz w:val="20"/>
          <w:szCs w:val="20"/>
        </w:rPr>
        <w:t>The Modern Slavery Act came into Force in 2015.</w:t>
      </w:r>
      <w:r w:rsidRPr="0029486C">
        <w:rPr>
          <w:b/>
          <w:bCs/>
          <w:color w:val="000000"/>
          <w:sz w:val="20"/>
          <w:szCs w:val="20"/>
        </w:rPr>
        <w:t xml:space="preserve"> </w:t>
      </w:r>
      <w:r w:rsidR="003C35BD" w:rsidRPr="0029486C">
        <w:rPr>
          <w:rFonts w:ascii="Arial" w:hAnsi="Arial" w:cs="Arial"/>
          <w:color w:val="221D18"/>
          <w:sz w:val="20"/>
          <w:szCs w:val="20"/>
          <w:lang w:val="en-US"/>
        </w:rPr>
        <w:t xml:space="preserve">Modern Slavery can take many forms including the trafficking of people, forced </w:t>
      </w:r>
      <w:proofErr w:type="spellStart"/>
      <w:r w:rsidR="003C35BD" w:rsidRPr="0029486C">
        <w:rPr>
          <w:rFonts w:ascii="Arial" w:hAnsi="Arial" w:cs="Arial"/>
          <w:color w:val="221D18"/>
          <w:sz w:val="20"/>
          <w:szCs w:val="20"/>
          <w:lang w:val="en-US"/>
        </w:rPr>
        <w:t>labour</w:t>
      </w:r>
      <w:proofErr w:type="spellEnd"/>
      <w:r w:rsidR="003C35BD" w:rsidRPr="0029486C">
        <w:rPr>
          <w:rFonts w:ascii="Arial" w:hAnsi="Arial" w:cs="Arial"/>
          <w:color w:val="221D18"/>
          <w:sz w:val="20"/>
          <w:szCs w:val="20"/>
          <w:lang w:val="en-US"/>
        </w:rPr>
        <w:t>, servitude and slavery.</w:t>
      </w:r>
    </w:p>
    <w:p w14:paraId="13C1C180" w14:textId="77777777" w:rsidR="00FE53A7" w:rsidRPr="0029486C" w:rsidRDefault="00FE53A7" w:rsidP="003C35BD">
      <w:pPr>
        <w:spacing w:after="0"/>
        <w:jc w:val="both"/>
        <w:rPr>
          <w:rFonts w:ascii="Arial" w:hAnsi="Arial" w:cs="Arial"/>
          <w:color w:val="212121"/>
          <w:sz w:val="20"/>
          <w:szCs w:val="20"/>
        </w:rPr>
      </w:pPr>
      <w:proofErr w:type="gramStart"/>
      <w:r w:rsidRPr="0029486C">
        <w:rPr>
          <w:rFonts w:ascii="Arial" w:hAnsi="Arial" w:cs="Arial"/>
          <w:color w:val="212121"/>
          <w:sz w:val="20"/>
          <w:szCs w:val="20"/>
        </w:rPr>
        <w:t>Staff are</w:t>
      </w:r>
      <w:proofErr w:type="gramEnd"/>
      <w:r w:rsidRPr="0029486C">
        <w:rPr>
          <w:rFonts w:ascii="Arial" w:hAnsi="Arial" w:cs="Arial"/>
          <w:color w:val="212121"/>
          <w:sz w:val="20"/>
          <w:szCs w:val="20"/>
        </w:rPr>
        <w:t xml:space="preserve"> aware that:</w:t>
      </w:r>
    </w:p>
    <w:p w14:paraId="0B290799" w14:textId="77777777" w:rsidR="00FE53A7" w:rsidRPr="0029486C" w:rsidRDefault="00FE53A7"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6F4224">
      <w:pPr>
        <w:pStyle w:val="ListParagraph"/>
        <w:numPr>
          <w:ilvl w:val="0"/>
          <w:numId w:val="41"/>
        </w:numPr>
        <w:ind w:left="284" w:hanging="284"/>
        <w:jc w:val="both"/>
        <w:rPr>
          <w:rFonts w:ascii="Arial" w:hAnsi="Arial" w:cs="Arial"/>
          <w:b/>
          <w:bCs/>
          <w:color w:val="000000"/>
          <w:sz w:val="20"/>
          <w:szCs w:val="20"/>
        </w:rPr>
      </w:pPr>
      <w:proofErr w:type="gramStart"/>
      <w:r w:rsidRPr="0029486C">
        <w:rPr>
          <w:rFonts w:ascii="Arial" w:hAnsi="Arial" w:cs="Arial"/>
          <w:color w:val="212121"/>
          <w:sz w:val="20"/>
          <w:szCs w:val="20"/>
        </w:rPr>
        <w:t>it</w:t>
      </w:r>
      <w:proofErr w:type="gramEnd"/>
      <w:r w:rsidRPr="0029486C">
        <w:rPr>
          <w:rFonts w:ascii="Arial" w:hAnsi="Arial" w:cs="Arial"/>
          <w:color w:val="212121"/>
          <w:sz w:val="20"/>
          <w:szCs w:val="20"/>
        </w:rPr>
        <w:t xml:space="preserve">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49ED7710" w14:textId="287901D1" w:rsidR="004B2B24" w:rsidRPr="00AC5C35" w:rsidRDefault="003C35BD" w:rsidP="00AC5C35">
      <w:pPr>
        <w:pStyle w:val="ListParagraph"/>
        <w:numPr>
          <w:ilvl w:val="0"/>
          <w:numId w:val="41"/>
        </w:numPr>
        <w:ind w:left="284" w:hanging="284"/>
        <w:jc w:val="both"/>
        <w:rPr>
          <w:rFonts w:ascii="Arial" w:hAnsi="Arial" w:cs="Arial"/>
          <w:b/>
          <w:bCs/>
          <w:color w:val="000000"/>
          <w:sz w:val="20"/>
          <w:szCs w:val="20"/>
        </w:rPr>
      </w:pPr>
      <w:proofErr w:type="gramStart"/>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hildren</w:t>
      </w:r>
      <w:proofErr w:type="gramEnd"/>
      <w:r w:rsidR="00735A91" w:rsidRPr="0029486C">
        <w:rPr>
          <w:rFonts w:ascii="Arial" w:hAnsi="Arial" w:cs="Arial"/>
          <w:color w:val="221D18"/>
          <w:sz w:val="20"/>
          <w:szCs w:val="20"/>
          <w:lang w:val="en-US"/>
        </w:rPr>
        <w:t xml:space="preserve"> (under 18 years) are considered victims of trafficking, whether or not they have been coerced, deceived or paid to secure their compliance. They need only to have been recruited, transported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proofErr w:type="gramStart"/>
      <w:r w:rsidRPr="0029486C">
        <w:rPr>
          <w:rFonts w:asciiTheme="majorHAnsi" w:eastAsiaTheme="minorHAnsi" w:hAnsiTheme="majorHAnsi" w:cstheme="majorHAnsi"/>
          <w:color w:val="000000"/>
          <w:sz w:val="20"/>
          <w:szCs w:val="20"/>
          <w:lang w:eastAsia="en-US"/>
        </w:rPr>
        <w:t>Staff are</w:t>
      </w:r>
      <w:proofErr w:type="gramEnd"/>
      <w:r w:rsidRPr="0029486C">
        <w:rPr>
          <w:rFonts w:asciiTheme="majorHAnsi" w:eastAsiaTheme="minorHAnsi" w:hAnsiTheme="majorHAnsi" w:cstheme="majorHAnsi"/>
          <w:color w:val="000000"/>
          <w:sz w:val="20"/>
          <w:szCs w:val="20"/>
          <w:lang w:eastAsia="en-US"/>
        </w:rPr>
        <w:t xml:space="preserve"> aware that neglect:</w:t>
      </w:r>
    </w:p>
    <w:p w14:paraId="164CDD4C" w14:textId="77777777" w:rsidR="003C35BD" w:rsidRPr="0029486C" w:rsidRDefault="003C35BD"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lastRenderedPageBreak/>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e child’s health or development</w:t>
      </w:r>
    </w:p>
    <w:p w14:paraId="1DD2694E"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2C1E8DC2" w14:textId="77777777" w:rsidR="003C35BD" w:rsidRPr="0029486C" w:rsidRDefault="001D29C9"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as a result of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2B311CB3"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1626D4F9" w14:textId="77777777" w:rsidR="003C35BD" w:rsidRPr="0029486C" w:rsidRDefault="003C35BD"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6AC5150B"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25C536DE" w14:textId="77777777" w:rsidR="001D29C9" w:rsidRPr="0029486C" w:rsidRDefault="001D29C9"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19D69D78"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963CE9F" w14:textId="77777777" w:rsidR="003C35BD" w:rsidRPr="0029486C" w:rsidRDefault="003C35BD" w:rsidP="006F4224">
      <w:pPr>
        <w:pStyle w:val="ListParagraph"/>
        <w:numPr>
          <w:ilvl w:val="0"/>
          <w:numId w:val="42"/>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4FA9548" w14:textId="77777777" w:rsidR="003C35BD" w:rsidRPr="00E826F7" w:rsidRDefault="003C35BD" w:rsidP="00CB1B94">
      <w:pPr>
        <w:pStyle w:val="ListParagraph"/>
        <w:ind w:left="284" w:hanging="284"/>
        <w:rPr>
          <w:rFonts w:asciiTheme="majorHAnsi" w:hAnsiTheme="majorHAnsi" w:cstheme="majorHAnsi"/>
          <w:sz w:val="12"/>
          <w:szCs w:val="12"/>
        </w:rPr>
      </w:pPr>
    </w:p>
    <w:p w14:paraId="7C3DDE18" w14:textId="77777777" w:rsidR="003C35BD" w:rsidRPr="0029486C" w:rsidRDefault="00541E7A" w:rsidP="006F4224">
      <w:pPr>
        <w:pStyle w:val="ListParagraph"/>
        <w:numPr>
          <w:ilvl w:val="0"/>
          <w:numId w:val="42"/>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C7E30FB" w14:textId="77777777" w:rsidR="003C35BD" w:rsidRPr="00E826F7" w:rsidRDefault="003C35BD" w:rsidP="00CB1B94">
      <w:pPr>
        <w:pStyle w:val="ListParagraph"/>
        <w:ind w:left="284" w:hanging="284"/>
        <w:rPr>
          <w:rFonts w:asciiTheme="majorHAnsi" w:hAnsiTheme="majorHAnsi" w:cstheme="majorHAnsi"/>
          <w:sz w:val="12"/>
          <w:szCs w:val="12"/>
        </w:rPr>
      </w:pPr>
    </w:p>
    <w:p w14:paraId="402A0D89" w14:textId="206BF963" w:rsidR="00541E7A" w:rsidRPr="0029486C" w:rsidRDefault="003C35BD" w:rsidP="006F4224">
      <w:pPr>
        <w:pStyle w:val="ListParagraph"/>
        <w:numPr>
          <w:ilvl w:val="0"/>
          <w:numId w:val="42"/>
        </w:numPr>
        <w:ind w:left="284" w:hanging="284"/>
        <w:jc w:val="both"/>
        <w:rPr>
          <w:rFonts w:asciiTheme="majorHAnsi" w:hAnsiTheme="majorHAnsi" w:cstheme="majorHAnsi"/>
          <w:sz w:val="20"/>
          <w:szCs w:val="20"/>
        </w:rPr>
      </w:pPr>
      <w:proofErr w:type="gramStart"/>
      <w:r w:rsidRPr="0029486C">
        <w:rPr>
          <w:rFonts w:asciiTheme="majorHAnsi" w:hAnsiTheme="majorHAnsi" w:cstheme="majorHAnsi"/>
          <w:sz w:val="20"/>
          <w:szCs w:val="20"/>
        </w:rPr>
        <w:t>has</w:t>
      </w:r>
      <w:proofErr w:type="gramEnd"/>
      <w:r w:rsidRPr="0029486C">
        <w:rPr>
          <w:rFonts w:asciiTheme="majorHAnsi" w:hAnsiTheme="majorHAnsi" w:cstheme="majorHAnsi"/>
          <w:sz w:val="20"/>
          <w:szCs w:val="20"/>
        </w:rPr>
        <w:t xml:space="preserve">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0B27DA43" w14:textId="4A61983F" w:rsidR="00541E7A" w:rsidRPr="0029486C" w:rsidRDefault="00541E7A" w:rsidP="00E826F7">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If we suspect </w:t>
      </w:r>
      <w:r w:rsidR="00E826F7" w:rsidRPr="0029486C">
        <w:rPr>
          <w:rFonts w:asciiTheme="majorHAnsi" w:hAnsiTheme="majorHAnsi" w:cstheme="majorHAnsi"/>
          <w:sz w:val="20"/>
          <w:szCs w:val="20"/>
        </w:rPr>
        <w:t>neglect,</w:t>
      </w:r>
      <w:r w:rsidRPr="0029486C">
        <w:rPr>
          <w:rFonts w:asciiTheme="majorHAnsi" w:hAnsiTheme="majorHAnsi" w:cstheme="majorHAnsi"/>
          <w:sz w:val="20"/>
          <w:szCs w:val="20"/>
        </w:rPr>
        <w:t xml:space="preserve"> we will use the Neglect Screening Tool</w:t>
      </w:r>
    </w:p>
    <w:p w14:paraId="12ECE0D5" w14:textId="77777777" w:rsidR="00541E7A" w:rsidRDefault="00541E7A" w:rsidP="00541E7A">
      <w:pPr>
        <w:spacing w:after="0"/>
        <w:jc w:val="both"/>
        <w:rPr>
          <w:rFonts w:asciiTheme="minorHAnsi" w:hAnsiTheme="minorHAnsi" w:cstheme="minorHAnsi"/>
          <w:sz w:val="24"/>
          <w:szCs w:val="24"/>
        </w:rPr>
      </w:pPr>
      <w:r w:rsidRPr="0029486C">
        <w:rPr>
          <w:rFonts w:asciiTheme="majorHAnsi" w:hAnsiTheme="majorHAnsi" w:cstheme="majorHAnsi"/>
          <w:sz w:val="20"/>
          <w:szCs w:val="20"/>
        </w:rPr>
        <w:t xml:space="preserve"> </w:t>
      </w:r>
      <w:hyperlink r:id="rId36" w:history="1">
        <w:r w:rsidRPr="0029486C">
          <w:rPr>
            <w:rStyle w:val="Hyperlink"/>
            <w:rFonts w:asciiTheme="majorHAnsi" w:hAnsiTheme="majorHAnsi" w:cstheme="majorHAnsi"/>
            <w:sz w:val="20"/>
            <w:szCs w:val="20"/>
          </w:rPr>
          <w:t>http://www.cheshireeast(CESCP) .org.uk/docs/neglect-screening-tool.doc</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6" w:name="_Toc448922390"/>
      <w:r w:rsidRPr="00522AC7">
        <w:rPr>
          <w:rFonts w:ascii="Arial" w:eastAsia="Times New Roman" w:hAnsi="Arial" w:cs="Arial"/>
          <w:b/>
          <w:bCs/>
          <w:sz w:val="24"/>
          <w:szCs w:val="24"/>
          <w:u w:val="single"/>
          <w:lang w:eastAsia="en-GB"/>
        </w:rPr>
        <w:t>Online Safety</w:t>
      </w:r>
      <w:bookmarkEnd w:id="6"/>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r w:rsidRPr="0029486C">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3538ED87"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unwanted contact </w:t>
      </w:r>
    </w:p>
    <w:p w14:paraId="63FD3034"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grooming</w:t>
      </w:r>
    </w:p>
    <w:p w14:paraId="032F24C5"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online bullying including sexting</w:t>
      </w:r>
    </w:p>
    <w:p w14:paraId="42A23FEE"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digital footprint</w:t>
      </w:r>
    </w:p>
    <w:p w14:paraId="657B674D" w14:textId="77777777" w:rsidR="00522AC7" w:rsidRPr="0029486C" w:rsidRDefault="00522AC7" w:rsidP="00522AC7">
      <w:pPr>
        <w:spacing w:after="0"/>
        <w:jc w:val="both"/>
        <w:rPr>
          <w:rFonts w:ascii="Arial" w:eastAsia="Times New Roman" w:hAnsi="Arial" w:cs="Arial"/>
          <w:sz w:val="12"/>
          <w:szCs w:val="12"/>
          <w:lang w:eastAsia="en-GB"/>
        </w:rPr>
      </w:pPr>
    </w:p>
    <w:p w14:paraId="4A36DDA6" w14:textId="777777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r w:rsidRPr="0029486C">
        <w:rPr>
          <w:rFonts w:ascii="Arial" w:eastAsia="Times New Roman" w:hAnsi="Arial" w:cs="Arial"/>
          <w:sz w:val="20"/>
          <w:szCs w:val="20"/>
          <w:lang w:eastAsia="en-GB"/>
        </w:rPr>
        <w:t xml:space="preserve">pupils and their parents through: </w:t>
      </w:r>
    </w:p>
    <w:p w14:paraId="35E1F9A1" w14:textId="77777777" w:rsidR="00522AC7" w:rsidRPr="0029486C" w:rsidRDefault="00522AC7" w:rsidP="006F4224">
      <w:pPr>
        <w:numPr>
          <w:ilvl w:val="0"/>
          <w:numId w:val="20"/>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 xml:space="preserve">Acceptable use agreements for children, teachers, parents/carers and governors </w:t>
      </w:r>
    </w:p>
    <w:p w14:paraId="3932648A"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14:paraId="5D47CDCF"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14:paraId="26AF6993"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14:paraId="3271EB0B"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e.g. Safer Internet Day </w:t>
      </w:r>
    </w:p>
    <w:p w14:paraId="5752D924" w14:textId="2835EF20"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14:paraId="2061133F" w14:textId="77777777" w:rsidR="00522AC7" w:rsidRPr="00F66B2A" w:rsidRDefault="00522AC7" w:rsidP="006F4224">
      <w:pPr>
        <w:numPr>
          <w:ilvl w:val="0"/>
          <w:numId w:val="20"/>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t>Social media policy</w:t>
      </w:r>
    </w:p>
    <w:p w14:paraId="472C1135" w14:textId="6514AF66"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599BBB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009264FF" w14:textId="249DCBD9"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r w:rsidR="00EA290C">
        <w:rPr>
          <w:rFonts w:ascii="Arial" w:eastAsiaTheme="minorHAnsi" w:hAnsi="Arial" w:cs="Arial"/>
          <w:b/>
          <w:bCs/>
          <w:color w:val="000000"/>
          <w:sz w:val="24"/>
          <w:szCs w:val="24"/>
          <w:u w:val="single"/>
          <w:lang w:eastAsia="en-US"/>
        </w:rPr>
        <w:t xml:space="preserve"> and </w:t>
      </w:r>
      <w:r w:rsidR="00EA290C" w:rsidRPr="00EA290C">
        <w:rPr>
          <w:rFonts w:ascii="Arial" w:eastAsiaTheme="minorHAnsi" w:hAnsi="Arial" w:cs="Arial"/>
          <w:b/>
          <w:bCs/>
          <w:color w:val="7030A0"/>
          <w:sz w:val="24"/>
          <w:szCs w:val="24"/>
          <w:u w:val="single"/>
          <w:lang w:eastAsia="en-US"/>
        </w:rPr>
        <w:t>child on child abuse</w:t>
      </w:r>
    </w:p>
    <w:p w14:paraId="0B392E88" w14:textId="56D285E2"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hildren can abuse other children (often referred to as peer on peer 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EA290C">
        <w:rPr>
          <w:rFonts w:ascii="Arial" w:eastAsiaTheme="minorHAnsi" w:hAnsi="Arial" w:cs="Arial"/>
          <w:color w:val="7030A0"/>
          <w:sz w:val="20"/>
          <w:szCs w:val="20"/>
          <w:lang w:eastAsia="en-US"/>
        </w:rPr>
        <w:t>child on child abuse</w:t>
      </w:r>
      <w:r w:rsidR="00E73E3B" w:rsidRPr="00EA290C">
        <w:rPr>
          <w:rFonts w:ascii="Arial" w:eastAsiaTheme="minorHAnsi" w:hAnsi="Arial" w:cs="Arial"/>
          <w:color w:val="7030A0"/>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2BBACB1C" w14:textId="77777777" w:rsidR="00CF33BD" w:rsidRPr="0029486C"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bullying (including cyberbullying); </w:t>
      </w:r>
    </w:p>
    <w:p w14:paraId="380EBCE3" w14:textId="77777777" w:rsidR="00CF33BD" w:rsidRPr="0065175E"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sz w:val="20"/>
          <w:szCs w:val="20"/>
          <w:lang w:eastAsia="en-US"/>
        </w:rPr>
      </w:pPr>
      <w:r w:rsidRPr="0065175E">
        <w:rPr>
          <w:rFonts w:ascii="Arial" w:eastAsiaTheme="minorHAnsi" w:hAnsi="Arial" w:cs="Arial"/>
          <w:sz w:val="20"/>
          <w:szCs w:val="20"/>
          <w:lang w:eastAsia="en-US"/>
        </w:rPr>
        <w:lastRenderedPageBreak/>
        <w:t>physical abuse such as hitting, kicking, shaking, biting, hair pulling, or o</w:t>
      </w:r>
      <w:r w:rsidR="00977CF2" w:rsidRPr="0065175E">
        <w:rPr>
          <w:rFonts w:ascii="Arial" w:eastAsiaTheme="minorHAnsi" w:hAnsi="Arial" w:cs="Arial"/>
          <w:sz w:val="20"/>
          <w:szCs w:val="20"/>
          <w:lang w:eastAsia="en-US"/>
        </w:rPr>
        <w:t>therwise causing physical harm</w:t>
      </w:r>
    </w:p>
    <w:p w14:paraId="28712C24" w14:textId="77777777" w:rsidR="00CF33BD" w:rsidRPr="0065175E"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sz w:val="20"/>
          <w:szCs w:val="20"/>
          <w:lang w:eastAsia="en-US"/>
        </w:rPr>
      </w:pPr>
      <w:r w:rsidRPr="0065175E">
        <w:rPr>
          <w:rFonts w:ascii="Arial" w:eastAsiaTheme="minorHAnsi" w:hAnsi="Arial" w:cs="Arial"/>
          <w:sz w:val="20"/>
          <w:szCs w:val="20"/>
          <w:lang w:eastAsia="en-US"/>
        </w:rPr>
        <w:t>sexual violence, such as rape, assault by</w:t>
      </w:r>
      <w:r w:rsidR="00977CF2" w:rsidRPr="0065175E">
        <w:rPr>
          <w:rFonts w:ascii="Arial" w:eastAsiaTheme="minorHAnsi" w:hAnsi="Arial" w:cs="Arial"/>
          <w:sz w:val="20"/>
          <w:szCs w:val="20"/>
          <w:lang w:eastAsia="en-US"/>
        </w:rPr>
        <w:t xml:space="preserve"> penetration and sexual assault</w:t>
      </w:r>
      <w:r w:rsidRPr="0065175E">
        <w:rPr>
          <w:rFonts w:ascii="Arial" w:eastAsiaTheme="minorHAnsi" w:hAnsi="Arial" w:cs="Arial"/>
          <w:sz w:val="20"/>
          <w:szCs w:val="20"/>
          <w:lang w:eastAsia="en-US"/>
        </w:rPr>
        <w:t xml:space="preserve"> </w:t>
      </w:r>
    </w:p>
    <w:p w14:paraId="18B730CE" w14:textId="5F1DB225" w:rsidR="00CF33BD" w:rsidRPr="0065175E" w:rsidRDefault="00CF33BD" w:rsidP="006F4224">
      <w:pPr>
        <w:pStyle w:val="ListParagraph"/>
        <w:numPr>
          <w:ilvl w:val="0"/>
          <w:numId w:val="36"/>
        </w:numPr>
        <w:autoSpaceDE w:val="0"/>
        <w:autoSpaceDN w:val="0"/>
        <w:adjustRightInd w:val="0"/>
        <w:spacing w:after="0"/>
        <w:ind w:left="284" w:hanging="284"/>
        <w:jc w:val="both"/>
        <w:rPr>
          <w:rFonts w:ascii="Arial" w:eastAsiaTheme="minorHAnsi" w:hAnsi="Arial" w:cs="Arial"/>
          <w:sz w:val="20"/>
          <w:szCs w:val="20"/>
          <w:lang w:eastAsia="en-US"/>
        </w:rPr>
      </w:pPr>
      <w:r w:rsidRPr="0065175E">
        <w:rPr>
          <w:rFonts w:ascii="Arial" w:eastAsiaTheme="minorHAnsi" w:hAnsi="Arial" w:cs="Arial"/>
          <w:sz w:val="20"/>
          <w:szCs w:val="20"/>
          <w:lang w:eastAsia="en-US"/>
        </w:rPr>
        <w:t xml:space="preserve">sexual </w:t>
      </w:r>
      <w:r w:rsidR="00E826F7" w:rsidRPr="0065175E">
        <w:rPr>
          <w:rFonts w:ascii="Arial" w:eastAsiaTheme="minorHAnsi" w:hAnsi="Arial" w:cs="Arial"/>
          <w:sz w:val="20"/>
          <w:szCs w:val="20"/>
          <w:lang w:eastAsia="en-US"/>
        </w:rPr>
        <w:t>harassment, such</w:t>
      </w:r>
      <w:r w:rsidRPr="0065175E">
        <w:rPr>
          <w:rFonts w:ascii="Arial" w:eastAsiaTheme="minorHAnsi" w:hAnsi="Arial" w:cs="Arial"/>
          <w:sz w:val="20"/>
          <w:szCs w:val="20"/>
          <w:lang w:eastAsia="en-US"/>
        </w:rPr>
        <w:t xml:space="preserve"> as sexual comments, remarks, jokes and online sexual harassment, which may be stand-alone or par</w:t>
      </w:r>
      <w:r w:rsidR="00977CF2" w:rsidRPr="0065175E">
        <w:rPr>
          <w:rFonts w:ascii="Arial" w:eastAsiaTheme="minorHAnsi" w:hAnsi="Arial" w:cs="Arial"/>
          <w:sz w:val="20"/>
          <w:szCs w:val="20"/>
          <w:lang w:eastAsia="en-US"/>
        </w:rPr>
        <w:t>t of a broader pattern of abuse</w:t>
      </w:r>
    </w:p>
    <w:p w14:paraId="69647725" w14:textId="240BE8B7" w:rsidR="00CF33BD" w:rsidRPr="0065175E" w:rsidRDefault="00964AF0" w:rsidP="006F4224">
      <w:pPr>
        <w:pStyle w:val="ListParagraph"/>
        <w:numPr>
          <w:ilvl w:val="0"/>
          <w:numId w:val="36"/>
        </w:numPr>
        <w:autoSpaceDE w:val="0"/>
        <w:autoSpaceDN w:val="0"/>
        <w:adjustRightInd w:val="0"/>
        <w:spacing w:after="0"/>
        <w:ind w:left="284" w:hanging="284"/>
        <w:jc w:val="both"/>
        <w:rPr>
          <w:rFonts w:ascii="Arial" w:eastAsiaTheme="minorHAnsi" w:hAnsi="Arial" w:cs="Arial"/>
          <w:sz w:val="20"/>
          <w:szCs w:val="20"/>
          <w:lang w:eastAsia="en-US"/>
        </w:rPr>
      </w:pPr>
      <w:r w:rsidRPr="0065175E">
        <w:rPr>
          <w:rFonts w:ascii="ArialMT" w:eastAsiaTheme="minorHAnsi" w:hAnsi="ArialMT" w:cs="ArialMT"/>
          <w:sz w:val="20"/>
          <w:szCs w:val="20"/>
          <w:lang w:eastAsia="en-US"/>
        </w:rPr>
        <w:t>‘</w:t>
      </w:r>
      <w:proofErr w:type="spellStart"/>
      <w:r w:rsidRPr="0065175E">
        <w:rPr>
          <w:rFonts w:ascii="ArialMT" w:eastAsiaTheme="minorHAnsi" w:hAnsi="ArialMT" w:cs="ArialMT"/>
          <w:sz w:val="20"/>
          <w:szCs w:val="20"/>
          <w:lang w:eastAsia="en-US"/>
        </w:rPr>
        <w:t>Upskirting</w:t>
      </w:r>
      <w:proofErr w:type="spellEnd"/>
      <w:r w:rsidRPr="0065175E">
        <w:rPr>
          <w:rFonts w:ascii="ArialMT" w:eastAsiaTheme="minorHAnsi" w:hAnsi="ArialMT" w:cs="ArialMT"/>
          <w:sz w:val="20"/>
          <w:szCs w:val="20"/>
          <w:lang w:eastAsia="en-US"/>
        </w:rPr>
        <w:t xml:space="preserve">’ is where someone takes a picture under a </w:t>
      </w:r>
      <w:r w:rsidR="00E826F7" w:rsidRPr="0065175E">
        <w:rPr>
          <w:rFonts w:ascii="ArialMT" w:eastAsiaTheme="minorHAnsi" w:hAnsi="ArialMT" w:cs="ArialMT"/>
          <w:sz w:val="20"/>
          <w:szCs w:val="20"/>
          <w:lang w:eastAsia="en-US"/>
        </w:rPr>
        <w:t>person’s</w:t>
      </w:r>
      <w:r w:rsidRPr="0065175E">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w:t>
      </w:r>
      <w:proofErr w:type="gramStart"/>
      <w:r w:rsidRPr="0065175E">
        <w:rPr>
          <w:rFonts w:ascii="ArialMT" w:eastAsiaTheme="minorHAnsi" w:hAnsi="ArialMT" w:cs="ArialMT"/>
          <w:sz w:val="20"/>
          <w:szCs w:val="20"/>
          <w:lang w:eastAsia="en-US"/>
        </w:rPr>
        <w:t>gender,</w:t>
      </w:r>
      <w:proofErr w:type="gramEnd"/>
      <w:r w:rsidRPr="0065175E">
        <w:rPr>
          <w:rFonts w:ascii="ArialMT" w:eastAsiaTheme="minorHAnsi" w:hAnsi="ArialMT" w:cs="ArialMT"/>
          <w:sz w:val="20"/>
          <w:szCs w:val="20"/>
          <w:lang w:eastAsia="en-US"/>
        </w:rPr>
        <w:t xml:space="preserve"> can be a victim.</w:t>
      </w:r>
      <w:r w:rsidR="00CF33BD" w:rsidRPr="0065175E">
        <w:rPr>
          <w:rFonts w:ascii="Arial" w:eastAsiaTheme="minorHAnsi" w:hAnsi="Arial" w:cs="Arial"/>
          <w:sz w:val="20"/>
          <w:szCs w:val="20"/>
          <w:lang w:eastAsia="en-US"/>
        </w:rPr>
        <w:t xml:space="preserve"> </w:t>
      </w:r>
    </w:p>
    <w:p w14:paraId="4E3BAED1" w14:textId="77777777" w:rsidR="00CF33BD" w:rsidRPr="0065175E" w:rsidRDefault="00CF33BD" w:rsidP="006F4224">
      <w:pPr>
        <w:pStyle w:val="ListParagraph"/>
        <w:numPr>
          <w:ilvl w:val="0"/>
          <w:numId w:val="36"/>
        </w:numPr>
        <w:autoSpaceDE w:val="0"/>
        <w:autoSpaceDN w:val="0"/>
        <w:adjustRightInd w:val="0"/>
        <w:spacing w:after="0"/>
        <w:ind w:left="284" w:hanging="284"/>
        <w:jc w:val="both"/>
        <w:rPr>
          <w:rFonts w:ascii="Arial" w:eastAsiaTheme="minorHAnsi" w:hAnsi="Arial" w:cs="Arial"/>
          <w:sz w:val="20"/>
          <w:szCs w:val="20"/>
          <w:lang w:eastAsia="en-US"/>
        </w:rPr>
      </w:pPr>
      <w:r w:rsidRPr="0065175E">
        <w:rPr>
          <w:rFonts w:ascii="Arial" w:eastAsiaTheme="minorHAnsi" w:hAnsi="Arial" w:cs="Arial"/>
          <w:sz w:val="20"/>
          <w:szCs w:val="20"/>
          <w:lang w:eastAsia="en-US"/>
        </w:rPr>
        <w:t>initiation/ha</w:t>
      </w:r>
      <w:r w:rsidR="00977CF2" w:rsidRPr="0065175E">
        <w:rPr>
          <w:rFonts w:ascii="Arial" w:eastAsiaTheme="minorHAnsi" w:hAnsi="Arial" w:cs="Arial"/>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570ECC31" w14:textId="12704C69" w:rsidR="00541E7A" w:rsidRPr="0029486C" w:rsidRDefault="00541E7A" w:rsidP="00541E7A">
      <w:pPr>
        <w:autoSpaceDE w:val="0"/>
        <w:autoSpaceDN w:val="0"/>
        <w:adjustRightInd w:val="0"/>
        <w:spacing w:after="0"/>
        <w:jc w:val="both"/>
        <w:rPr>
          <w:rFonts w:asciiTheme="minorHAnsi" w:hAnsiTheme="minorHAnsi" w:cstheme="minorHAnsi"/>
          <w:sz w:val="20"/>
          <w:szCs w:val="20"/>
        </w:rPr>
      </w:pPr>
      <w:r w:rsidRPr="0029486C">
        <w:rPr>
          <w:rFonts w:asciiTheme="minorHAnsi" w:eastAsiaTheme="minorHAnsi" w:hAnsiTheme="minorHAnsi" w:cstheme="minorHAnsi"/>
          <w:sz w:val="20"/>
          <w:szCs w:val="20"/>
          <w:lang w:eastAsia="en-US"/>
        </w:rPr>
        <w:t xml:space="preserve">Staff are clear on our procedures with regards to peer on peer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p>
    <w:p w14:paraId="2AB2EB96" w14:textId="77777777" w:rsidR="00541E7A" w:rsidRPr="00AF175B" w:rsidRDefault="00541E7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2D04AD30" w14:textId="77777777" w:rsidR="00541E7A" w:rsidRPr="0029486C" w:rsidRDefault="00541E7A" w:rsidP="00541E7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 xml:space="preserve">Where sexual violence or sexual harassment between children is alleged then the school follows the guidance issued by the </w:t>
      </w:r>
      <w:proofErr w:type="spellStart"/>
      <w:r w:rsidRPr="0029486C">
        <w:rPr>
          <w:rFonts w:asciiTheme="majorHAnsi" w:eastAsiaTheme="minorHAnsi" w:hAnsiTheme="majorHAnsi" w:cstheme="majorHAnsi"/>
          <w:bCs/>
          <w:sz w:val="20"/>
          <w:szCs w:val="20"/>
          <w:lang w:eastAsia="en-US"/>
        </w:rPr>
        <w:t>DfE</w:t>
      </w:r>
      <w:proofErr w:type="spellEnd"/>
      <w:r w:rsidRPr="0029486C">
        <w:rPr>
          <w:rFonts w:asciiTheme="majorHAnsi" w:eastAsiaTheme="minorHAnsi" w:hAnsiTheme="majorHAnsi" w:cstheme="majorHAnsi"/>
          <w:bCs/>
          <w:sz w:val="20"/>
          <w:szCs w:val="20"/>
          <w:lang w:eastAsia="en-US"/>
        </w:rPr>
        <w:t xml:space="preserve"> in 2018</w:t>
      </w:r>
      <w:r w:rsidRPr="0029486C">
        <w:rPr>
          <w:rFonts w:asciiTheme="majorHAnsi" w:eastAsiaTheme="minorHAnsi" w:hAnsiTheme="majorHAnsi" w:cstheme="majorHAnsi"/>
          <w:bCs/>
          <w:color w:val="7030A0"/>
          <w:sz w:val="20"/>
          <w:szCs w:val="20"/>
          <w:lang w:eastAsia="en-US"/>
        </w:rPr>
        <w:t xml:space="preserve">. </w:t>
      </w:r>
      <w:hyperlink r:id="rId37" w:history="1">
        <w:r w:rsidRPr="0029486C">
          <w:rPr>
            <w:rStyle w:val="Hyperlink"/>
            <w:rFonts w:asciiTheme="majorHAnsi" w:eastAsiaTheme="minorHAnsi" w:hAnsiTheme="majorHAnsi" w:cstheme="majorHAnsi"/>
            <w:bCs/>
            <w:sz w:val="20"/>
            <w:szCs w:val="20"/>
            <w:lang w:eastAsia="en-US"/>
          </w:rPr>
          <w:t>Sexual violence and sexual harassment between children guidance</w:t>
        </w:r>
      </w:hyperlink>
    </w:p>
    <w:p w14:paraId="2774E028" w14:textId="77777777" w:rsidR="00EC7DD1" w:rsidRPr="00AF175B" w:rsidRDefault="00EC7DD1" w:rsidP="00541E7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765A9622"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29486C">
        <w:rPr>
          <w:rStyle w:val="Hyperlink"/>
          <w:rFonts w:asciiTheme="majorHAnsi" w:eastAsiaTheme="minorHAnsi" w:hAnsiTheme="majorHAnsi" w:cstheme="majorHAnsi"/>
          <w:bCs/>
          <w:color w:val="auto"/>
          <w:sz w:val="20"/>
          <w:szCs w:val="20"/>
          <w:u w:val="none"/>
          <w:lang w:eastAsia="en-US"/>
        </w:rPr>
        <w:t xml:space="preserve">Where youth produced sexual images are part of the abuse then </w:t>
      </w:r>
      <w:r w:rsidR="00AF175B">
        <w:rPr>
          <w:rStyle w:val="Hyperlink"/>
          <w:rFonts w:asciiTheme="majorHAnsi" w:eastAsiaTheme="minorHAnsi" w:hAnsiTheme="majorHAnsi" w:cstheme="majorHAnsi"/>
          <w:bCs/>
          <w:color w:val="auto"/>
          <w:sz w:val="20"/>
          <w:szCs w:val="20"/>
          <w:u w:val="none"/>
          <w:lang w:eastAsia="en-US"/>
        </w:rPr>
        <w:t xml:space="preserve">the </w:t>
      </w:r>
      <w:r w:rsidRPr="0029486C">
        <w:rPr>
          <w:rStyle w:val="Hyperlink"/>
          <w:rFonts w:asciiTheme="majorHAnsi" w:eastAsiaTheme="minorHAnsi" w:hAnsiTheme="majorHAnsi" w:cstheme="majorHAnsi"/>
          <w:bCs/>
          <w:color w:val="auto"/>
          <w:sz w:val="20"/>
          <w:szCs w:val="20"/>
          <w:u w:val="none"/>
          <w:lang w:eastAsia="en-US"/>
        </w:rPr>
        <w:t>school</w:t>
      </w:r>
      <w:r w:rsidR="00AF175B">
        <w:rPr>
          <w:rStyle w:val="Hyperlink"/>
          <w:rFonts w:asciiTheme="majorHAnsi" w:eastAsiaTheme="minorHAnsi" w:hAnsiTheme="majorHAnsi" w:cstheme="majorHAnsi"/>
          <w:bCs/>
          <w:color w:val="auto"/>
          <w:sz w:val="20"/>
          <w:szCs w:val="20"/>
          <w:u w:val="none"/>
          <w:lang w:eastAsia="en-US"/>
        </w:rPr>
        <w:t xml:space="preserve"> follows the </w:t>
      </w:r>
      <w:r w:rsidR="00AF175B" w:rsidRPr="00AF175B">
        <w:rPr>
          <w:rFonts w:asciiTheme="majorHAnsi" w:eastAsiaTheme="minorHAnsi" w:hAnsiTheme="majorHAnsi" w:cstheme="majorHAnsi"/>
          <w:bCs/>
          <w:sz w:val="20"/>
          <w:szCs w:val="20"/>
          <w:lang w:eastAsia="en-US"/>
        </w:rPr>
        <w:t xml:space="preserve">UK Council for Child Internet Safety (UKCCIS) </w:t>
      </w:r>
      <w:r w:rsidRPr="0029486C">
        <w:rPr>
          <w:rStyle w:val="Hyperlink"/>
          <w:rFonts w:asciiTheme="majorHAnsi" w:eastAsiaTheme="minorHAnsi" w:hAnsiTheme="majorHAnsi" w:cstheme="majorHAnsi"/>
          <w:bCs/>
          <w:color w:val="auto"/>
          <w:sz w:val="20"/>
          <w:szCs w:val="20"/>
          <w:u w:val="none"/>
          <w:lang w:eastAsia="en-US"/>
        </w:rPr>
        <w:t xml:space="preserve">Sexting guidance. </w:t>
      </w:r>
      <w:hyperlink r:id="rId38" w:history="1">
        <w:r w:rsidRPr="0029486C">
          <w:rPr>
            <w:rStyle w:val="Hyperlink"/>
            <w:rFonts w:asciiTheme="majorHAnsi" w:eastAsiaTheme="minorHAnsi" w:hAnsiTheme="majorHAnsi" w:cstheme="majorHAnsi"/>
            <w:bCs/>
            <w:sz w:val="20"/>
            <w:szCs w:val="20"/>
            <w:lang w:eastAsia="en-US"/>
          </w:rPr>
          <w:t>Sexting in Schools and Colleges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32ECEDD6" w14:textId="77777777"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14:paraId="466CF85E" w14:textId="77777777" w:rsidR="00C344F4"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proofErr w:type="gramStart"/>
      <w:r w:rsidRPr="0029486C">
        <w:rPr>
          <w:rFonts w:ascii="Arial" w:eastAsiaTheme="minorHAnsi" w:hAnsi="Arial" w:cs="Arial"/>
          <w:color w:val="000000"/>
          <w:sz w:val="20"/>
          <w:szCs w:val="20"/>
          <w:lang w:eastAsia="en-US"/>
        </w:rPr>
        <w:t>Staff are</w:t>
      </w:r>
      <w:proofErr w:type="gramEnd"/>
      <w:r w:rsidRPr="0029486C">
        <w:rPr>
          <w:rFonts w:ascii="Arial" w:eastAsiaTheme="minorHAnsi" w:hAnsi="Arial" w:cs="Arial"/>
          <w:color w:val="000000"/>
          <w:sz w:val="20"/>
          <w:szCs w:val="20"/>
          <w:lang w:eastAsia="en-US"/>
        </w:rPr>
        <w:t xml:space="preserve"> aware of the signs of potential physical abuse and that it might </w:t>
      </w:r>
      <w:r w:rsidR="00AA42B8" w:rsidRPr="0029486C">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29486C"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77777777" w:rsidR="00AA42B8"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They are also aware that p</w:t>
      </w:r>
      <w:r w:rsidR="00AA42B8" w:rsidRPr="0029486C">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2DD08290" w:rsidR="00073F26" w:rsidRPr="0065175E" w:rsidRDefault="00AC5C35" w:rsidP="00073F26">
      <w:pPr>
        <w:autoSpaceDE w:val="0"/>
        <w:autoSpaceDN w:val="0"/>
        <w:adjustRightInd w:val="0"/>
        <w:spacing w:after="0"/>
        <w:jc w:val="both"/>
        <w:rPr>
          <w:rFonts w:asciiTheme="majorHAnsi" w:eastAsia="Times New Roman" w:hAnsiTheme="majorHAnsi" w:cstheme="majorHAnsi"/>
          <w:sz w:val="20"/>
          <w:szCs w:val="20"/>
        </w:rPr>
      </w:pPr>
      <w:r w:rsidRPr="00AC5C35">
        <w:rPr>
          <w:rFonts w:asciiTheme="majorHAnsi" w:eastAsia="Arial" w:hAnsiTheme="majorHAnsi" w:cstheme="majorHAnsi"/>
          <w:iCs/>
          <w:color w:val="000000" w:themeColor="text1"/>
          <w:sz w:val="20"/>
          <w:szCs w:val="20"/>
        </w:rPr>
        <w:t>Mobberley CE Primary School</w:t>
      </w:r>
      <w:r w:rsidR="00073F26" w:rsidRPr="00AC5C35">
        <w:rPr>
          <w:rFonts w:asciiTheme="majorHAnsi" w:hAnsiTheme="majorHAnsi" w:cstheme="majorHAnsi"/>
          <w:color w:val="000000" w:themeColor="text1"/>
          <w:sz w:val="20"/>
          <w:szCs w:val="20"/>
        </w:rPr>
        <w:t xml:space="preserve"> adheres </w:t>
      </w:r>
      <w:r w:rsidR="00073F26" w:rsidRPr="0029486C">
        <w:rPr>
          <w:rFonts w:asciiTheme="majorHAnsi" w:hAnsiTheme="majorHAnsi" w:cstheme="majorHAnsi"/>
          <w:sz w:val="20"/>
          <w:szCs w:val="20"/>
        </w:rPr>
        <w:t>to the Prevent Duty Guidance</w:t>
      </w:r>
      <w:r w:rsidR="00073F26" w:rsidRPr="003B3E13">
        <w:rPr>
          <w:rFonts w:asciiTheme="majorHAnsi" w:hAnsiTheme="majorHAnsi" w:cstheme="majorHAnsi"/>
          <w:sz w:val="20"/>
          <w:szCs w:val="20"/>
        </w:rPr>
        <w:t>, July 2015</w:t>
      </w:r>
      <w:r w:rsidR="00C344F4" w:rsidRPr="0029486C">
        <w:rPr>
          <w:rFonts w:asciiTheme="majorHAnsi" w:hAnsiTheme="majorHAnsi" w:cstheme="majorHAnsi"/>
          <w:sz w:val="20"/>
          <w:szCs w:val="20"/>
        </w:rPr>
        <w:t xml:space="preserve"> (most recently updated in April 2019)</w:t>
      </w:r>
      <w:r w:rsidR="00073F26" w:rsidRPr="0029486C">
        <w:rPr>
          <w:rFonts w:asciiTheme="majorHAnsi" w:hAnsiTheme="majorHAnsi" w:cstheme="majorHAnsi"/>
          <w:sz w:val="20"/>
          <w:szCs w:val="20"/>
        </w:rPr>
        <w:t xml:space="preserve"> and </w:t>
      </w:r>
      <w:r w:rsidR="00073F26" w:rsidRPr="0029486C">
        <w:rPr>
          <w:rFonts w:asciiTheme="majorHAnsi" w:eastAsia="Times New Roman" w:hAnsiTheme="majorHAnsi" w:cstheme="majorHAnsi"/>
          <w:sz w:val="20"/>
          <w:szCs w:val="20"/>
        </w:rPr>
        <w:t xml:space="preserve">seeks to protect children against the messages of all violent extremism and to prevent them being drawn into terrorism; including, but not restricted to, those linked to Islamist ideology, or to Far Right / Neo Nazi / White Supremacist ideology, Irish Nationalist and Loyalist </w:t>
      </w:r>
      <w:r w:rsidR="00073F26" w:rsidRPr="0065175E">
        <w:rPr>
          <w:rFonts w:asciiTheme="majorHAnsi" w:eastAsia="Times New Roman" w:hAnsiTheme="majorHAnsi" w:cstheme="majorHAnsi"/>
          <w:sz w:val="20"/>
          <w:szCs w:val="20"/>
        </w:rPr>
        <w:t>paramilitary groups, and extremist Animal Rights movements.</w:t>
      </w:r>
    </w:p>
    <w:p w14:paraId="5F88019C" w14:textId="7FB294BC" w:rsidR="00964AF0" w:rsidRPr="0065175E"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65175E" w:rsidRDefault="00964AF0" w:rsidP="004D0FE3">
      <w:pPr>
        <w:rPr>
          <w:rFonts w:asciiTheme="majorHAnsi" w:hAnsiTheme="majorHAnsi" w:cstheme="majorHAnsi"/>
          <w:sz w:val="20"/>
          <w:szCs w:val="20"/>
        </w:rPr>
      </w:pPr>
      <w:r w:rsidRPr="0065175E">
        <w:rPr>
          <w:rFonts w:asciiTheme="majorHAnsi" w:hAnsiTheme="majorHAnsi" w:cstheme="majorHAnsi"/>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1D06E51" w14:textId="77777777" w:rsidR="00073F26" w:rsidRPr="0029486C" w:rsidRDefault="00073F26" w:rsidP="00073F26">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5424CCD3" w14:textId="447AF230" w:rsidR="00073F26" w:rsidRDefault="00073F26" w:rsidP="00073F26">
      <w:pPr>
        <w:pStyle w:val="NoSpacing1"/>
        <w:tabs>
          <w:tab w:val="left" w:pos="1620"/>
        </w:tabs>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ab/>
      </w:r>
    </w:p>
    <w:p w14:paraId="3BA9FE6B" w14:textId="77777777" w:rsidR="004D0FE3" w:rsidRPr="0029486C" w:rsidRDefault="004D0FE3" w:rsidP="00073F26">
      <w:pPr>
        <w:pStyle w:val="NoSpacing1"/>
        <w:tabs>
          <w:tab w:val="left" w:pos="1620"/>
        </w:tabs>
        <w:spacing w:line="276" w:lineRule="auto"/>
        <w:jc w:val="both"/>
        <w:rPr>
          <w:rFonts w:asciiTheme="majorHAnsi" w:eastAsia="Times New Roman" w:hAnsiTheme="majorHAnsi" w:cstheme="majorHAnsi"/>
          <w:sz w:val="20"/>
          <w:szCs w:val="20"/>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r w:rsidRPr="0029486C">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w:t>
      </w:r>
      <w:r w:rsidRPr="0029486C">
        <w:rPr>
          <w:rFonts w:asciiTheme="majorHAnsi" w:eastAsiaTheme="minorHAnsi" w:hAnsiTheme="majorHAnsi" w:cstheme="majorHAnsi"/>
          <w:sz w:val="20"/>
          <w:szCs w:val="20"/>
          <w:lang w:eastAsia="en-US"/>
        </w:rPr>
        <w:lastRenderedPageBreak/>
        <w:t>fundamental British Values supports quality teaching and learning, whilst making a positive contribution to the development of a fair, just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2457BADD" w14:textId="77777777" w:rsidR="00AC5C35" w:rsidRPr="00AC5C35" w:rsidRDefault="00AC5C35" w:rsidP="00AC5C35">
      <w:pPr>
        <w:tabs>
          <w:tab w:val="left" w:pos="1035"/>
        </w:tabs>
        <w:spacing w:after="0"/>
        <w:jc w:val="both"/>
        <w:rPr>
          <w:rFonts w:ascii="Arial" w:eastAsia="Arial" w:hAnsi="Arial" w:cs="Arial"/>
          <w:i/>
          <w:color w:val="FF0000"/>
          <w:sz w:val="20"/>
          <w:szCs w:val="20"/>
        </w:rPr>
      </w:pPr>
      <w:r w:rsidRPr="00AC5C35">
        <w:rPr>
          <w:rFonts w:ascii="Arial" w:eastAsiaTheme="minorHAnsi" w:hAnsi="Arial" w:cs="Arial"/>
          <w:sz w:val="20"/>
          <w:szCs w:val="20"/>
          <w:lang w:eastAsia="en-US"/>
        </w:rPr>
        <w:t>In our school community we are aware of these specif</w:t>
      </w:r>
      <w:r w:rsidRPr="00AC5C35">
        <w:rPr>
          <w:rFonts w:ascii="Arial" w:eastAsia="Arial" w:hAnsi="Arial" w:cs="Arial"/>
          <w:sz w:val="20"/>
          <w:szCs w:val="20"/>
        </w:rPr>
        <w:t xml:space="preserve">ic issues, relevant to our school’s profile. We are conscious of a level of alcohol and drug misuse which impacts some of our families. Domestic violence is also an issue for our school to be aware of. All staff </w:t>
      </w:r>
      <w:proofErr w:type="gramStart"/>
      <w:r w:rsidRPr="00AC5C35">
        <w:rPr>
          <w:rFonts w:ascii="Arial" w:eastAsia="Arial" w:hAnsi="Arial" w:cs="Arial"/>
          <w:sz w:val="20"/>
          <w:szCs w:val="20"/>
        </w:rPr>
        <w:t>are</w:t>
      </w:r>
      <w:proofErr w:type="gramEnd"/>
      <w:r w:rsidRPr="00AC5C35">
        <w:rPr>
          <w:rFonts w:ascii="Arial" w:eastAsia="Arial" w:hAnsi="Arial" w:cs="Arial"/>
          <w:sz w:val="20"/>
          <w:szCs w:val="20"/>
        </w:rPr>
        <w:t xml:space="preserve"> given training on being able to spot the signs in children who may be affected by any of these issues.</w:t>
      </w:r>
    </w:p>
    <w:p w14:paraId="54A86748" w14:textId="77777777" w:rsidR="00AC5C35" w:rsidRPr="00AC5C35" w:rsidRDefault="00AC5C35" w:rsidP="00AC5C35">
      <w:pPr>
        <w:pStyle w:val="NoSpacing1"/>
        <w:spacing w:line="276" w:lineRule="auto"/>
        <w:jc w:val="both"/>
        <w:rPr>
          <w:rFonts w:ascii="Arial" w:hAnsi="Arial" w:cs="Arial"/>
          <w:color w:val="000000"/>
          <w:sz w:val="20"/>
          <w:szCs w:val="20"/>
          <w:lang w:eastAsia="en-US"/>
        </w:rPr>
      </w:pPr>
    </w:p>
    <w:p w14:paraId="5B8F1B6F" w14:textId="77777777" w:rsidR="00AC5C35" w:rsidRPr="00AC5C35" w:rsidRDefault="00AC5C35" w:rsidP="00AC5C35">
      <w:pPr>
        <w:pStyle w:val="NoSpacing1"/>
        <w:spacing w:line="276" w:lineRule="auto"/>
        <w:jc w:val="both"/>
        <w:rPr>
          <w:rFonts w:ascii="Arial" w:hAnsi="Arial" w:cs="Arial"/>
          <w:i/>
          <w:color w:val="FF0000"/>
          <w:sz w:val="20"/>
          <w:szCs w:val="20"/>
          <w:lang w:eastAsia="en-US"/>
        </w:rPr>
      </w:pPr>
      <w:r w:rsidRPr="00AC5C35">
        <w:rPr>
          <w:rFonts w:ascii="Arial" w:hAnsi="Arial" w:cs="Arial"/>
          <w:color w:val="000000"/>
          <w:sz w:val="20"/>
          <w:szCs w:val="20"/>
          <w:lang w:eastAsia="en-US"/>
        </w:rPr>
        <w:t xml:space="preserve">All staff </w:t>
      </w:r>
      <w:proofErr w:type="gramStart"/>
      <w:r w:rsidRPr="00AC5C35">
        <w:rPr>
          <w:rFonts w:ascii="Arial" w:hAnsi="Arial" w:cs="Arial"/>
          <w:color w:val="000000"/>
          <w:sz w:val="20"/>
          <w:szCs w:val="20"/>
          <w:lang w:eastAsia="en-US"/>
        </w:rPr>
        <w:t>have</w:t>
      </w:r>
      <w:proofErr w:type="gramEnd"/>
      <w:r w:rsidRPr="00AC5C35">
        <w:rPr>
          <w:rFonts w:ascii="Arial" w:hAnsi="Arial" w:cs="Arial"/>
          <w:color w:val="000000"/>
          <w:sz w:val="20"/>
          <w:szCs w:val="20"/>
          <w:lang w:eastAsia="en-US"/>
        </w:rPr>
        <w:t xml:space="preserve"> also received training about the Prevent Duty and tackling extremism. </w:t>
      </w:r>
    </w:p>
    <w:p w14:paraId="1C1C48D8" w14:textId="77777777" w:rsidR="00AC5C35" w:rsidRPr="00AC5C35" w:rsidRDefault="00AC5C35" w:rsidP="00AC5C35">
      <w:pPr>
        <w:pStyle w:val="NoSpacing1"/>
        <w:spacing w:line="276" w:lineRule="auto"/>
        <w:jc w:val="both"/>
        <w:rPr>
          <w:rFonts w:ascii="Arial" w:hAnsi="Arial" w:cs="Arial"/>
          <w:color w:val="000000"/>
          <w:sz w:val="20"/>
          <w:szCs w:val="20"/>
          <w:lang w:eastAsia="en-US"/>
        </w:rPr>
      </w:pPr>
    </w:p>
    <w:p w14:paraId="04233FF1" w14:textId="78C2E348" w:rsidR="00AC5C35" w:rsidRPr="00AC5C35" w:rsidRDefault="00AC5C35" w:rsidP="00AC5C35">
      <w:pPr>
        <w:pStyle w:val="NoSpacing1"/>
        <w:spacing w:line="276" w:lineRule="auto"/>
        <w:jc w:val="both"/>
        <w:rPr>
          <w:rFonts w:ascii="Arial" w:eastAsia="Times New Roman" w:hAnsi="Arial" w:cs="Arial"/>
          <w:sz w:val="20"/>
          <w:szCs w:val="20"/>
        </w:rPr>
      </w:pPr>
      <w:r w:rsidRPr="00AC5C35">
        <w:rPr>
          <w:rFonts w:ascii="Arial" w:eastAsia="Arial" w:hAnsi="Arial" w:cs="Arial"/>
          <w:iCs/>
          <w:sz w:val="20"/>
          <w:szCs w:val="20"/>
        </w:rPr>
        <w:t xml:space="preserve">Mobberley </w:t>
      </w:r>
      <w:r w:rsidR="00FC2F1B">
        <w:rPr>
          <w:rFonts w:ascii="Arial" w:eastAsia="Arial" w:hAnsi="Arial" w:cs="Arial"/>
          <w:iCs/>
          <w:sz w:val="20"/>
          <w:szCs w:val="20"/>
        </w:rPr>
        <w:t xml:space="preserve">CE </w:t>
      </w:r>
      <w:r w:rsidRPr="00AC5C35">
        <w:rPr>
          <w:rFonts w:ascii="Arial" w:eastAsia="Arial" w:hAnsi="Arial" w:cs="Arial"/>
          <w:iCs/>
          <w:sz w:val="20"/>
          <w:szCs w:val="20"/>
        </w:rPr>
        <w:t xml:space="preserve">Primary School </w:t>
      </w:r>
      <w:r w:rsidRPr="00AC5C35">
        <w:rPr>
          <w:rFonts w:ascii="Arial" w:eastAsia="Times New Roman" w:hAnsi="Arial" w:cs="Arial"/>
          <w:iCs/>
          <w:sz w:val="20"/>
          <w:szCs w:val="20"/>
        </w:rPr>
        <w:t>is</w:t>
      </w:r>
      <w:r w:rsidRPr="00AC5C35">
        <w:rPr>
          <w:rFonts w:ascii="Arial" w:eastAsia="Times New Roman" w:hAnsi="Arial" w:cs="Arial"/>
          <w:sz w:val="20"/>
          <w:szCs w:val="20"/>
        </w:rPr>
        <w:t xml:space="preserve"> clear that this exploitation and </w:t>
      </w:r>
      <w:proofErr w:type="spellStart"/>
      <w:r w:rsidRPr="00AC5C35">
        <w:rPr>
          <w:rFonts w:ascii="Arial" w:eastAsia="Times New Roman" w:hAnsi="Arial" w:cs="Arial"/>
          <w:sz w:val="20"/>
          <w:szCs w:val="20"/>
        </w:rPr>
        <w:t>radicalisation</w:t>
      </w:r>
      <w:proofErr w:type="spellEnd"/>
      <w:r w:rsidRPr="00AC5C35">
        <w:rPr>
          <w:rFonts w:ascii="Arial" w:eastAsia="Times New Roman" w:hAnsi="Arial" w:cs="Arial"/>
          <w:sz w:val="20"/>
          <w:szCs w:val="20"/>
        </w:rPr>
        <w:t xml:space="preserve"> should be viewed as a safeguarding concern; therefore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77D75155" w:rsidR="00073F26" w:rsidRPr="0029486C"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77777777"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proofErr w:type="spellStart"/>
      <w:r w:rsidRPr="0029486C">
        <w:rPr>
          <w:rFonts w:asciiTheme="majorHAnsi" w:eastAsia="Arial" w:hAnsiTheme="majorHAnsi" w:cstheme="majorHAnsi"/>
          <w:bCs/>
          <w:color w:val="000000"/>
          <w:sz w:val="20"/>
          <w:szCs w:val="20"/>
        </w:rPr>
        <w:t>ChECS</w:t>
      </w:r>
      <w:proofErr w:type="spellEnd"/>
      <w:r w:rsidRPr="0029486C">
        <w:rPr>
          <w:rFonts w:asciiTheme="majorHAnsi" w:eastAsia="Arial" w:hAnsiTheme="majorHAnsi" w:cstheme="majorHAnsi"/>
          <w:bCs/>
          <w:color w:val="000000"/>
          <w:sz w:val="20"/>
          <w:szCs w:val="20"/>
        </w:rPr>
        <w:t xml:space="preserve">):  </w:t>
      </w:r>
      <w:r w:rsidRPr="0029486C">
        <w:rPr>
          <w:rFonts w:asciiTheme="majorHAnsi" w:eastAsia="Arial" w:hAnsiTheme="majorHAnsi" w:cstheme="majorHAnsi"/>
          <w:b/>
          <w:bCs/>
          <w:color w:val="000000"/>
          <w:sz w:val="20"/>
          <w:szCs w:val="20"/>
        </w:rPr>
        <w:t xml:space="preserve">0300 123 5012 </w:t>
      </w:r>
    </w:p>
    <w:p w14:paraId="3AC2D425" w14:textId="42FCFD41"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proofErr w:type="gramStart"/>
      <w:r w:rsidRPr="0029486C">
        <w:rPr>
          <w:rFonts w:asciiTheme="majorHAnsi" w:eastAsia="Arial" w:hAnsiTheme="majorHAnsi" w:cstheme="majorHAnsi"/>
          <w:b/>
          <w:bCs/>
          <w:color w:val="000000"/>
          <w:sz w:val="20"/>
          <w:szCs w:val="20"/>
          <w:u w:val="single"/>
        </w:rPr>
        <w:t>and</w:t>
      </w:r>
      <w:proofErr w:type="gramEnd"/>
      <w:r w:rsidRPr="0029486C">
        <w:rPr>
          <w:rFonts w:asciiTheme="majorHAnsi" w:eastAsia="Arial" w:hAnsiTheme="majorHAnsi" w:cstheme="majorHAnsi"/>
          <w:b/>
          <w:bCs/>
          <w:color w:val="000000"/>
          <w:sz w:val="20"/>
          <w:szCs w:val="20"/>
        </w:rPr>
        <w:t xml:space="preserve"> </w:t>
      </w:r>
      <w:r w:rsidRPr="0029486C">
        <w:rPr>
          <w:rFonts w:asciiTheme="majorHAnsi" w:eastAsia="Arial" w:hAnsiTheme="majorHAnsi" w:cstheme="majorHAnsi"/>
          <w:color w:val="000000"/>
          <w:sz w:val="20"/>
          <w:szCs w:val="20"/>
        </w:rPr>
        <w:t xml:space="preserve">contact </w:t>
      </w:r>
      <w:r w:rsidR="004D0FE3">
        <w:rPr>
          <w:rFonts w:asciiTheme="majorHAnsi" w:eastAsia="Arial" w:hAnsiTheme="majorHAnsi" w:cstheme="majorHAnsi"/>
          <w:color w:val="000000"/>
          <w:sz w:val="20"/>
          <w:szCs w:val="20"/>
        </w:rPr>
        <w:t xml:space="preserve">a </w:t>
      </w:r>
      <w:r w:rsidRPr="0029486C">
        <w:rPr>
          <w:rFonts w:asciiTheme="majorHAnsi" w:eastAsia="Arial" w:hAnsiTheme="majorHAnsi" w:cstheme="majorHAnsi"/>
          <w:bCs/>
          <w:color w:val="000000"/>
          <w:sz w:val="20"/>
          <w:szCs w:val="20"/>
        </w:rPr>
        <w:t>Police Prevent offic</w:t>
      </w:r>
      <w:r w:rsidRPr="00990322">
        <w:rPr>
          <w:rFonts w:asciiTheme="majorHAnsi" w:eastAsia="Arial" w:hAnsiTheme="majorHAnsi" w:cstheme="majorHAnsi"/>
          <w:bCs/>
          <w:color w:val="000000"/>
          <w:sz w:val="20"/>
          <w:szCs w:val="20"/>
        </w:rPr>
        <w:t>er</w:t>
      </w:r>
      <w:r w:rsidRPr="00990322">
        <w:rPr>
          <w:rFonts w:asciiTheme="majorHAnsi" w:eastAsia="Arial" w:hAnsiTheme="majorHAnsi" w:cstheme="majorHAnsi"/>
          <w:b/>
          <w:bCs/>
          <w:color w:val="000000"/>
          <w:sz w:val="20"/>
          <w:szCs w:val="20"/>
        </w:rPr>
        <w:t xml:space="preserve"> 01606 362121</w:t>
      </w:r>
      <w:r w:rsidRPr="0029486C">
        <w:rPr>
          <w:rFonts w:asciiTheme="majorHAnsi" w:eastAsia="Arial" w:hAnsiTheme="majorHAnsi" w:cstheme="majorHAnsi"/>
          <w:color w:val="000000"/>
          <w:sz w:val="20"/>
          <w:szCs w:val="20"/>
        </w:rPr>
        <w:t xml:space="preserve"> </w:t>
      </w:r>
      <w:hyperlink r:id="rId39" w:history="1">
        <w:r w:rsidRPr="0029486C">
          <w:rPr>
            <w:rStyle w:val="Hyperlink"/>
            <w:rFonts w:asciiTheme="majorHAnsi" w:eastAsia="Arial" w:hAnsiTheme="majorHAnsi" w:cstheme="majorHAnsi"/>
            <w:sz w:val="20"/>
            <w:szCs w:val="20"/>
          </w:rPr>
          <w:t>prevent@cheshire.pnn.police.uk</w:t>
        </w:r>
      </w:hyperlink>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2E74DD1" w14:textId="77777777" w:rsidR="00073F26" w:rsidRPr="0029486C" w:rsidRDefault="00073F26"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Indicators of vulnerability include:</w:t>
      </w:r>
    </w:p>
    <w:p w14:paraId="0EA12C56"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Identity Crisis: the pupil is distanced from their cultural / religious heritage and experiences discomfort about their place in society;</w:t>
      </w:r>
    </w:p>
    <w:p w14:paraId="582E97D0" w14:textId="435E882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Personal Crisis: they may be </w:t>
      </w:r>
      <w:r w:rsidR="004D0FE3" w:rsidRPr="0029486C">
        <w:rPr>
          <w:rFonts w:asciiTheme="majorHAnsi" w:eastAsia="Arial" w:hAnsiTheme="majorHAnsi" w:cstheme="majorHAnsi"/>
          <w:color w:val="000000"/>
          <w:sz w:val="20"/>
          <w:szCs w:val="20"/>
        </w:rPr>
        <w:t>experiencing</w:t>
      </w:r>
      <w:r w:rsidRPr="0029486C">
        <w:rPr>
          <w:rFonts w:asciiTheme="majorHAnsi" w:eastAsia="Arial" w:hAnsiTheme="majorHAnsi" w:cstheme="majorHAnsi"/>
          <w:color w:val="000000"/>
          <w:sz w:val="20"/>
          <w:szCs w:val="20"/>
        </w:rPr>
        <w:t xml:space="preserve"> family tensions/ a sense of isolation/ low self-esteem. They may have dissociated from their existing friendship group/ become involved with a different group of friends/ may be searching for answers to questions abou</w:t>
      </w:r>
      <w:r w:rsidR="00977CF2" w:rsidRPr="0029486C">
        <w:rPr>
          <w:rFonts w:asciiTheme="majorHAnsi" w:eastAsia="Arial" w:hAnsiTheme="majorHAnsi" w:cstheme="majorHAnsi"/>
          <w:color w:val="000000"/>
          <w:sz w:val="20"/>
          <w:szCs w:val="20"/>
        </w:rPr>
        <w:t>t identity, faith and belonging</w:t>
      </w:r>
    </w:p>
    <w:p w14:paraId="0E82E5BA"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Personal Circumstances: migration/local community tensions/ events affecting the pupil’s country or region of origin may contribute to a sense of grievance that is triggered by personal experience of racism/ discriminatio</w:t>
      </w:r>
      <w:r w:rsidR="00977CF2" w:rsidRPr="0029486C">
        <w:rPr>
          <w:rFonts w:asciiTheme="majorHAnsi" w:eastAsia="Arial" w:hAnsiTheme="majorHAnsi" w:cstheme="majorHAnsi"/>
          <w:color w:val="000000"/>
          <w:sz w:val="20"/>
          <w:szCs w:val="20"/>
        </w:rPr>
        <w:t>n/ aspects of Government policy</w:t>
      </w:r>
    </w:p>
    <w:p w14:paraId="4EB3B7E8"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Unmet Aspiration: the pupil may have perceptions of injustice; a feeling of f</w:t>
      </w:r>
      <w:r w:rsidR="00977CF2" w:rsidRPr="0029486C">
        <w:rPr>
          <w:rFonts w:asciiTheme="majorHAnsi" w:eastAsia="Arial" w:hAnsiTheme="majorHAnsi" w:cstheme="majorHAnsi"/>
          <w:color w:val="000000"/>
          <w:sz w:val="20"/>
          <w:szCs w:val="20"/>
        </w:rPr>
        <w:t>ailure; rejection of civic life</w:t>
      </w:r>
    </w:p>
    <w:p w14:paraId="5FA326FB"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Experiences of Criminality: which may include involvement with criminal groups, imprisonment, and po</w:t>
      </w:r>
      <w:r w:rsidR="00977CF2" w:rsidRPr="0029486C">
        <w:rPr>
          <w:rFonts w:asciiTheme="majorHAnsi" w:eastAsia="Arial" w:hAnsiTheme="majorHAnsi" w:cstheme="majorHAnsi"/>
          <w:color w:val="000000"/>
          <w:sz w:val="20"/>
          <w:szCs w:val="20"/>
        </w:rPr>
        <w:t>or resettlement / reintegration</w:t>
      </w:r>
    </w:p>
    <w:p w14:paraId="111B5403" w14:textId="541BEEEF"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Special Educational Needs: pupils may experience difficulties with social interaction</w:t>
      </w:r>
      <w:r w:rsidR="00A16367">
        <w:rPr>
          <w:rFonts w:asciiTheme="majorHAnsi" w:eastAsia="Arial" w:hAnsiTheme="majorHAnsi" w:cstheme="majorHAnsi"/>
          <w:color w:val="000000"/>
          <w:sz w:val="20"/>
          <w:szCs w:val="20"/>
        </w:rPr>
        <w:t>/</w:t>
      </w:r>
      <w:r w:rsidRPr="0029486C">
        <w:rPr>
          <w:rFonts w:asciiTheme="majorHAnsi" w:eastAsia="Arial" w:hAnsiTheme="majorHAnsi" w:cstheme="majorHAnsi"/>
          <w:color w:val="000000"/>
          <w:sz w:val="20"/>
          <w:szCs w:val="20"/>
        </w:rPr>
        <w:t xml:space="preserve"> empathy with others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understanding the consequences of their actions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awareness of the motivations of others</w:t>
      </w:r>
    </w:p>
    <w:p w14:paraId="6072AEFC"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Being in contact w</w:t>
      </w:r>
      <w:r w:rsidR="00977CF2" w:rsidRPr="0029486C">
        <w:rPr>
          <w:rFonts w:asciiTheme="majorHAnsi" w:eastAsia="Arial" w:hAnsiTheme="majorHAnsi" w:cstheme="majorHAnsi"/>
          <w:color w:val="000000"/>
          <w:sz w:val="20"/>
          <w:szCs w:val="20"/>
        </w:rPr>
        <w:t>ith extremist recruiters</w:t>
      </w:r>
    </w:p>
    <w:p w14:paraId="2AAFE6B8"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Accessing violent extremist websites, especially those w</w:t>
      </w:r>
      <w:r w:rsidR="00977CF2" w:rsidRPr="0029486C">
        <w:rPr>
          <w:rFonts w:asciiTheme="majorHAnsi" w:eastAsia="Arial" w:hAnsiTheme="majorHAnsi" w:cstheme="majorHAnsi"/>
          <w:color w:val="000000"/>
          <w:sz w:val="20"/>
          <w:szCs w:val="20"/>
        </w:rPr>
        <w:t>ith a social networking element</w:t>
      </w:r>
    </w:p>
    <w:p w14:paraId="3932ED45"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Possessing or accessing violent extremist literature</w:t>
      </w:r>
    </w:p>
    <w:p w14:paraId="71C55465"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Using extremist narratives and a global ideology t</w:t>
      </w:r>
      <w:r w:rsidR="00977CF2" w:rsidRPr="0029486C">
        <w:rPr>
          <w:rFonts w:asciiTheme="majorHAnsi" w:eastAsia="Arial" w:hAnsiTheme="majorHAnsi" w:cstheme="majorHAnsi"/>
          <w:color w:val="000000"/>
          <w:sz w:val="20"/>
          <w:szCs w:val="20"/>
        </w:rPr>
        <w:t>o explain personal disadvantage</w:t>
      </w:r>
    </w:p>
    <w:p w14:paraId="3A4388D9"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Justifying the use of vi</w:t>
      </w:r>
      <w:r w:rsidR="00977CF2" w:rsidRPr="0029486C">
        <w:rPr>
          <w:rFonts w:asciiTheme="majorHAnsi" w:eastAsia="Arial" w:hAnsiTheme="majorHAnsi" w:cstheme="majorHAnsi"/>
          <w:color w:val="000000"/>
          <w:sz w:val="20"/>
          <w:szCs w:val="20"/>
        </w:rPr>
        <w:t>olence to solve societal issues</w:t>
      </w:r>
    </w:p>
    <w:p w14:paraId="4BE5C4DF" w14:textId="3570C43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Joining or seeking to </w:t>
      </w:r>
      <w:r w:rsidR="00977CF2" w:rsidRPr="0029486C">
        <w:rPr>
          <w:rFonts w:asciiTheme="majorHAnsi" w:eastAsia="Arial" w:hAnsiTheme="majorHAnsi" w:cstheme="majorHAnsi"/>
          <w:color w:val="000000"/>
          <w:sz w:val="20"/>
          <w:szCs w:val="20"/>
        </w:rPr>
        <w:t>join extremist organisations</w:t>
      </w:r>
    </w:p>
    <w:p w14:paraId="48BE8943"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Significant changes t</w:t>
      </w:r>
      <w:r w:rsidR="00977CF2" w:rsidRPr="0029486C">
        <w:rPr>
          <w:rFonts w:asciiTheme="majorHAnsi" w:eastAsia="Arial" w:hAnsiTheme="majorHAnsi" w:cstheme="majorHAnsi"/>
          <w:color w:val="000000"/>
          <w:sz w:val="20"/>
          <w:szCs w:val="20"/>
        </w:rPr>
        <w:t>o appearance and / or behaviour</w:t>
      </w:r>
    </w:p>
    <w:p w14:paraId="50A4988B"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Experiencing a high level of social isolation resulting in issues of identity crisis and / o</w:t>
      </w:r>
      <w:r w:rsidR="00977CF2" w:rsidRPr="0029486C">
        <w:rPr>
          <w:rFonts w:asciiTheme="majorHAnsi" w:eastAsia="Arial" w:hAnsiTheme="majorHAnsi" w:cstheme="majorHAnsi"/>
          <w:color w:val="000000"/>
          <w:sz w:val="20"/>
          <w:szCs w:val="20"/>
        </w:rPr>
        <w:t>r personal crisis</w:t>
      </w: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proofErr w:type="gramStart"/>
      <w:r w:rsidRPr="0029486C">
        <w:rPr>
          <w:rFonts w:asciiTheme="majorHAnsi" w:eastAsia="Arial" w:hAnsiTheme="majorHAnsi" w:cstheme="majorHAnsi"/>
          <w:color w:val="000000"/>
          <w:sz w:val="20"/>
          <w:szCs w:val="20"/>
        </w:rPr>
        <w:t>Staff are</w:t>
      </w:r>
      <w:proofErr w:type="gramEnd"/>
      <w:r w:rsidRPr="0029486C">
        <w:rPr>
          <w:rFonts w:asciiTheme="majorHAnsi" w:eastAsia="Arial" w:hAnsiTheme="majorHAnsi" w:cstheme="majorHAnsi"/>
          <w:color w:val="000000"/>
          <w:sz w:val="20"/>
          <w:szCs w:val="20"/>
        </w:rPr>
        <w:t xml:space="preserv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 </w:t>
      </w:r>
    </w:p>
    <w:p w14:paraId="04192B57"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lastRenderedPageBreak/>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721A815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7"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proofErr w:type="gramStart"/>
      <w:r w:rsidR="00980C91">
        <w:rPr>
          <w:rFonts w:ascii="Arial" w:eastAsiaTheme="minorHAnsi" w:hAnsi="Arial" w:cs="Arial"/>
          <w:color w:val="000000" w:themeColor="text1"/>
          <w:sz w:val="20"/>
          <w:szCs w:val="20"/>
          <w:lang w:eastAsia="en-US"/>
        </w:rPr>
        <w:t>are</w:t>
      </w:r>
      <w:proofErr w:type="gramEnd"/>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4409AD4" w14:textId="255FC7EB" w:rsidR="00EC7DD1" w:rsidRPr="00E053DE" w:rsidRDefault="00AA42B8"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color w:val="000000" w:themeColor="text1"/>
          <w:sz w:val="20"/>
          <w:szCs w:val="20"/>
          <w:lang w:eastAsia="en-US"/>
        </w:rPr>
        <w:t xml:space="preserve">All staff </w:t>
      </w:r>
      <w:proofErr w:type="gramStart"/>
      <w:r w:rsidR="00980C91">
        <w:rPr>
          <w:rFonts w:ascii="Arial" w:eastAsiaTheme="minorHAnsi" w:hAnsi="Arial" w:cs="Arial"/>
          <w:color w:val="000000" w:themeColor="text1"/>
          <w:sz w:val="20"/>
          <w:szCs w:val="20"/>
          <w:lang w:eastAsia="en-US"/>
        </w:rPr>
        <w:t>are</w:t>
      </w:r>
      <w:proofErr w:type="gramEnd"/>
      <w:r w:rsidRPr="00E053DE">
        <w:rPr>
          <w:rFonts w:ascii="Arial" w:eastAsiaTheme="minorHAnsi" w:hAnsi="Arial" w:cs="Arial"/>
          <w:color w:val="000000" w:themeColor="text1"/>
          <w:sz w:val="20"/>
          <w:szCs w:val="20"/>
          <w:lang w:eastAsia="en-US"/>
        </w:rPr>
        <w:t xml:space="preserve"> aware of the associated risks and understand the measures in place to manage these. </w:t>
      </w:r>
      <w:proofErr w:type="gramStart"/>
      <w:r w:rsidR="00980C91">
        <w:rPr>
          <w:rFonts w:ascii="Arial" w:eastAsiaTheme="minorHAnsi" w:hAnsi="Arial" w:cs="Arial"/>
          <w:color w:val="000000" w:themeColor="text1"/>
          <w:sz w:val="20"/>
          <w:szCs w:val="20"/>
          <w:lang w:eastAsia="en-US"/>
        </w:rPr>
        <w:t>Staff are</w:t>
      </w:r>
      <w:proofErr w:type="gramEnd"/>
      <w:r w:rsidR="00980C91">
        <w:rPr>
          <w:rFonts w:ascii="Arial" w:eastAsiaTheme="minorHAnsi" w:hAnsi="Arial" w:cs="Arial"/>
          <w:color w:val="000000" w:themeColor="text1"/>
          <w:sz w:val="20"/>
          <w:szCs w:val="20"/>
          <w:lang w:eastAsia="en-US"/>
        </w:rPr>
        <w:t xml:space="preserve"> aware of the </w:t>
      </w:r>
      <w:r w:rsidRPr="00E053DE">
        <w:rPr>
          <w:rFonts w:ascii="Arial" w:eastAsiaTheme="minorHAnsi" w:hAnsi="Arial" w:cs="Arial"/>
          <w:color w:val="000000" w:themeColor="text1"/>
          <w:sz w:val="20"/>
          <w:szCs w:val="20"/>
          <w:lang w:eastAsia="en-US"/>
        </w:rPr>
        <w:t>Home Office’s Preventing youth violence and gang involvement and its Criminal exploitation of children and vulnerabl</w:t>
      </w:r>
      <w:r w:rsidR="00EC7DD1" w:rsidRPr="00E053DE">
        <w:rPr>
          <w:rFonts w:ascii="Arial" w:eastAsiaTheme="minorHAnsi" w:hAnsi="Arial" w:cs="Arial"/>
          <w:color w:val="000000" w:themeColor="text1"/>
          <w:sz w:val="20"/>
          <w:szCs w:val="20"/>
          <w:lang w:eastAsia="en-US"/>
        </w:rPr>
        <w:t xml:space="preserve">e adults: county lines </w:t>
      </w:r>
      <w:r w:rsidRPr="00E053DE">
        <w:rPr>
          <w:rFonts w:ascii="Arial" w:eastAsiaTheme="minorHAnsi" w:hAnsi="Arial" w:cs="Arial"/>
          <w:color w:val="000000" w:themeColor="text1"/>
          <w:sz w:val="20"/>
          <w:szCs w:val="20"/>
          <w:lang w:eastAsia="en-US"/>
        </w:rPr>
        <w:t>guidance</w:t>
      </w:r>
      <w:r w:rsidR="00977CF2" w:rsidRPr="00E053DE">
        <w:rPr>
          <w:rFonts w:ascii="Arial" w:eastAsiaTheme="minorHAnsi" w:hAnsi="Arial" w:cs="Arial"/>
          <w:color w:val="000000" w:themeColor="text1"/>
          <w:sz w:val="20"/>
          <w:szCs w:val="20"/>
          <w:lang w:eastAsia="en-US"/>
        </w:rPr>
        <w:t>.</w:t>
      </w:r>
    </w:p>
    <w:p w14:paraId="1D80B220" w14:textId="77777777" w:rsidR="00AA42B8" w:rsidRPr="00E053DE" w:rsidRDefault="00F10C99" w:rsidP="00AA42B8">
      <w:pPr>
        <w:autoSpaceDE w:val="0"/>
        <w:autoSpaceDN w:val="0"/>
        <w:adjustRightInd w:val="0"/>
        <w:spacing w:after="0"/>
        <w:jc w:val="both"/>
        <w:rPr>
          <w:rFonts w:ascii="Arial" w:eastAsiaTheme="minorHAnsi" w:hAnsi="Arial" w:cs="Arial"/>
          <w:color w:val="00B050"/>
          <w:sz w:val="20"/>
          <w:szCs w:val="20"/>
          <w:lang w:eastAsia="en-US"/>
        </w:rPr>
      </w:pPr>
      <w:hyperlink r:id="rId40" w:history="1">
        <w:r w:rsidR="00EC7DD1" w:rsidRPr="00E053DE">
          <w:rPr>
            <w:rStyle w:val="Hyperlink"/>
            <w:rFonts w:ascii="Arial" w:eastAsiaTheme="minorHAnsi" w:hAnsi="Arial" w:cs="Arial"/>
            <w:color w:val="000000" w:themeColor="text1"/>
            <w:sz w:val="20"/>
            <w:szCs w:val="20"/>
            <w:lang w:eastAsia="en-US"/>
          </w:rPr>
          <w:t>Criminal exploitation of children and vulnerable adults: county lines - GOV.UK</w:t>
        </w:r>
      </w:hyperlink>
    </w:p>
    <w:p w14:paraId="6D3E39CF" w14:textId="77777777" w:rsidR="00086A21" w:rsidRDefault="00086A21" w:rsidP="00AA42B8">
      <w:pPr>
        <w:pStyle w:val="Default"/>
        <w:spacing w:line="276" w:lineRule="auto"/>
        <w:jc w:val="both"/>
        <w:rPr>
          <w:rFonts w:ascii="Arial" w:hAnsi="Arial" w:cs="Arial"/>
          <w:b/>
          <w:bCs/>
        </w:rPr>
      </w:pPr>
    </w:p>
    <w:p w14:paraId="073C9F48" w14:textId="77777777"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8" w:name="_Toc448922393"/>
      <w:r w:rsidRPr="00E262A5">
        <w:rPr>
          <w:rFonts w:ascii="Arial" w:eastAsia="Times New Roman" w:hAnsi="Arial" w:cs="Arial"/>
          <w:b/>
          <w:bCs/>
          <w:sz w:val="24"/>
          <w:szCs w:val="24"/>
          <w:u w:val="single"/>
          <w:lang w:eastAsia="en-GB"/>
        </w:rPr>
        <w:t>Sexting</w:t>
      </w:r>
      <w:bookmarkEnd w:id="8"/>
    </w:p>
    <w:p w14:paraId="3BB741FB" w14:textId="77777777"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'Sexting' often refers to the sharing of naked or ‘nude’ pictures or video through mobile phones and the internet. It also includes underwear shots, sexual poses and explicit text messaging. </w:t>
      </w:r>
    </w:p>
    <w:p w14:paraId="006B1633" w14:textId="77777777" w:rsidR="00522AC7" w:rsidRPr="00E053DE" w:rsidRDefault="00522AC7" w:rsidP="00522AC7">
      <w:pPr>
        <w:spacing w:after="0"/>
        <w:jc w:val="both"/>
        <w:rPr>
          <w:rFonts w:ascii="Arial" w:eastAsia="Times New Roman" w:hAnsi="Arial" w:cs="Arial"/>
          <w:sz w:val="12"/>
          <w:szCs w:val="12"/>
          <w:lang w:val="en" w:eastAsia="en-GB"/>
        </w:rPr>
      </w:pPr>
    </w:p>
    <w:p w14:paraId="273F581A" w14:textId="0996D1F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While sexting </w:t>
      </w:r>
      <w:r w:rsidR="003D6BB1">
        <w:rPr>
          <w:rFonts w:ascii="Arial" w:eastAsia="Times New Roman" w:hAnsi="Arial" w:cs="Arial"/>
          <w:sz w:val="20"/>
          <w:szCs w:val="20"/>
          <w:lang w:val="en" w:eastAsia="en-GB"/>
        </w:rPr>
        <w:t>can</w:t>
      </w:r>
      <w:r w:rsidRPr="00E053DE">
        <w:rPr>
          <w:rFonts w:ascii="Arial" w:eastAsia="Times New Roman" w:hAnsi="Arial" w:cs="Arial"/>
          <w:sz w:val="20"/>
          <w:szCs w:val="20"/>
          <w:lang w:val="en" w:eastAsia="en-GB"/>
        </w:rPr>
        <w:t xml:space="preserve"> take place in a consensual relationship between two children</w:t>
      </w:r>
      <w:r w:rsidR="003D6BB1">
        <w:rPr>
          <w:rFonts w:ascii="Arial" w:eastAsia="Times New Roman" w:hAnsi="Arial" w:cs="Arial"/>
          <w:sz w:val="20"/>
          <w:szCs w:val="20"/>
          <w:lang w:val="en" w:eastAsia="en-GB"/>
        </w:rPr>
        <w:t xml:space="preserve"> under the age of 18</w:t>
      </w:r>
      <w:r w:rsidRPr="00E053DE">
        <w:rPr>
          <w:rFonts w:ascii="Arial" w:eastAsia="Times New Roman" w:hAnsi="Arial" w:cs="Arial"/>
          <w:sz w:val="20"/>
          <w:szCs w:val="20"/>
          <w:lang w:val="en" w:eastAsia="en-GB"/>
        </w:rPr>
        <w:t xml:space="preserve">, the use of Sexted images in revenge following a relationship breakdown is becoming more commonplace. Sexting can also be used as a form of sexual exploitation and take place between strangers. </w:t>
      </w:r>
    </w:p>
    <w:p w14:paraId="4423B26A" w14:textId="77777777" w:rsidR="00522AC7" w:rsidRPr="00E053DE" w:rsidRDefault="00522AC7" w:rsidP="00522AC7">
      <w:pPr>
        <w:spacing w:after="0"/>
        <w:jc w:val="both"/>
        <w:rPr>
          <w:rFonts w:ascii="Arial" w:eastAsia="Times New Roman" w:hAnsi="Arial" w:cs="Arial"/>
          <w:sz w:val="12"/>
          <w:szCs w:val="12"/>
          <w:lang w:val="en" w:eastAsia="en-GB"/>
        </w:rPr>
      </w:pPr>
    </w:p>
    <w:p w14:paraId="2880711A" w14:textId="77777777"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As the average age of first smartphone or camera enabled tablet is 6 years old, sexting is an issue that requires awareness </w:t>
      </w:r>
      <w:proofErr w:type="gramStart"/>
      <w:r w:rsidRPr="00E053DE">
        <w:rPr>
          <w:rFonts w:ascii="Arial" w:eastAsia="Times New Roman" w:hAnsi="Arial" w:cs="Arial"/>
          <w:sz w:val="20"/>
          <w:szCs w:val="20"/>
          <w:lang w:val="en" w:eastAsia="en-GB"/>
        </w:rPr>
        <w:t>raising</w:t>
      </w:r>
      <w:proofErr w:type="gramEnd"/>
      <w:r w:rsidRPr="00E053DE">
        <w:rPr>
          <w:rFonts w:ascii="Arial" w:eastAsia="Times New Roman" w:hAnsi="Arial" w:cs="Arial"/>
          <w:sz w:val="20"/>
          <w:szCs w:val="20"/>
          <w:lang w:val="en" w:eastAsia="en-GB"/>
        </w:rPr>
        <w:t xml:space="preserve">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7A02AF96"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The school use age appropriate educational material to raise awareness, to promote safety and deal with pressure. Parents are made aware that they can come to the school for advice.</w:t>
      </w:r>
    </w:p>
    <w:p w14:paraId="4869ED61" w14:textId="5416F96D" w:rsidR="00522AC7" w:rsidRDefault="00522AC7" w:rsidP="00AA42B8">
      <w:pPr>
        <w:pStyle w:val="Default"/>
        <w:spacing w:line="276" w:lineRule="auto"/>
        <w:jc w:val="both"/>
        <w:rPr>
          <w:rFonts w:ascii="Arial" w:hAnsi="Arial" w:cs="Arial"/>
          <w:b/>
          <w:bCs/>
        </w:rPr>
      </w:pPr>
    </w:p>
    <w:p w14:paraId="106BAA6F" w14:textId="0D762404" w:rsidR="003D6BB1" w:rsidRDefault="003D6BB1" w:rsidP="00AA42B8">
      <w:pPr>
        <w:pStyle w:val="Default"/>
        <w:spacing w:line="276" w:lineRule="auto"/>
        <w:jc w:val="both"/>
        <w:rPr>
          <w:rFonts w:ascii="Arial" w:hAnsi="Arial" w:cs="Arial"/>
          <w:b/>
          <w:bCs/>
        </w:rPr>
      </w:pP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14:paraId="6984FE28" w14:textId="77777777" w:rsidR="00C344F4" w:rsidRPr="00E053DE" w:rsidRDefault="00C344F4" w:rsidP="00AA42B8">
      <w:pPr>
        <w:pStyle w:val="Default"/>
        <w:spacing w:line="276" w:lineRule="auto"/>
        <w:jc w:val="both"/>
        <w:rPr>
          <w:rFonts w:ascii="Arial" w:hAnsi="Arial" w:cs="Arial"/>
          <w:sz w:val="20"/>
          <w:szCs w:val="20"/>
        </w:rPr>
      </w:pPr>
      <w:proofErr w:type="gramStart"/>
      <w:r w:rsidRPr="00E053DE">
        <w:rPr>
          <w:rFonts w:ascii="Arial" w:hAnsi="Arial" w:cs="Arial"/>
          <w:sz w:val="20"/>
          <w:szCs w:val="20"/>
        </w:rPr>
        <w:t>Staff are</w:t>
      </w:r>
      <w:proofErr w:type="gramEnd"/>
      <w:r w:rsidRPr="00E053DE">
        <w:rPr>
          <w:rFonts w:ascii="Arial" w:hAnsi="Arial" w:cs="Arial"/>
          <w:sz w:val="20"/>
          <w:szCs w:val="20"/>
        </w:rPr>
        <w:t xml:space="preserve"> aware of sexual abuse and that:</w:t>
      </w:r>
    </w:p>
    <w:p w14:paraId="2E172E8E" w14:textId="5053E158" w:rsidR="00977CF2" w:rsidRDefault="00C344F4" w:rsidP="003D6BB1">
      <w:pPr>
        <w:pStyle w:val="Default"/>
        <w:numPr>
          <w:ilvl w:val="0"/>
          <w:numId w:val="43"/>
        </w:numPr>
        <w:spacing w:line="276" w:lineRule="auto"/>
        <w:ind w:left="284" w:hanging="284"/>
        <w:jc w:val="both"/>
        <w:rPr>
          <w:rFonts w:ascii="Arial" w:hAnsi="Arial" w:cs="Arial"/>
          <w:sz w:val="20"/>
          <w:szCs w:val="20"/>
        </w:rPr>
      </w:pPr>
      <w:r w:rsidRPr="00E053DE">
        <w:rPr>
          <w:rFonts w:ascii="Arial" w:hAnsi="Arial" w:cs="Arial"/>
          <w:sz w:val="20"/>
          <w:szCs w:val="20"/>
        </w:rPr>
        <w:t>It i</w:t>
      </w:r>
      <w:r w:rsidR="00AA42B8" w:rsidRPr="00E053DE">
        <w:rPr>
          <w:rFonts w:ascii="Arial" w:hAnsi="Arial" w:cs="Arial"/>
          <w:sz w:val="20"/>
          <w:szCs w:val="20"/>
        </w:rPr>
        <w:t>nvolves forcing or enticing a child to take part in sexual activities, not necessarily involving a high level of violence, whether or not the chil</w:t>
      </w:r>
      <w:r w:rsidR="00977CF2" w:rsidRPr="00E053DE">
        <w:rPr>
          <w:rFonts w:ascii="Arial" w:hAnsi="Arial" w:cs="Arial"/>
          <w:sz w:val="20"/>
          <w:szCs w:val="20"/>
        </w:rPr>
        <w:t>d is aware of what is happening</w:t>
      </w:r>
      <w:r w:rsidR="00AA42B8" w:rsidRPr="00E053DE">
        <w:rPr>
          <w:rFonts w:ascii="Arial" w:hAnsi="Arial" w:cs="Arial"/>
          <w:sz w:val="20"/>
          <w:szCs w:val="20"/>
        </w:rPr>
        <w:t xml:space="preserve"> </w:t>
      </w:r>
    </w:p>
    <w:p w14:paraId="3CF8BF9E" w14:textId="77777777" w:rsidR="003D6BB1" w:rsidRPr="003D6BB1" w:rsidRDefault="003D6BB1" w:rsidP="003D6BB1">
      <w:pPr>
        <w:pStyle w:val="Default"/>
        <w:spacing w:line="276" w:lineRule="auto"/>
        <w:ind w:left="284"/>
        <w:jc w:val="both"/>
        <w:rPr>
          <w:rFonts w:ascii="Arial" w:hAnsi="Arial" w:cs="Arial"/>
          <w:sz w:val="12"/>
          <w:szCs w:val="12"/>
        </w:rPr>
      </w:pPr>
    </w:p>
    <w:p w14:paraId="4A61D840" w14:textId="2DDBE84A" w:rsidR="00C344F4" w:rsidRDefault="00AA42B8" w:rsidP="003D6BB1">
      <w:pPr>
        <w:pStyle w:val="Default"/>
        <w:numPr>
          <w:ilvl w:val="0"/>
          <w:numId w:val="43"/>
        </w:numPr>
        <w:spacing w:line="276" w:lineRule="auto"/>
        <w:ind w:left="284" w:hanging="284"/>
        <w:jc w:val="both"/>
        <w:rPr>
          <w:rFonts w:ascii="Arial" w:hAnsi="Arial" w:cs="Arial"/>
          <w:sz w:val="20"/>
          <w:szCs w:val="20"/>
        </w:rPr>
      </w:pPr>
      <w:r w:rsidRPr="00E053DE">
        <w:rPr>
          <w:rFonts w:ascii="Arial" w:hAnsi="Arial" w:cs="Arial"/>
          <w:sz w:val="20"/>
          <w:szCs w:val="20"/>
        </w:rPr>
        <w:t>The activities may involve physical contact, including assault by penetration (for example rape or oral sex) or non-penetrative acts such as masturbation, kissing, rubbing a</w:t>
      </w:r>
      <w:r w:rsidR="00977CF2" w:rsidRPr="00E053DE">
        <w:rPr>
          <w:rFonts w:ascii="Arial" w:hAnsi="Arial" w:cs="Arial"/>
          <w:sz w:val="20"/>
          <w:szCs w:val="20"/>
        </w:rPr>
        <w:t>nd touching outside of clothing</w:t>
      </w:r>
      <w:r w:rsidRPr="00E053DE">
        <w:rPr>
          <w:rFonts w:ascii="Arial" w:hAnsi="Arial" w:cs="Arial"/>
          <w:sz w:val="20"/>
          <w:szCs w:val="20"/>
        </w:rPr>
        <w:t xml:space="preserve"> </w:t>
      </w:r>
    </w:p>
    <w:p w14:paraId="686B3B31" w14:textId="77777777" w:rsidR="003D6BB1" w:rsidRPr="003D6BB1" w:rsidRDefault="003D6BB1" w:rsidP="003D6BB1">
      <w:pPr>
        <w:pStyle w:val="Default"/>
        <w:spacing w:line="276" w:lineRule="auto"/>
        <w:jc w:val="both"/>
        <w:rPr>
          <w:rFonts w:ascii="Arial" w:hAnsi="Arial" w:cs="Arial"/>
          <w:sz w:val="12"/>
          <w:szCs w:val="12"/>
        </w:rPr>
      </w:pPr>
    </w:p>
    <w:p w14:paraId="0A326B30" w14:textId="43125C0B" w:rsidR="00F81C63" w:rsidRDefault="00C344F4" w:rsidP="00F81C63">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It</w:t>
      </w:r>
      <w:r w:rsidR="00AA42B8" w:rsidRPr="00E053DE">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E053DE">
        <w:rPr>
          <w:rFonts w:ascii="Arial" w:eastAsiaTheme="minorHAnsi" w:hAnsi="Arial" w:cs="Arial"/>
          <w:color w:val="000000"/>
          <w:sz w:val="20"/>
          <w:szCs w:val="20"/>
          <w:lang w:eastAsia="en-US"/>
        </w:rPr>
        <w:t>use</w:t>
      </w:r>
    </w:p>
    <w:p w14:paraId="3261DFFF" w14:textId="77777777" w:rsidR="00F81C63" w:rsidRPr="00F81C63"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Default="00F81C63" w:rsidP="00F81C63">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E053DE"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E053DE" w:rsidRDefault="00C344F4" w:rsidP="006F4224">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w:t>
      </w:r>
      <w:r w:rsidR="00AA42B8" w:rsidRPr="00E053DE">
        <w:rPr>
          <w:rFonts w:ascii="Arial" w:eastAsiaTheme="minorHAnsi" w:hAnsi="Arial" w:cs="Arial"/>
          <w:color w:val="000000"/>
          <w:sz w:val="20"/>
          <w:szCs w:val="20"/>
          <w:lang w:eastAsia="en-US"/>
        </w:rPr>
        <w:t>is not solely perpetrated by adult males. Women can also commit acts of sexu</w:t>
      </w:r>
      <w:r w:rsidR="00977CF2" w:rsidRPr="00E053DE">
        <w:rPr>
          <w:rFonts w:ascii="Arial" w:eastAsiaTheme="minorHAnsi" w:hAnsi="Arial" w:cs="Arial"/>
          <w:color w:val="000000"/>
          <w:sz w:val="20"/>
          <w:szCs w:val="20"/>
          <w:lang w:eastAsia="en-US"/>
        </w:rPr>
        <w:t>al abuse, as can other children</w:t>
      </w:r>
      <w:r w:rsidR="00AA42B8" w:rsidRPr="00E053DE">
        <w:rPr>
          <w:rFonts w:ascii="Arial" w:eastAsiaTheme="minorHAnsi" w:hAnsi="Arial" w:cs="Arial"/>
          <w:color w:val="000000"/>
          <w:sz w:val="20"/>
          <w:szCs w:val="20"/>
          <w:lang w:eastAsia="en-US"/>
        </w:rPr>
        <w:t xml:space="preserve"> </w:t>
      </w:r>
    </w:p>
    <w:p w14:paraId="7FEEE396" w14:textId="77777777" w:rsidR="00752B9C" w:rsidRPr="00E053DE"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77777777"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The sexual abuse of children by other children is a specific safeguarding issue in education see peer on peer abuse.</w:t>
      </w:r>
    </w:p>
    <w:p w14:paraId="673A17D3" w14:textId="77777777"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14:paraId="3AB0E600" w14:textId="77777777"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7"/>
    </w:p>
    <w:p w14:paraId="2F745A81" w14:textId="77777777" w:rsidR="00C31841" w:rsidRPr="00E053DE" w:rsidRDefault="00C31841" w:rsidP="00E262A5">
      <w:pPr>
        <w:spacing w:after="0" w:line="240" w:lineRule="auto"/>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Human trafficking is defined by the U</w:t>
      </w:r>
      <w:r w:rsidR="00C26F2E" w:rsidRPr="00E053DE">
        <w:rPr>
          <w:rFonts w:ascii="Arial" w:eastAsia="Times New Roman" w:hAnsi="Arial" w:cs="Arial"/>
          <w:sz w:val="20"/>
          <w:szCs w:val="20"/>
          <w:lang w:eastAsia="en-GB"/>
        </w:rPr>
        <w:t xml:space="preserve">nited </w:t>
      </w:r>
      <w:r w:rsidRPr="00E053DE">
        <w:rPr>
          <w:rFonts w:ascii="Arial" w:eastAsia="Times New Roman" w:hAnsi="Arial" w:cs="Arial"/>
          <w:sz w:val="20"/>
          <w:szCs w:val="20"/>
          <w:lang w:eastAsia="en-GB"/>
        </w:rPr>
        <w:t>N</w:t>
      </w:r>
      <w:r w:rsidR="00C26F2E" w:rsidRPr="00E053DE">
        <w:rPr>
          <w:rFonts w:ascii="Arial" w:eastAsia="Times New Roman" w:hAnsi="Arial" w:cs="Arial"/>
          <w:sz w:val="20"/>
          <w:szCs w:val="20"/>
          <w:lang w:eastAsia="en-GB"/>
        </w:rPr>
        <w:t xml:space="preserve">ations, </w:t>
      </w:r>
      <w:r w:rsidRPr="00E053DE">
        <w:rPr>
          <w:rFonts w:ascii="Arial" w:eastAsia="Times New Roman" w:hAnsi="Arial" w:cs="Arial"/>
          <w:sz w:val="20"/>
          <w:szCs w:val="20"/>
          <w:lang w:eastAsia="en-GB"/>
        </w:rPr>
        <w:t>in respect of children</w:t>
      </w:r>
      <w:r w:rsidR="00C26F2E" w:rsidRPr="00E053D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as </w:t>
      </w:r>
      <w:r w:rsidR="00C60143" w:rsidRPr="00E053DE">
        <w:rPr>
          <w:rFonts w:ascii="Arial" w:eastAsia="Times New Roman" w:hAnsi="Arial" w:cs="Arial"/>
          <w:sz w:val="20"/>
          <w:szCs w:val="20"/>
          <w:lang w:eastAsia="en-GB"/>
        </w:rPr>
        <w:t xml:space="preserve">"the recruitment, transport, transfer, harbouring or receipt of a person by such means as threat or use of force or other forms of coercion, of abduction, of fraud or deception for the purpose of exploitation." </w:t>
      </w:r>
    </w:p>
    <w:p w14:paraId="1DC0CBCD" w14:textId="77777777" w:rsidR="00C60143" w:rsidRPr="00E053DE" w:rsidRDefault="00C60143" w:rsidP="00AA42B8">
      <w:pPr>
        <w:spacing w:after="0"/>
        <w:jc w:val="both"/>
        <w:rPr>
          <w:rFonts w:ascii="Arial" w:eastAsia="Times New Roman" w:hAnsi="Arial" w:cs="Arial"/>
          <w:sz w:val="12"/>
          <w:szCs w:val="12"/>
          <w:lang w:eastAsia="en-GB"/>
        </w:rPr>
      </w:pPr>
    </w:p>
    <w:p w14:paraId="08572F26" w14:textId="77777777" w:rsidR="00C31841" w:rsidRPr="00E053DE" w:rsidRDefault="00C31841" w:rsidP="00AA42B8">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Any child transported for exploitative reasons is considered to be a trafficking victim.</w:t>
      </w:r>
    </w:p>
    <w:p w14:paraId="13B876B6" w14:textId="77777777" w:rsidR="00C60143" w:rsidRPr="00E053DE" w:rsidRDefault="00C60143" w:rsidP="00A66176">
      <w:pPr>
        <w:spacing w:after="0"/>
        <w:ind w:left="284"/>
        <w:jc w:val="both"/>
        <w:rPr>
          <w:rFonts w:ascii="Arial" w:eastAsia="Times New Roman" w:hAnsi="Arial" w:cs="Arial"/>
          <w:sz w:val="12"/>
          <w:szCs w:val="12"/>
          <w:lang w:eastAsia="en-GB"/>
        </w:rPr>
      </w:pPr>
    </w:p>
    <w:p w14:paraId="26AED68C" w14:textId="1F9F4257" w:rsidR="00C60143" w:rsidRPr="00E053DE" w:rsidRDefault="00C60143"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As a school we are alert to the signs both for our c</w:t>
      </w:r>
      <w:r w:rsidR="00E262A5" w:rsidRPr="00E053DE">
        <w:rPr>
          <w:rFonts w:ascii="Arial" w:eastAsia="Times New Roman" w:hAnsi="Arial" w:cs="Arial"/>
          <w:sz w:val="20"/>
          <w:szCs w:val="20"/>
          <w:lang w:eastAsia="en-GB"/>
        </w:rPr>
        <w:t>hildren and for their families</w:t>
      </w:r>
      <w:r w:rsidR="003D6BB1">
        <w:rPr>
          <w:rFonts w:ascii="Arial" w:eastAsia="Times New Roman" w:hAnsi="Arial" w:cs="Arial"/>
          <w:sz w:val="20"/>
          <w:szCs w:val="20"/>
          <w:lang w:eastAsia="en-GB"/>
        </w:rPr>
        <w:t xml:space="preserve"> and are aware that this may be if they</w:t>
      </w:r>
      <w:r w:rsidR="00E262A5" w:rsidRPr="00E053DE">
        <w:rPr>
          <w:rFonts w:ascii="Arial" w:eastAsia="Times New Roman" w:hAnsi="Arial" w:cs="Arial"/>
          <w:sz w:val="20"/>
          <w:szCs w:val="20"/>
          <w:lang w:eastAsia="en-GB"/>
        </w:rPr>
        <w:t>:</w:t>
      </w:r>
    </w:p>
    <w:p w14:paraId="1C6975B4" w14:textId="3BC0C28C"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physical or sexual abuse, and/or has contracted a sexually transmitted infectio</w:t>
      </w:r>
      <w:r w:rsidR="00977CF2" w:rsidRPr="00E053DE">
        <w:rPr>
          <w:rFonts w:ascii="Arial" w:eastAsia="Times New Roman" w:hAnsi="Arial" w:cs="Arial"/>
          <w:sz w:val="20"/>
          <w:szCs w:val="20"/>
          <w:lang w:eastAsia="en-GB"/>
        </w:rPr>
        <w:t>n or has an unwanted pregnancy</w:t>
      </w:r>
    </w:p>
    <w:p w14:paraId="14D540C0" w14:textId="44E90F51"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a history with missin</w:t>
      </w:r>
      <w:r w:rsidR="00977CF2" w:rsidRPr="00E053DE">
        <w:rPr>
          <w:rFonts w:ascii="Arial" w:eastAsia="Times New Roman" w:hAnsi="Arial" w:cs="Arial"/>
          <w:sz w:val="20"/>
          <w:szCs w:val="20"/>
          <w:lang w:eastAsia="en-GB"/>
        </w:rPr>
        <w:t>g links and unexplained moves</w:t>
      </w:r>
    </w:p>
    <w:p w14:paraId="5421CEBB" w14:textId="46BD626B"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required to earn a minimum </w:t>
      </w:r>
      <w:r w:rsidR="00977CF2" w:rsidRPr="00E053DE">
        <w:rPr>
          <w:rFonts w:ascii="Arial" w:eastAsia="Times New Roman" w:hAnsi="Arial" w:cs="Arial"/>
          <w:sz w:val="20"/>
          <w:szCs w:val="20"/>
          <w:lang w:eastAsia="en-GB"/>
        </w:rPr>
        <w:t>amount of money every day</w:t>
      </w:r>
      <w:r w:rsidR="00C31841" w:rsidRPr="00E053DE">
        <w:rPr>
          <w:rFonts w:ascii="Arial" w:eastAsia="Times New Roman" w:hAnsi="Arial" w:cs="Arial"/>
          <w:sz w:val="20"/>
          <w:szCs w:val="20"/>
          <w:lang w:eastAsia="en-GB"/>
        </w:rPr>
        <w:t xml:space="preserve"> </w:t>
      </w:r>
    </w:p>
    <w:p w14:paraId="3004B2A0" w14:textId="6A756E2C" w:rsidR="00C31841" w:rsidRPr="00E053DE" w:rsidRDefault="00977CF2"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Work in various locations</w:t>
      </w:r>
    </w:p>
    <w:p w14:paraId="3F458409" w14:textId="4FEB5DA6"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w:t>
      </w:r>
      <w:r w:rsidR="003D6BB1">
        <w:rPr>
          <w:rFonts w:ascii="Arial" w:eastAsia="Times New Roman" w:hAnsi="Arial" w:cs="Arial"/>
          <w:sz w:val="20"/>
          <w:szCs w:val="20"/>
          <w:lang w:eastAsia="en-GB"/>
        </w:rPr>
        <w:t>ave</w:t>
      </w:r>
      <w:r w:rsidR="00977CF2" w:rsidRPr="00E053DE">
        <w:rPr>
          <w:rFonts w:ascii="Arial" w:eastAsia="Times New Roman" w:hAnsi="Arial" w:cs="Arial"/>
          <w:sz w:val="20"/>
          <w:szCs w:val="20"/>
          <w:lang w:eastAsia="en-GB"/>
        </w:rPr>
        <w:t xml:space="preserve"> limited freedom of movement</w:t>
      </w:r>
    </w:p>
    <w:p w14:paraId="68E713ED" w14:textId="1374780F"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w:t>
      </w:r>
      <w:r w:rsidR="00977CF2" w:rsidRPr="00E053DE">
        <w:rPr>
          <w:rFonts w:ascii="Arial" w:eastAsia="Times New Roman" w:hAnsi="Arial" w:cs="Arial"/>
          <w:sz w:val="20"/>
          <w:szCs w:val="20"/>
          <w:lang w:eastAsia="en-GB"/>
        </w:rPr>
        <w:t>ear to be missing for periods</w:t>
      </w:r>
    </w:p>
    <w:p w14:paraId="03F44FF5" w14:textId="0BD925DF"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977CF2" w:rsidRPr="00E053DE">
        <w:rPr>
          <w:rFonts w:ascii="Arial" w:eastAsia="Times New Roman" w:hAnsi="Arial" w:cs="Arial"/>
          <w:sz w:val="20"/>
          <w:szCs w:val="20"/>
          <w:lang w:eastAsia="en-GB"/>
        </w:rPr>
        <w:t xml:space="preserve"> known to beg for money</w:t>
      </w:r>
    </w:p>
    <w:p w14:paraId="4EAC09D9" w14:textId="5D562C2E"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being cared for by adult/s who are not their parents and the quality of the relationship between the child and </w:t>
      </w:r>
      <w:r w:rsidR="00977CF2" w:rsidRPr="00E053DE">
        <w:rPr>
          <w:rFonts w:ascii="Arial" w:eastAsia="Times New Roman" w:hAnsi="Arial" w:cs="Arial"/>
          <w:sz w:val="20"/>
          <w:szCs w:val="20"/>
          <w:lang w:eastAsia="en-GB"/>
        </w:rPr>
        <w:t>their adult carers is not good</w:t>
      </w:r>
    </w:p>
    <w:p w14:paraId="3902AB3D" w14:textId="343A1A8F"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one among a number of unrelated</w:t>
      </w:r>
      <w:r w:rsidR="00977CF2" w:rsidRPr="00E053DE">
        <w:rPr>
          <w:rFonts w:ascii="Arial" w:eastAsia="Times New Roman" w:hAnsi="Arial" w:cs="Arial"/>
          <w:sz w:val="20"/>
          <w:szCs w:val="20"/>
          <w:lang w:eastAsia="en-GB"/>
        </w:rPr>
        <w:t xml:space="preserve"> children found at one address</w:t>
      </w:r>
    </w:p>
    <w:p w14:paraId="36702218" w14:textId="5C36B4F2"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not been registered </w:t>
      </w:r>
      <w:r w:rsidR="00977CF2" w:rsidRPr="00E053DE">
        <w:rPr>
          <w:rFonts w:ascii="Arial" w:eastAsia="Times New Roman" w:hAnsi="Arial" w:cs="Arial"/>
          <w:sz w:val="20"/>
          <w:szCs w:val="20"/>
          <w:lang w:eastAsia="en-GB"/>
        </w:rPr>
        <w:t>with or attended a GP practice</w:t>
      </w:r>
    </w:p>
    <w:p w14:paraId="06D8D1E2" w14:textId="3A3222D1"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excess</w:t>
      </w:r>
      <w:r w:rsidR="00977CF2" w:rsidRPr="00E053DE">
        <w:rPr>
          <w:rFonts w:ascii="Arial" w:eastAsia="Times New Roman" w:hAnsi="Arial" w:cs="Arial"/>
          <w:sz w:val="20"/>
          <w:szCs w:val="20"/>
          <w:lang w:eastAsia="en-GB"/>
        </w:rPr>
        <w:t>ively afraid of being deported</w:t>
      </w:r>
    </w:p>
    <w:p w14:paraId="46F87270" w14:textId="306E7282"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Look malnourished or unkempt</w:t>
      </w:r>
    </w:p>
    <w:p w14:paraId="444B1A63" w14:textId="5E789080"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withdrawn, anxious and unwilling to interact</w:t>
      </w:r>
    </w:p>
    <w:p w14:paraId="104030CB" w14:textId="5765B104"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under the control and influence of others</w:t>
      </w:r>
    </w:p>
    <w:p w14:paraId="099C93A5" w14:textId="7344D50B"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Live in cramped, dirty, overcrowded accommodation</w:t>
      </w:r>
    </w:p>
    <w:p w14:paraId="56D8E7BF" w14:textId="60263D1A"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 access or control of their passport or identity documents</w:t>
      </w:r>
    </w:p>
    <w:p w14:paraId="5A3F7D2D" w14:textId="2925C3BA"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Appear scared, avoid eye contact, and can be untrusting</w:t>
      </w:r>
    </w:p>
    <w:p w14:paraId="50B20BAD" w14:textId="28D281BA" w:rsidR="00C31841"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abuse and/or has health issues</w:t>
      </w:r>
    </w:p>
    <w:p w14:paraId="32D18F19" w14:textId="2C6B888D" w:rsidR="003D6BB1" w:rsidRDefault="003D6BB1" w:rsidP="00AC5C35">
      <w:pPr>
        <w:spacing w:after="0"/>
        <w:jc w:val="both"/>
        <w:rPr>
          <w:rFonts w:ascii="Arial" w:eastAsia="Times New Roman" w:hAnsi="Arial" w:cs="Arial"/>
          <w:sz w:val="12"/>
          <w:szCs w:val="12"/>
          <w:lang w:eastAsia="en-GB"/>
        </w:rPr>
      </w:pPr>
    </w:p>
    <w:p w14:paraId="3462543A" w14:textId="3B460817" w:rsidR="003D6BB1" w:rsidRDefault="003D6BB1" w:rsidP="003A7519">
      <w:pPr>
        <w:spacing w:after="0"/>
        <w:ind w:left="284" w:hanging="284"/>
        <w:jc w:val="both"/>
        <w:rPr>
          <w:rFonts w:ascii="Arial" w:eastAsia="Times New Roman" w:hAnsi="Arial" w:cs="Arial"/>
          <w:sz w:val="12"/>
          <w:szCs w:val="12"/>
          <w:lang w:eastAsia="en-GB"/>
        </w:rPr>
      </w:pPr>
    </w:p>
    <w:p w14:paraId="08B13E17" w14:textId="77777777" w:rsidR="003D6BB1" w:rsidRPr="00E053DE" w:rsidRDefault="003D6BB1" w:rsidP="003A7519">
      <w:pPr>
        <w:spacing w:after="0"/>
        <w:ind w:left="284" w:hanging="284"/>
        <w:jc w:val="both"/>
        <w:rPr>
          <w:rFonts w:ascii="Arial" w:eastAsia="Times New Roman" w:hAnsi="Arial" w:cs="Arial"/>
          <w:sz w:val="12"/>
          <w:szCs w:val="12"/>
          <w:lang w:eastAsia="en-GB"/>
        </w:rPr>
      </w:pPr>
    </w:p>
    <w:p w14:paraId="02E09DEE" w14:textId="77777777" w:rsidR="00C31841" w:rsidRPr="00E053DE" w:rsidRDefault="00C31841" w:rsidP="003A7519">
      <w:p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For those children who are internally trafficked within the UK indicators include: </w:t>
      </w:r>
    </w:p>
    <w:p w14:paraId="7E175E8B"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Physical symptoms (bruising indicating eith</w:t>
      </w:r>
      <w:r w:rsidR="00977CF2" w:rsidRPr="00E053DE">
        <w:rPr>
          <w:rFonts w:ascii="Arial" w:eastAsia="Times New Roman" w:hAnsi="Arial" w:cs="Arial"/>
          <w:sz w:val="20"/>
          <w:szCs w:val="20"/>
          <w:lang w:eastAsia="en-GB"/>
        </w:rPr>
        <w:t>er physical or sexual assault)</w:t>
      </w:r>
    </w:p>
    <w:p w14:paraId="6192E558"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Prevalence of a sexually transmitted i</w:t>
      </w:r>
      <w:r w:rsidR="00977CF2" w:rsidRPr="00E053DE">
        <w:rPr>
          <w:rFonts w:ascii="Arial" w:eastAsia="Times New Roman" w:hAnsi="Arial" w:cs="Arial"/>
          <w:sz w:val="20"/>
          <w:szCs w:val="20"/>
          <w:lang w:eastAsia="en-GB"/>
        </w:rPr>
        <w:t>nfection or unwanted pregnancy</w:t>
      </w:r>
    </w:p>
    <w:p w14:paraId="3EEFFFBF" w14:textId="5A3E09DD"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Reports from reliable sources suggesting the likelihood of involvement in</w:t>
      </w:r>
      <w:r w:rsid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sexual exploitation / the child has been seen in places known to b</w:t>
      </w:r>
      <w:r w:rsidR="00977CF2" w:rsidRPr="0019112E">
        <w:rPr>
          <w:rFonts w:ascii="Arial" w:eastAsia="Times New Roman" w:hAnsi="Arial" w:cs="Arial"/>
          <w:sz w:val="20"/>
          <w:szCs w:val="20"/>
          <w:lang w:eastAsia="en-GB"/>
        </w:rPr>
        <w:t>e used for sexual exploitation</w:t>
      </w:r>
    </w:p>
    <w:p w14:paraId="183315A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Evidence of dru</w:t>
      </w:r>
      <w:r w:rsidR="00977CF2" w:rsidRPr="00E053DE">
        <w:rPr>
          <w:rFonts w:ascii="Arial" w:eastAsia="Times New Roman" w:hAnsi="Arial" w:cs="Arial"/>
          <w:sz w:val="20"/>
          <w:szCs w:val="20"/>
          <w:lang w:eastAsia="en-GB"/>
        </w:rPr>
        <w:t>g, alcohol or substance misuse</w:t>
      </w:r>
    </w:p>
    <w:p w14:paraId="7AD1BA1F" w14:textId="6AD462D9"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Being in the community in clothing unusual for a child i.e. inappropriate for age</w:t>
      </w:r>
      <w:r w:rsidR="0019112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borrowing clothing from older people</w:t>
      </w:r>
    </w:p>
    <w:p w14:paraId="5ADE2209"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Relationship with </w:t>
      </w:r>
      <w:r w:rsidR="00977CF2" w:rsidRPr="00E053DE">
        <w:rPr>
          <w:rFonts w:ascii="Arial" w:eastAsia="Times New Roman" w:hAnsi="Arial" w:cs="Arial"/>
          <w:sz w:val="20"/>
          <w:szCs w:val="20"/>
          <w:lang w:eastAsia="en-GB"/>
        </w:rPr>
        <w:t xml:space="preserve">a significantly older partner </w:t>
      </w:r>
    </w:p>
    <w:p w14:paraId="16CC86F8"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lastRenderedPageBreak/>
        <w:t xml:space="preserve">Accounts of social activities, expensive clothes, mobile phones </w:t>
      </w:r>
      <w:r w:rsidR="00F7059F" w:rsidRPr="00E053DE">
        <w:rPr>
          <w:rFonts w:ascii="Arial" w:eastAsia="Times New Roman" w:hAnsi="Arial" w:cs="Arial"/>
          <w:sz w:val="20"/>
          <w:szCs w:val="20"/>
          <w:lang w:eastAsia="en-GB"/>
        </w:rPr>
        <w:t xml:space="preserve">etc. </w:t>
      </w:r>
      <w:r w:rsidRPr="00E053DE">
        <w:rPr>
          <w:rFonts w:ascii="Arial" w:eastAsia="Times New Roman" w:hAnsi="Arial" w:cs="Arial"/>
          <w:sz w:val="20"/>
          <w:szCs w:val="20"/>
          <w:lang w:eastAsia="en-GB"/>
        </w:rPr>
        <w:t>with no plausible explanation of t</w:t>
      </w:r>
      <w:r w:rsidR="00977CF2" w:rsidRPr="00E053DE">
        <w:rPr>
          <w:rFonts w:ascii="Arial" w:eastAsia="Times New Roman" w:hAnsi="Arial" w:cs="Arial"/>
          <w:sz w:val="20"/>
          <w:szCs w:val="20"/>
          <w:lang w:eastAsia="en-GB"/>
        </w:rPr>
        <w:t>he source of necessary funding</w:t>
      </w:r>
    </w:p>
    <w:p w14:paraId="3F62877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Persistently missing, staying out overnight or returning late</w:t>
      </w:r>
      <w:r w:rsidR="00977CF2" w:rsidRPr="00E053DE">
        <w:rPr>
          <w:rFonts w:ascii="Arial" w:eastAsia="Times New Roman" w:hAnsi="Arial" w:cs="Arial"/>
          <w:sz w:val="20"/>
          <w:szCs w:val="20"/>
          <w:lang w:eastAsia="en-GB"/>
        </w:rPr>
        <w:t xml:space="preserve"> with no plausible explanation</w:t>
      </w:r>
    </w:p>
    <w:p w14:paraId="41F318D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Returning after having been missing, looking well cared for despit</w:t>
      </w:r>
      <w:r w:rsidR="00977CF2" w:rsidRPr="00E053DE">
        <w:rPr>
          <w:rFonts w:ascii="Arial" w:eastAsia="Times New Roman" w:hAnsi="Arial" w:cs="Arial"/>
          <w:sz w:val="20"/>
          <w:szCs w:val="20"/>
          <w:lang w:eastAsia="en-GB"/>
        </w:rPr>
        <w:t>e having not been at home</w:t>
      </w:r>
    </w:p>
    <w:p w14:paraId="260C2C86"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Having keys to premis</w:t>
      </w:r>
      <w:r w:rsidR="00977CF2" w:rsidRPr="00E053DE">
        <w:rPr>
          <w:rFonts w:ascii="Arial" w:eastAsia="Times New Roman" w:hAnsi="Arial" w:cs="Arial"/>
          <w:sz w:val="20"/>
          <w:szCs w:val="20"/>
          <w:lang w:eastAsia="en-GB"/>
        </w:rPr>
        <w:t>es other than those known about</w:t>
      </w:r>
      <w:r w:rsidRPr="00E053DE">
        <w:rPr>
          <w:rFonts w:ascii="Arial" w:eastAsia="Times New Roman" w:hAnsi="Arial" w:cs="Arial"/>
          <w:sz w:val="20"/>
          <w:szCs w:val="20"/>
          <w:lang w:eastAsia="en-GB"/>
        </w:rPr>
        <w:t xml:space="preserve"> </w:t>
      </w:r>
    </w:p>
    <w:p w14:paraId="3C14CA4D"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Low self- image, low self-esteem, self-harming behaviour including cutting, overdosing</w:t>
      </w:r>
      <w:r w:rsidR="00977CF2" w:rsidRPr="00E053DE">
        <w:rPr>
          <w:rFonts w:ascii="Arial" w:eastAsia="Times New Roman" w:hAnsi="Arial" w:cs="Arial"/>
          <w:sz w:val="20"/>
          <w:szCs w:val="20"/>
          <w:lang w:eastAsia="en-GB"/>
        </w:rPr>
        <w:t>, eating disorder, promiscuity</w:t>
      </w:r>
    </w:p>
    <w:p w14:paraId="04A1B99A"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Truancy</w:t>
      </w:r>
      <w:r w:rsidR="00977CF2" w:rsidRPr="00E053DE">
        <w:rPr>
          <w:rFonts w:ascii="Arial" w:eastAsia="Times New Roman" w:hAnsi="Arial" w:cs="Arial"/>
          <w:sz w:val="20"/>
          <w:szCs w:val="20"/>
          <w:lang w:eastAsia="en-GB"/>
        </w:rPr>
        <w:t xml:space="preserve"> / disengagement with education</w:t>
      </w:r>
    </w:p>
    <w:p w14:paraId="4B5A0350"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Entering or leaving ve</w:t>
      </w:r>
      <w:r w:rsidR="00977CF2" w:rsidRPr="00E053DE">
        <w:rPr>
          <w:rFonts w:ascii="Arial" w:eastAsia="Times New Roman" w:hAnsi="Arial" w:cs="Arial"/>
          <w:sz w:val="20"/>
          <w:szCs w:val="20"/>
          <w:lang w:eastAsia="en-GB"/>
        </w:rPr>
        <w:t>hicles driven by unknown adults</w:t>
      </w:r>
      <w:r w:rsidRPr="00E053DE">
        <w:rPr>
          <w:rFonts w:ascii="Arial" w:eastAsia="Times New Roman" w:hAnsi="Arial" w:cs="Arial"/>
          <w:sz w:val="20"/>
          <w:szCs w:val="20"/>
          <w:lang w:eastAsia="en-GB"/>
        </w:rPr>
        <w:t xml:space="preserve"> </w:t>
      </w:r>
    </w:p>
    <w:p w14:paraId="573E0102" w14:textId="5F82E6E3"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Going missing and being found in areas where the child </w:t>
      </w:r>
      <w:r w:rsidR="00A40565" w:rsidRPr="00E053DE">
        <w:rPr>
          <w:rFonts w:ascii="Arial" w:eastAsia="Times New Roman" w:hAnsi="Arial" w:cs="Arial"/>
          <w:sz w:val="20"/>
          <w:szCs w:val="20"/>
          <w:lang w:eastAsia="en-GB"/>
        </w:rPr>
        <w:t xml:space="preserve">has no known links </w:t>
      </w:r>
    </w:p>
    <w:p w14:paraId="68945C5D" w14:textId="035CAE61"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Possible inappropriate use of the internet and</w:t>
      </w:r>
      <w:r w:rsidR="00977CF2" w:rsidRPr="0019112E">
        <w:rPr>
          <w:rFonts w:ascii="Arial" w:eastAsia="Times New Roman" w:hAnsi="Arial" w:cs="Arial"/>
          <w:sz w:val="20"/>
          <w:szCs w:val="20"/>
          <w:lang w:eastAsia="en-GB"/>
        </w:rPr>
        <w:t xml:space="preserve"> forming on-line relationships,</w:t>
      </w:r>
      <w:r w:rsidR="0019112E" w:rsidRP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particularly with adults.</w:t>
      </w:r>
    </w:p>
    <w:p w14:paraId="1EA83CD2" w14:textId="77777777" w:rsidR="00C31841" w:rsidRPr="00E053DE" w:rsidRDefault="00C31841" w:rsidP="003A7519">
      <w:pPr>
        <w:spacing w:after="0"/>
        <w:ind w:left="284" w:hanging="284"/>
        <w:jc w:val="both"/>
        <w:rPr>
          <w:rFonts w:ascii="Arial" w:eastAsia="Times New Roman" w:hAnsi="Arial" w:cs="Arial"/>
          <w:sz w:val="12"/>
          <w:szCs w:val="12"/>
          <w:lang w:eastAsia="en-GB"/>
        </w:rPr>
      </w:pPr>
    </w:p>
    <w:p w14:paraId="37320BD9" w14:textId="5EEDE225" w:rsidR="00C31841" w:rsidRPr="00E053DE" w:rsidRDefault="00C31841"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These behaviours themselves do not indicate that a child is being </w:t>
      </w:r>
      <w:r w:rsidR="0019112E" w:rsidRPr="00E053DE">
        <w:rPr>
          <w:rFonts w:ascii="Arial" w:eastAsia="Times New Roman" w:hAnsi="Arial" w:cs="Arial"/>
          <w:sz w:val="20"/>
          <w:szCs w:val="20"/>
          <w:lang w:eastAsia="en-GB"/>
        </w:rPr>
        <w:t>trafficked but</w:t>
      </w:r>
      <w:r w:rsidRPr="00E053DE">
        <w:rPr>
          <w:rFonts w:ascii="Arial" w:eastAsia="Times New Roman" w:hAnsi="Arial" w:cs="Arial"/>
          <w:sz w:val="20"/>
          <w:szCs w:val="20"/>
          <w:lang w:eastAsia="en-GB"/>
        </w:rPr>
        <w:t xml:space="preserve"> should be considered as indicators that this may be the case. </w:t>
      </w:r>
    </w:p>
    <w:p w14:paraId="15FD4938" w14:textId="77777777" w:rsidR="00C31841" w:rsidRPr="00E053DE" w:rsidRDefault="00C31841" w:rsidP="00E262A5">
      <w:pPr>
        <w:spacing w:after="0"/>
        <w:jc w:val="both"/>
        <w:rPr>
          <w:rFonts w:ascii="Arial" w:eastAsia="Times New Roman" w:hAnsi="Arial" w:cs="Arial"/>
          <w:sz w:val="12"/>
          <w:szCs w:val="12"/>
          <w:lang w:eastAsia="en-GB"/>
        </w:rPr>
      </w:pPr>
    </w:p>
    <w:p w14:paraId="30EEA477" w14:textId="77777777" w:rsidR="00086A21" w:rsidRPr="00E053DE" w:rsidRDefault="00C31841" w:rsidP="00C53690">
      <w:pPr>
        <w:spacing w:after="0"/>
        <w:jc w:val="both"/>
        <w:rPr>
          <w:rFonts w:ascii="Arial" w:eastAsia="Times New Roman" w:hAnsi="Arial" w:cs="Arial"/>
          <w:bCs/>
          <w:iCs/>
          <w:sz w:val="20"/>
          <w:szCs w:val="20"/>
          <w:lang w:eastAsia="en-GB"/>
        </w:rPr>
      </w:pPr>
      <w:r w:rsidRPr="00E053DE">
        <w:rPr>
          <w:rFonts w:ascii="Arial" w:eastAsia="Times New Roman" w:hAnsi="Arial" w:cs="Arial"/>
          <w:sz w:val="20"/>
          <w:szCs w:val="20"/>
          <w:lang w:eastAsia="en-GB"/>
        </w:rPr>
        <w:t>If staff believe that a child is being trafficked</w:t>
      </w:r>
      <w:r w:rsidR="006539BC" w:rsidRPr="00E053DE">
        <w:rPr>
          <w:rFonts w:ascii="Arial" w:eastAsia="Times New Roman" w:hAnsi="Arial" w:cs="Arial"/>
          <w:sz w:val="20"/>
          <w:szCs w:val="20"/>
          <w:lang w:eastAsia="en-GB"/>
        </w:rPr>
        <w:t>, this will be reported to the Designated Safeguarding L</w:t>
      </w:r>
      <w:r w:rsidRPr="00E053DE">
        <w:rPr>
          <w:rFonts w:ascii="Arial" w:eastAsia="Times New Roman" w:hAnsi="Arial" w:cs="Arial"/>
          <w:sz w:val="20"/>
          <w:szCs w:val="20"/>
          <w:lang w:eastAsia="en-GB"/>
        </w:rPr>
        <w:t xml:space="preserve">ead </w:t>
      </w:r>
      <w:r w:rsidR="006539BC" w:rsidRPr="00E053DE">
        <w:rPr>
          <w:rFonts w:ascii="Arial" w:eastAsia="Times New Roman" w:hAnsi="Arial" w:cs="Arial"/>
          <w:sz w:val="20"/>
          <w:szCs w:val="20"/>
          <w:lang w:eastAsia="en-GB"/>
        </w:rPr>
        <w:t>and will be reported as potential abuse</w:t>
      </w:r>
      <w:r w:rsidR="00E262A5" w:rsidRPr="00E053DE">
        <w:rPr>
          <w:rFonts w:ascii="Arial" w:eastAsia="Times New Roman" w:hAnsi="Arial" w:cs="Arial"/>
          <w:sz w:val="20"/>
          <w:szCs w:val="20"/>
          <w:lang w:eastAsia="en-GB"/>
        </w:rPr>
        <w:t>.</w:t>
      </w:r>
    </w:p>
    <w:p w14:paraId="4E2828C5" w14:textId="77777777" w:rsidR="000829E0" w:rsidRPr="00086A21" w:rsidRDefault="000829E0" w:rsidP="00086A21">
      <w:pPr>
        <w:rPr>
          <w:rFonts w:ascii="Arial" w:eastAsia="Times New Roman" w:hAnsi="Arial" w:cs="Arial"/>
          <w:sz w:val="24"/>
          <w:szCs w:val="24"/>
          <w:lang w:eastAsia="en-GB"/>
        </w:rPr>
      </w:pPr>
    </w:p>
    <w:sectPr w:rsidR="000829E0" w:rsidRPr="00086A21" w:rsidSect="009520CC">
      <w:footerReference w:type="default" r:id="rId41"/>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7CEE" w14:textId="77777777" w:rsidR="00BD2D04" w:rsidRDefault="00BD2D04" w:rsidP="007B298C">
      <w:pPr>
        <w:spacing w:after="0" w:line="240" w:lineRule="auto"/>
      </w:pPr>
      <w:r>
        <w:separator/>
      </w:r>
    </w:p>
  </w:endnote>
  <w:endnote w:type="continuationSeparator" w:id="0">
    <w:p w14:paraId="35A13BDF" w14:textId="77777777" w:rsidR="00BD2D04" w:rsidRDefault="00BD2D04"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panose1 w:val="020B0502040204020203"/>
    <w:charset w:val="00"/>
    <w:family w:val="swiss"/>
    <w:pitch w:val="variable"/>
    <w:sig w:usb0="02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119F" w14:textId="77777777" w:rsidR="00BD2D04" w:rsidRDefault="00F10C99"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BD2D04">
              <w:rPr>
                <w:rFonts w:ascii="Arial" w:eastAsia="Arial" w:hAnsi="Arial" w:cs="Arial"/>
                <w:sz w:val="20"/>
                <w:szCs w:val="20"/>
              </w:rPr>
              <w:t xml:space="preserve">Page </w:t>
            </w:r>
            <w:r w:rsidR="00BD2D04">
              <w:rPr>
                <w:rFonts w:ascii="Arial" w:eastAsia="Arial" w:hAnsi="Arial" w:cs="Arial"/>
                <w:b/>
                <w:sz w:val="20"/>
                <w:szCs w:val="20"/>
              </w:rPr>
              <w:fldChar w:fldCharType="begin"/>
            </w:r>
            <w:r w:rsidR="00BD2D04">
              <w:rPr>
                <w:rFonts w:ascii="Arial" w:eastAsia="Arial" w:hAnsi="Arial" w:cs="Arial"/>
                <w:b/>
                <w:sz w:val="20"/>
                <w:szCs w:val="20"/>
              </w:rPr>
              <w:instrText>PAGE</w:instrText>
            </w:r>
            <w:r w:rsidR="00BD2D04">
              <w:rPr>
                <w:rFonts w:ascii="Arial" w:eastAsia="Arial" w:hAnsi="Arial" w:cs="Arial"/>
                <w:b/>
                <w:sz w:val="20"/>
                <w:szCs w:val="20"/>
              </w:rPr>
              <w:fldChar w:fldCharType="separate"/>
            </w:r>
            <w:r w:rsidR="00AD08D6">
              <w:rPr>
                <w:rFonts w:ascii="Arial" w:eastAsia="Arial" w:hAnsi="Arial" w:cs="Arial"/>
                <w:b/>
                <w:noProof/>
                <w:sz w:val="20"/>
                <w:szCs w:val="20"/>
              </w:rPr>
              <w:t>3</w:t>
            </w:r>
            <w:r w:rsidR="00BD2D04">
              <w:rPr>
                <w:rFonts w:ascii="Arial" w:eastAsia="Arial" w:hAnsi="Arial" w:cs="Arial"/>
                <w:b/>
                <w:sz w:val="20"/>
                <w:szCs w:val="20"/>
              </w:rPr>
              <w:fldChar w:fldCharType="end"/>
            </w:r>
            <w:r w:rsidR="00BD2D04">
              <w:rPr>
                <w:rFonts w:ascii="Arial" w:eastAsia="Arial" w:hAnsi="Arial" w:cs="Arial"/>
                <w:sz w:val="20"/>
                <w:szCs w:val="20"/>
              </w:rPr>
              <w:t xml:space="preserve"> of </w:t>
            </w:r>
            <w:r w:rsidR="00BD2D04">
              <w:rPr>
                <w:rFonts w:ascii="Arial" w:eastAsia="Arial" w:hAnsi="Arial" w:cs="Arial"/>
                <w:b/>
                <w:sz w:val="20"/>
                <w:szCs w:val="20"/>
              </w:rPr>
              <w:fldChar w:fldCharType="begin"/>
            </w:r>
            <w:r w:rsidR="00BD2D04">
              <w:rPr>
                <w:rFonts w:ascii="Arial" w:eastAsia="Arial" w:hAnsi="Arial" w:cs="Arial"/>
                <w:b/>
                <w:sz w:val="20"/>
                <w:szCs w:val="20"/>
              </w:rPr>
              <w:instrText xml:space="preserve"> NUMPAGES  </w:instrText>
            </w:r>
            <w:r w:rsidR="00BD2D04">
              <w:rPr>
                <w:rFonts w:ascii="Arial" w:eastAsia="Arial" w:hAnsi="Arial" w:cs="Arial"/>
                <w:b/>
                <w:sz w:val="20"/>
                <w:szCs w:val="20"/>
              </w:rPr>
              <w:fldChar w:fldCharType="separate"/>
            </w:r>
            <w:r w:rsidR="00AD08D6">
              <w:rPr>
                <w:rFonts w:ascii="Arial" w:eastAsia="Arial" w:hAnsi="Arial" w:cs="Arial"/>
                <w:b/>
                <w:noProof/>
                <w:sz w:val="20"/>
                <w:szCs w:val="20"/>
              </w:rPr>
              <w:t>36</w:t>
            </w:r>
            <w:r w:rsidR="00BD2D04">
              <w:rPr>
                <w:rFonts w:ascii="Arial" w:eastAsia="Arial" w:hAnsi="Arial" w:cs="Arial"/>
                <w:b/>
                <w:sz w:val="20"/>
                <w:szCs w:val="20"/>
              </w:rPr>
              <w:fldChar w:fldCharType="end"/>
            </w:r>
          </w:sdtContent>
        </w:sdt>
      </w:sdtContent>
    </w:sdt>
    <w:r w:rsidR="00BD2D04">
      <w:tab/>
    </w:r>
    <w:r w:rsidR="00BD2D04">
      <w:tab/>
    </w:r>
    <w:r w:rsidR="00BD2D04">
      <w:tab/>
    </w:r>
    <w:r w:rsidR="00BD2D04">
      <w:tab/>
    </w:r>
    <w:r w:rsidR="00BD2D04">
      <w:rPr>
        <w:rFonts w:asciiTheme="minorHAnsi" w:hAnsiTheme="minorHAnsi" w:cstheme="minorHAnsi"/>
      </w:rPr>
      <w:t>September 2020</w:t>
    </w:r>
  </w:p>
  <w:p w14:paraId="64AAC9E4" w14:textId="77777777" w:rsidR="00BD2D04" w:rsidRDefault="00BD2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77777777" w:rsidR="00BD2D04" w:rsidRDefault="00BD2D04">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AD08D6">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AD08D6">
              <w:rPr>
                <w:rFonts w:ascii="Arial" w:eastAsia="Arial" w:hAnsi="Arial" w:cs="Arial"/>
                <w:b/>
                <w:noProof/>
                <w:sz w:val="20"/>
                <w:szCs w:val="20"/>
              </w:rPr>
              <w:t>36</w:t>
            </w:r>
            <w:r>
              <w:rPr>
                <w:rFonts w:ascii="Arial" w:eastAsia="Arial" w:hAnsi="Arial" w:cs="Arial"/>
                <w:b/>
                <w:sz w:val="20"/>
                <w:szCs w:val="20"/>
              </w:rPr>
              <w:fldChar w:fldCharType="end"/>
            </w:r>
          </w:p>
        </w:sdtContent>
      </w:sdt>
    </w:sdtContent>
  </w:sdt>
  <w:p w14:paraId="650E1ED7" w14:textId="77777777" w:rsidR="00BD2D04" w:rsidRDefault="00BD2D04">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BD2D04" w:rsidRDefault="00BD2D04">
    <w:pPr>
      <w:pStyle w:val="Footer"/>
      <w:jc w:val="center"/>
      <w:rPr>
        <w:rFonts w:ascii="Arial" w:eastAsia="Arial" w:hAnsi="Arial" w:cs="Arial"/>
      </w:rPr>
    </w:pPr>
    <w:r>
      <w:rPr>
        <w:rFonts w:ascii="Arial" w:eastAsia="Arial" w:hAnsi="Arial" w:cs="Arial"/>
      </w:rPr>
      <w:t>Safeguarding Children in Educational Settings</w:t>
    </w:r>
  </w:p>
  <w:p w14:paraId="528E025C" w14:textId="1BD1C14A" w:rsidR="00BD2D04" w:rsidRDefault="00BD2D04">
    <w:pPr>
      <w:pStyle w:val="Footer"/>
      <w:jc w:val="center"/>
      <w:rPr>
        <w:rFonts w:ascii="Arial" w:eastAsia="Arial" w:hAnsi="Arial" w:cs="Arial"/>
      </w:rPr>
    </w:pPr>
    <w:r>
      <w:rPr>
        <w:rFonts w:ascii="Arial" w:eastAsia="Arial" w:hAnsi="Arial" w:cs="Arial"/>
      </w:rPr>
      <w:t xml:space="preserve"> September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19AE" w14:textId="1E3D8367" w:rsidR="00BD2D04" w:rsidRPr="006B052B" w:rsidRDefault="00BD2D04"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20</w:t>
    </w:r>
  </w:p>
  <w:p w14:paraId="22D4EE92" w14:textId="77777777" w:rsidR="00BD2D04" w:rsidRDefault="00BD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80F56" w14:textId="77777777" w:rsidR="00BD2D04" w:rsidRDefault="00BD2D04" w:rsidP="007B298C">
      <w:pPr>
        <w:spacing w:after="0" w:line="240" w:lineRule="auto"/>
      </w:pPr>
      <w:r>
        <w:separator/>
      </w:r>
    </w:p>
  </w:footnote>
  <w:footnote w:type="continuationSeparator" w:id="0">
    <w:p w14:paraId="41227A18" w14:textId="77777777" w:rsidR="00BD2D04" w:rsidRDefault="00BD2D04"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14:paraId="0541B70E" w14:textId="77777777" w:rsidR="00BD2D04" w:rsidRDefault="00BD2D04">
        <w:pPr>
          <w:pStyle w:val="Header"/>
          <w:jc w:val="center"/>
          <w:rPr>
            <w:rFonts w:ascii="Arial" w:eastAsia="Arial" w:hAnsi="Arial" w:cs="Arial"/>
            <w:noProof/>
            <w:sz w:val="24"/>
            <w:szCs w:val="24"/>
          </w:rPr>
        </w:pPr>
      </w:p>
      <w:p w14:paraId="45183EDF" w14:textId="77777777" w:rsidR="00BD2D04" w:rsidRDefault="00F10C99">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A42C" w14:textId="47A0A36C" w:rsidR="00BD2D04" w:rsidRDefault="00BD2D04">
    <w:pPr>
      <w:pStyle w:val="Header"/>
      <w:jc w:val="right"/>
      <w:rPr>
        <w:rFonts w:ascii="Arial" w:eastAsia="Arial" w:hAnsi="Arial" w:cs="Arial"/>
        <w:sz w:val="24"/>
        <w:szCs w:val="24"/>
      </w:rPr>
    </w:pPr>
  </w:p>
  <w:p w14:paraId="4DBFF364" w14:textId="77777777" w:rsidR="00BD2D04" w:rsidRDefault="00BD2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14:paraId="0FEC99A2" w14:textId="77777777" w:rsidR="00BD2D04" w:rsidRDefault="00BD2D04" w:rsidP="00367857">
        <w:pPr>
          <w:pStyle w:val="Header"/>
          <w:rPr>
            <w:rFonts w:ascii="Arial" w:eastAsia="Arial" w:hAnsi="Arial" w:cs="Arial"/>
            <w:noProof/>
            <w:sz w:val="24"/>
            <w:szCs w:val="24"/>
          </w:rPr>
        </w:pPr>
        <w:r>
          <w:tab/>
        </w:r>
        <w:r>
          <w:tab/>
        </w:r>
        <w:r>
          <w:tab/>
        </w:r>
        <w:r>
          <w:tab/>
        </w:r>
        <w:r>
          <w:tab/>
        </w:r>
        <w:r>
          <w:tab/>
        </w:r>
        <w:r>
          <w:tab/>
          <w:t xml:space="preserve">                                                                                                                                                  </w:t>
        </w:r>
      </w:p>
      <w:p w14:paraId="02CEA3DD" w14:textId="77777777" w:rsidR="00BD2D04" w:rsidRDefault="00F10C99">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6FDF" w14:textId="77777777" w:rsidR="00BD2D04" w:rsidRDefault="00F10C99">
    <w:pPr>
      <w:pStyle w:val="Header"/>
    </w:pPr>
    <w:r>
      <w:rPr>
        <w:noProof/>
        <w:lang w:eastAsia="en-GB"/>
      </w:rPr>
      <w:pict w14:anchorId="340A735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9">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73E1D"/>
    <w:multiLevelType w:val="hybridMultilevel"/>
    <w:tmpl w:val="238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1">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0">
    <w:nsid w:val="60E87B30"/>
    <w:multiLevelType w:val="hybridMultilevel"/>
    <w:tmpl w:val="0F163BA4"/>
    <w:lvl w:ilvl="0" w:tplc="8E00024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052E11"/>
    <w:multiLevelType w:val="multilevel"/>
    <w:tmpl w:val="06C88FE4"/>
    <w:lvl w:ilvl="0">
      <w:start w:val="20"/>
      <w:numFmt w:val="decimal"/>
      <w:lvlText w:val="%1.0"/>
      <w:lvlJc w:val="left"/>
      <w:pPr>
        <w:ind w:left="473" w:hanging="473"/>
      </w:pPr>
      <w:rPr>
        <w:rFonts w:eastAsiaTheme="minorHAnsi" w:hint="default"/>
        <w:b/>
        <w:i w:val="0"/>
        <w:color w:val="7030A0"/>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5">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7">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1"/>
  </w:num>
  <w:num w:numId="4">
    <w:abstractNumId w:val="31"/>
  </w:num>
  <w:num w:numId="5">
    <w:abstractNumId w:val="34"/>
  </w:num>
  <w:num w:numId="6">
    <w:abstractNumId w:val="39"/>
  </w:num>
  <w:num w:numId="7">
    <w:abstractNumId w:val="2"/>
  </w:num>
  <w:num w:numId="8">
    <w:abstractNumId w:val="45"/>
  </w:num>
  <w:num w:numId="9">
    <w:abstractNumId w:val="12"/>
  </w:num>
  <w:num w:numId="10">
    <w:abstractNumId w:val="11"/>
  </w:num>
  <w:num w:numId="11">
    <w:abstractNumId w:val="0"/>
  </w:num>
  <w:num w:numId="12">
    <w:abstractNumId w:val="6"/>
  </w:num>
  <w:num w:numId="13">
    <w:abstractNumId w:val="4"/>
  </w:num>
  <w:num w:numId="14">
    <w:abstractNumId w:val="27"/>
  </w:num>
  <w:num w:numId="15">
    <w:abstractNumId w:val="46"/>
  </w:num>
  <w:num w:numId="16">
    <w:abstractNumId w:val="8"/>
  </w:num>
  <w:num w:numId="17">
    <w:abstractNumId w:val="30"/>
  </w:num>
  <w:num w:numId="18">
    <w:abstractNumId w:val="47"/>
  </w:num>
  <w:num w:numId="19">
    <w:abstractNumId w:val="14"/>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13"/>
  </w:num>
  <w:num w:numId="26">
    <w:abstractNumId w:val="5"/>
  </w:num>
  <w:num w:numId="27">
    <w:abstractNumId w:val="23"/>
  </w:num>
  <w:num w:numId="28">
    <w:abstractNumId w:val="10"/>
  </w:num>
  <w:num w:numId="29">
    <w:abstractNumId w:val="43"/>
  </w:num>
  <w:num w:numId="30">
    <w:abstractNumId w:val="33"/>
  </w:num>
  <w:num w:numId="31">
    <w:abstractNumId w:val="29"/>
  </w:num>
  <w:num w:numId="32">
    <w:abstractNumId w:val="7"/>
  </w:num>
  <w:num w:numId="33">
    <w:abstractNumId w:val="48"/>
  </w:num>
  <w:num w:numId="34">
    <w:abstractNumId w:val="49"/>
  </w:num>
  <w:num w:numId="35">
    <w:abstractNumId w:val="36"/>
  </w:num>
  <w:num w:numId="36">
    <w:abstractNumId w:val="25"/>
  </w:num>
  <w:num w:numId="37">
    <w:abstractNumId w:val="17"/>
  </w:num>
  <w:num w:numId="38">
    <w:abstractNumId w:val="51"/>
  </w:num>
  <w:num w:numId="39">
    <w:abstractNumId w:val="26"/>
  </w:num>
  <w:num w:numId="40">
    <w:abstractNumId w:val="22"/>
  </w:num>
  <w:num w:numId="41">
    <w:abstractNumId w:val="42"/>
  </w:num>
  <w:num w:numId="42">
    <w:abstractNumId w:val="38"/>
  </w:num>
  <w:num w:numId="43">
    <w:abstractNumId w:val="37"/>
  </w:num>
  <w:num w:numId="44">
    <w:abstractNumId w:val="20"/>
  </w:num>
  <w:num w:numId="45">
    <w:abstractNumId w:val="40"/>
  </w:num>
  <w:num w:numId="46">
    <w:abstractNumId w:val="44"/>
  </w:num>
  <w:num w:numId="47">
    <w:abstractNumId w:val="50"/>
  </w:num>
  <w:num w:numId="48">
    <w:abstractNumId w:val="3"/>
  </w:num>
  <w:num w:numId="49">
    <w:abstractNumId w:val="19"/>
  </w:num>
  <w:num w:numId="50">
    <w:abstractNumId w:val="15"/>
  </w:num>
  <w:num w:numId="51">
    <w:abstractNumId w:val="41"/>
  </w:num>
  <w:num w:numId="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13C41"/>
    <w:rsid w:val="000157A4"/>
    <w:rsid w:val="00017725"/>
    <w:rsid w:val="000221B2"/>
    <w:rsid w:val="00030399"/>
    <w:rsid w:val="000312DB"/>
    <w:rsid w:val="000326AC"/>
    <w:rsid w:val="000346AA"/>
    <w:rsid w:val="00050EDA"/>
    <w:rsid w:val="000538A4"/>
    <w:rsid w:val="000621FB"/>
    <w:rsid w:val="000727AD"/>
    <w:rsid w:val="00073F26"/>
    <w:rsid w:val="0007795F"/>
    <w:rsid w:val="000829E0"/>
    <w:rsid w:val="00086A21"/>
    <w:rsid w:val="00086E37"/>
    <w:rsid w:val="000A3322"/>
    <w:rsid w:val="000A6D4C"/>
    <w:rsid w:val="000B6A6A"/>
    <w:rsid w:val="000C5446"/>
    <w:rsid w:val="000D2F4A"/>
    <w:rsid w:val="000D4000"/>
    <w:rsid w:val="000E4608"/>
    <w:rsid w:val="0010047A"/>
    <w:rsid w:val="00100EEF"/>
    <w:rsid w:val="00107EC9"/>
    <w:rsid w:val="00130C79"/>
    <w:rsid w:val="00132D3C"/>
    <w:rsid w:val="001339A3"/>
    <w:rsid w:val="0013706F"/>
    <w:rsid w:val="001401E0"/>
    <w:rsid w:val="00147C02"/>
    <w:rsid w:val="00156604"/>
    <w:rsid w:val="0018196E"/>
    <w:rsid w:val="0019112E"/>
    <w:rsid w:val="00194697"/>
    <w:rsid w:val="001A5DF8"/>
    <w:rsid w:val="001B0619"/>
    <w:rsid w:val="001C01F1"/>
    <w:rsid w:val="001C2340"/>
    <w:rsid w:val="001C2EAA"/>
    <w:rsid w:val="001D297E"/>
    <w:rsid w:val="001D29C9"/>
    <w:rsid w:val="001D466A"/>
    <w:rsid w:val="001D6C22"/>
    <w:rsid w:val="001D713C"/>
    <w:rsid w:val="001E0EE1"/>
    <w:rsid w:val="00203614"/>
    <w:rsid w:val="00206CE3"/>
    <w:rsid w:val="00223077"/>
    <w:rsid w:val="00227519"/>
    <w:rsid w:val="00231D19"/>
    <w:rsid w:val="0023478E"/>
    <w:rsid w:val="00236D77"/>
    <w:rsid w:val="00240D92"/>
    <w:rsid w:val="002573EA"/>
    <w:rsid w:val="002665E6"/>
    <w:rsid w:val="00273FFD"/>
    <w:rsid w:val="002757B1"/>
    <w:rsid w:val="00287B8A"/>
    <w:rsid w:val="002906E4"/>
    <w:rsid w:val="0029486C"/>
    <w:rsid w:val="00296CC5"/>
    <w:rsid w:val="002A3985"/>
    <w:rsid w:val="002B786A"/>
    <w:rsid w:val="002C3510"/>
    <w:rsid w:val="002D4A8B"/>
    <w:rsid w:val="002E1790"/>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942C3"/>
    <w:rsid w:val="003967D3"/>
    <w:rsid w:val="003A7519"/>
    <w:rsid w:val="003A7953"/>
    <w:rsid w:val="003B096C"/>
    <w:rsid w:val="003B3E13"/>
    <w:rsid w:val="003B4D79"/>
    <w:rsid w:val="003C35BD"/>
    <w:rsid w:val="003D01BA"/>
    <w:rsid w:val="003D5750"/>
    <w:rsid w:val="003D68D7"/>
    <w:rsid w:val="003D69A1"/>
    <w:rsid w:val="003D6BB1"/>
    <w:rsid w:val="003E2C82"/>
    <w:rsid w:val="003E748C"/>
    <w:rsid w:val="003F17BE"/>
    <w:rsid w:val="003F44DE"/>
    <w:rsid w:val="00411D4F"/>
    <w:rsid w:val="0041583A"/>
    <w:rsid w:val="00420311"/>
    <w:rsid w:val="00440689"/>
    <w:rsid w:val="00440C41"/>
    <w:rsid w:val="00450837"/>
    <w:rsid w:val="0045608F"/>
    <w:rsid w:val="0047504F"/>
    <w:rsid w:val="004A1202"/>
    <w:rsid w:val="004A34EA"/>
    <w:rsid w:val="004A3832"/>
    <w:rsid w:val="004A6C1E"/>
    <w:rsid w:val="004B2671"/>
    <w:rsid w:val="004B2B24"/>
    <w:rsid w:val="004B525A"/>
    <w:rsid w:val="004C63E8"/>
    <w:rsid w:val="004D0FE3"/>
    <w:rsid w:val="004E2335"/>
    <w:rsid w:val="00500A3D"/>
    <w:rsid w:val="00522AC7"/>
    <w:rsid w:val="005234FE"/>
    <w:rsid w:val="00541E7A"/>
    <w:rsid w:val="0054320D"/>
    <w:rsid w:val="005555B0"/>
    <w:rsid w:val="00555AA1"/>
    <w:rsid w:val="00561530"/>
    <w:rsid w:val="00563D00"/>
    <w:rsid w:val="0057078D"/>
    <w:rsid w:val="005873F4"/>
    <w:rsid w:val="00587F74"/>
    <w:rsid w:val="005A0E28"/>
    <w:rsid w:val="005A270D"/>
    <w:rsid w:val="005B172A"/>
    <w:rsid w:val="005B7493"/>
    <w:rsid w:val="005C294C"/>
    <w:rsid w:val="005C6FD2"/>
    <w:rsid w:val="005D2509"/>
    <w:rsid w:val="005D4314"/>
    <w:rsid w:val="005F4663"/>
    <w:rsid w:val="005F7E67"/>
    <w:rsid w:val="006072AA"/>
    <w:rsid w:val="006120E6"/>
    <w:rsid w:val="00612E91"/>
    <w:rsid w:val="006170E6"/>
    <w:rsid w:val="00620E9B"/>
    <w:rsid w:val="00627579"/>
    <w:rsid w:val="00630916"/>
    <w:rsid w:val="00644E65"/>
    <w:rsid w:val="0065175E"/>
    <w:rsid w:val="006539BC"/>
    <w:rsid w:val="006563B5"/>
    <w:rsid w:val="006773AF"/>
    <w:rsid w:val="00682670"/>
    <w:rsid w:val="006834B8"/>
    <w:rsid w:val="00692ACE"/>
    <w:rsid w:val="00696EC4"/>
    <w:rsid w:val="006A2FD9"/>
    <w:rsid w:val="006B052B"/>
    <w:rsid w:val="006B7D99"/>
    <w:rsid w:val="006C3FD5"/>
    <w:rsid w:val="006D1565"/>
    <w:rsid w:val="006E5A92"/>
    <w:rsid w:val="006F1633"/>
    <w:rsid w:val="006F1DCB"/>
    <w:rsid w:val="006F3BA8"/>
    <w:rsid w:val="006F4224"/>
    <w:rsid w:val="0070168E"/>
    <w:rsid w:val="00711244"/>
    <w:rsid w:val="00711FF9"/>
    <w:rsid w:val="00712E39"/>
    <w:rsid w:val="00735A91"/>
    <w:rsid w:val="00743FD9"/>
    <w:rsid w:val="0074561B"/>
    <w:rsid w:val="00752B9C"/>
    <w:rsid w:val="00753DFD"/>
    <w:rsid w:val="00761698"/>
    <w:rsid w:val="007651BD"/>
    <w:rsid w:val="0076674F"/>
    <w:rsid w:val="00775FC6"/>
    <w:rsid w:val="007A7057"/>
    <w:rsid w:val="007A7FF7"/>
    <w:rsid w:val="007B298C"/>
    <w:rsid w:val="007B39B8"/>
    <w:rsid w:val="007E1285"/>
    <w:rsid w:val="007F13DF"/>
    <w:rsid w:val="007F5779"/>
    <w:rsid w:val="0080439E"/>
    <w:rsid w:val="00806247"/>
    <w:rsid w:val="008067C9"/>
    <w:rsid w:val="00813E96"/>
    <w:rsid w:val="008250F5"/>
    <w:rsid w:val="00836B12"/>
    <w:rsid w:val="008472B4"/>
    <w:rsid w:val="00847E9A"/>
    <w:rsid w:val="0085757D"/>
    <w:rsid w:val="00863535"/>
    <w:rsid w:val="008824E6"/>
    <w:rsid w:val="00882923"/>
    <w:rsid w:val="00890D23"/>
    <w:rsid w:val="0089734B"/>
    <w:rsid w:val="008A2269"/>
    <w:rsid w:val="008B1C40"/>
    <w:rsid w:val="008B35C6"/>
    <w:rsid w:val="008B60A8"/>
    <w:rsid w:val="008C33CA"/>
    <w:rsid w:val="008D61D3"/>
    <w:rsid w:val="008D7B9A"/>
    <w:rsid w:val="008F02F1"/>
    <w:rsid w:val="008F28E0"/>
    <w:rsid w:val="008F5AD3"/>
    <w:rsid w:val="00902C63"/>
    <w:rsid w:val="00905A36"/>
    <w:rsid w:val="00914A5A"/>
    <w:rsid w:val="00915267"/>
    <w:rsid w:val="009314EF"/>
    <w:rsid w:val="00932834"/>
    <w:rsid w:val="0093354B"/>
    <w:rsid w:val="009372E3"/>
    <w:rsid w:val="00944195"/>
    <w:rsid w:val="009520CC"/>
    <w:rsid w:val="00953CC6"/>
    <w:rsid w:val="00962556"/>
    <w:rsid w:val="00964AF0"/>
    <w:rsid w:val="00976321"/>
    <w:rsid w:val="009779D6"/>
    <w:rsid w:val="00977CF2"/>
    <w:rsid w:val="00980C91"/>
    <w:rsid w:val="00982232"/>
    <w:rsid w:val="00983563"/>
    <w:rsid w:val="00990322"/>
    <w:rsid w:val="00992FFB"/>
    <w:rsid w:val="009A5C8C"/>
    <w:rsid w:val="009B18FF"/>
    <w:rsid w:val="009B21A1"/>
    <w:rsid w:val="009B4B14"/>
    <w:rsid w:val="009D6F93"/>
    <w:rsid w:val="009E1448"/>
    <w:rsid w:val="009F62DF"/>
    <w:rsid w:val="009F6450"/>
    <w:rsid w:val="00A11519"/>
    <w:rsid w:val="00A15B72"/>
    <w:rsid w:val="00A16367"/>
    <w:rsid w:val="00A21703"/>
    <w:rsid w:val="00A220BE"/>
    <w:rsid w:val="00A242B2"/>
    <w:rsid w:val="00A357BC"/>
    <w:rsid w:val="00A40565"/>
    <w:rsid w:val="00A45ED0"/>
    <w:rsid w:val="00A47849"/>
    <w:rsid w:val="00A51EC6"/>
    <w:rsid w:val="00A62D74"/>
    <w:rsid w:val="00A65D2E"/>
    <w:rsid w:val="00A66176"/>
    <w:rsid w:val="00A676C4"/>
    <w:rsid w:val="00A81906"/>
    <w:rsid w:val="00A92CDD"/>
    <w:rsid w:val="00AA0B97"/>
    <w:rsid w:val="00AA19B4"/>
    <w:rsid w:val="00AA42B8"/>
    <w:rsid w:val="00AC0365"/>
    <w:rsid w:val="00AC5C35"/>
    <w:rsid w:val="00AC5E63"/>
    <w:rsid w:val="00AC7417"/>
    <w:rsid w:val="00AD0494"/>
    <w:rsid w:val="00AD0701"/>
    <w:rsid w:val="00AD08D6"/>
    <w:rsid w:val="00AD249E"/>
    <w:rsid w:val="00AD5FD1"/>
    <w:rsid w:val="00AF175B"/>
    <w:rsid w:val="00B11572"/>
    <w:rsid w:val="00B238E0"/>
    <w:rsid w:val="00B275BE"/>
    <w:rsid w:val="00B36F12"/>
    <w:rsid w:val="00B403FC"/>
    <w:rsid w:val="00B43A11"/>
    <w:rsid w:val="00B554F5"/>
    <w:rsid w:val="00B61E7D"/>
    <w:rsid w:val="00B6454A"/>
    <w:rsid w:val="00B71EF0"/>
    <w:rsid w:val="00B96EB3"/>
    <w:rsid w:val="00BB51F1"/>
    <w:rsid w:val="00BC142D"/>
    <w:rsid w:val="00BC2C67"/>
    <w:rsid w:val="00BC4E1C"/>
    <w:rsid w:val="00BD044A"/>
    <w:rsid w:val="00BD07A6"/>
    <w:rsid w:val="00BD2D04"/>
    <w:rsid w:val="00BE63F7"/>
    <w:rsid w:val="00BF203F"/>
    <w:rsid w:val="00BF6A65"/>
    <w:rsid w:val="00C056A3"/>
    <w:rsid w:val="00C14C85"/>
    <w:rsid w:val="00C26C30"/>
    <w:rsid w:val="00C26F2E"/>
    <w:rsid w:val="00C31841"/>
    <w:rsid w:val="00C344F4"/>
    <w:rsid w:val="00C42104"/>
    <w:rsid w:val="00C4477F"/>
    <w:rsid w:val="00C479F2"/>
    <w:rsid w:val="00C52004"/>
    <w:rsid w:val="00C53690"/>
    <w:rsid w:val="00C60143"/>
    <w:rsid w:val="00C62207"/>
    <w:rsid w:val="00C63F32"/>
    <w:rsid w:val="00C6481F"/>
    <w:rsid w:val="00C6721A"/>
    <w:rsid w:val="00C76B31"/>
    <w:rsid w:val="00C9036F"/>
    <w:rsid w:val="00C96A8A"/>
    <w:rsid w:val="00CA7E90"/>
    <w:rsid w:val="00CB1B94"/>
    <w:rsid w:val="00CB2835"/>
    <w:rsid w:val="00CC17A8"/>
    <w:rsid w:val="00CC1A57"/>
    <w:rsid w:val="00CC2A49"/>
    <w:rsid w:val="00CC7CFE"/>
    <w:rsid w:val="00CE052C"/>
    <w:rsid w:val="00CF33BD"/>
    <w:rsid w:val="00CF5637"/>
    <w:rsid w:val="00D02071"/>
    <w:rsid w:val="00D11B2D"/>
    <w:rsid w:val="00D132FE"/>
    <w:rsid w:val="00D23334"/>
    <w:rsid w:val="00D30244"/>
    <w:rsid w:val="00D355F3"/>
    <w:rsid w:val="00D52C2F"/>
    <w:rsid w:val="00D57B11"/>
    <w:rsid w:val="00D64C90"/>
    <w:rsid w:val="00D653F1"/>
    <w:rsid w:val="00D8659A"/>
    <w:rsid w:val="00D91088"/>
    <w:rsid w:val="00D97F08"/>
    <w:rsid w:val="00DA4F12"/>
    <w:rsid w:val="00DB0608"/>
    <w:rsid w:val="00DB26F7"/>
    <w:rsid w:val="00DB30B6"/>
    <w:rsid w:val="00DB3F26"/>
    <w:rsid w:val="00DD1ECD"/>
    <w:rsid w:val="00DD23EC"/>
    <w:rsid w:val="00DE47DE"/>
    <w:rsid w:val="00DE4F5B"/>
    <w:rsid w:val="00DF09AD"/>
    <w:rsid w:val="00DF42BF"/>
    <w:rsid w:val="00DF67D5"/>
    <w:rsid w:val="00E02EC7"/>
    <w:rsid w:val="00E053DE"/>
    <w:rsid w:val="00E22937"/>
    <w:rsid w:val="00E262A5"/>
    <w:rsid w:val="00E27D0F"/>
    <w:rsid w:val="00E32877"/>
    <w:rsid w:val="00E369CA"/>
    <w:rsid w:val="00E36EEC"/>
    <w:rsid w:val="00E50A11"/>
    <w:rsid w:val="00E556FD"/>
    <w:rsid w:val="00E61CEE"/>
    <w:rsid w:val="00E65DC5"/>
    <w:rsid w:val="00E669AE"/>
    <w:rsid w:val="00E73E3B"/>
    <w:rsid w:val="00E74D60"/>
    <w:rsid w:val="00E8100F"/>
    <w:rsid w:val="00E813B8"/>
    <w:rsid w:val="00E826F7"/>
    <w:rsid w:val="00E87F72"/>
    <w:rsid w:val="00EA290C"/>
    <w:rsid w:val="00EB1004"/>
    <w:rsid w:val="00EB108F"/>
    <w:rsid w:val="00EB36B0"/>
    <w:rsid w:val="00EB5D1E"/>
    <w:rsid w:val="00EC7DD1"/>
    <w:rsid w:val="00F015DF"/>
    <w:rsid w:val="00F02AFF"/>
    <w:rsid w:val="00F12907"/>
    <w:rsid w:val="00F245CD"/>
    <w:rsid w:val="00F30303"/>
    <w:rsid w:val="00F34B1D"/>
    <w:rsid w:val="00F403EC"/>
    <w:rsid w:val="00F427BE"/>
    <w:rsid w:val="00F434C3"/>
    <w:rsid w:val="00F55378"/>
    <w:rsid w:val="00F5769E"/>
    <w:rsid w:val="00F62515"/>
    <w:rsid w:val="00F64CCD"/>
    <w:rsid w:val="00F66B2A"/>
    <w:rsid w:val="00F7059F"/>
    <w:rsid w:val="00F76A8D"/>
    <w:rsid w:val="00F800D9"/>
    <w:rsid w:val="00F80288"/>
    <w:rsid w:val="00F81C63"/>
    <w:rsid w:val="00F85A74"/>
    <w:rsid w:val="00F91588"/>
    <w:rsid w:val="00FA4848"/>
    <w:rsid w:val="00FA7DB3"/>
    <w:rsid w:val="00FB0779"/>
    <w:rsid w:val="00FB62DF"/>
    <w:rsid w:val="00FC0300"/>
    <w:rsid w:val="00FC05DE"/>
    <w:rsid w:val="00FC0FD7"/>
    <w:rsid w:val="00FC1C3F"/>
    <w:rsid w:val="00FC2F1B"/>
    <w:rsid w:val="00FD0515"/>
    <w:rsid w:val="00FE398C"/>
    <w:rsid w:val="00FE53A7"/>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FD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table" w:customStyle="1" w:styleId="TableGrid2">
    <w:name w:val="Table Grid2"/>
    <w:basedOn w:val="TableNormal"/>
    <w:next w:val="TableGrid"/>
    <w:uiPriority w:val="59"/>
    <w:rsid w:val="00BD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table" w:customStyle="1" w:styleId="TableGrid2">
    <w:name w:val="Table Grid2"/>
    <w:basedOn w:val="TableNormal"/>
    <w:next w:val="TableGrid"/>
    <w:uiPriority w:val="59"/>
    <w:rsid w:val="00BD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foundationyears.org.uk/files/2017/03/EYFS_STATUTORY_FRAMEWORK_2017.pdf" TargetMode="External"/><Relationship Id="rId26" Type="http://schemas.openxmlformats.org/officeDocument/2006/relationships/footer" Target="footer2.xml"/><Relationship Id="rId39" Type="http://schemas.openxmlformats.org/officeDocument/2006/relationships/hyperlink" Target="mailto:prevent@cheshire.pnn.police.uk" TargetMode="External"/><Relationship Id="rId3" Type="http://schemas.openxmlformats.org/officeDocument/2006/relationships/customXml" Target="../customXml/item3.xm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892394/Keeping_children_safe_in_education_2020.pdf" TargetMode="External"/><Relationship Id="rId25" Type="http://schemas.openxmlformats.org/officeDocument/2006/relationships/header" Target="header2.xml"/><Relationship Id="rId33" Type="http://schemas.openxmlformats.org/officeDocument/2006/relationships/image" Target="media/image6.jpeg"/><Relationship Id="rId38" Type="http://schemas.openxmlformats.org/officeDocument/2006/relationships/hyperlink" Target="https://assets.publishing.service.gov.uk/government/uploads/system/uploads/attachment_data/file/759007/6_2939_SP_NCA_Sexting_In_Schools_FINAL_Update_Jan17.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header" Target="header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image" Target="media/image5.jpeg"/><Relationship Id="rId3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0" Type="http://schemas.openxmlformats.org/officeDocument/2006/relationships/hyperlink" Target="https://www.gov.uk/government/publications/criminal-exploitation-of-children-and-vulnerable-adults-county-lines"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eader" Target="header1.xml"/><Relationship Id="rId28" Type="http://schemas.openxmlformats.org/officeDocument/2006/relationships/image" Target="media/image3.jpeg"/><Relationship Id="rId36" Type="http://schemas.openxmlformats.org/officeDocument/2006/relationships/hyperlink" Target="http://www.cheshireeastlscb.org.uk/docs/neglect-screening-tool.doc" TargetMode="External"/><Relationship Id="rId10" Type="http://schemas.openxmlformats.org/officeDocument/2006/relationships/webSettings" Target="webSettings.xml"/><Relationship Id="rId19" Type="http://schemas.openxmlformats.org/officeDocument/2006/relationships/hyperlink" Target="https://www.saferrecruitmentconsortium.org/"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eshireeastlscb.org.uk/professionals/procedures-and-guidance.aspx" TargetMode="External"/><Relationship Id="rId22" Type="http://schemas.openxmlformats.org/officeDocument/2006/relationships/hyperlink" Target="http://www.cheshireeastlscb.org.uk/pdf/multi-agency-practice-standards-april-2016.pdf" TargetMode="External"/><Relationship Id="rId27" Type="http://schemas.openxmlformats.org/officeDocument/2006/relationships/image" Target="media/image2.jpeg"/><Relationship Id="rId30" Type="http://schemas.openxmlformats.org/officeDocument/2006/relationships/header" Target="header4.xml"/><Relationship Id="rId35" Type="http://schemas.openxmlformats.org/officeDocument/2006/relationships/hyperlink" Target="http://www.cheshireeastlscb.org.uk/professionals/child-sexual-exploitation.aspx" TargetMode="Externa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6ceae14b-024b-4bff-9be8-3287753ee694" origin="defaultVal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6C44-01D8-441F-9BC2-A23B78D5D532}">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f9d9523-6b00-4403-b58b-001bce7d8e2b"/>
    <ds:schemaRef ds:uri="71b762f7-9843-41d6-9809-5488332f1633"/>
    <ds:schemaRef ds:uri="http://www.w3.org/XML/1998/namespace"/>
  </ds:schemaRefs>
</ds:datastoreItem>
</file>

<file path=customXml/itemProps2.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4.xml><?xml version="1.0" encoding="utf-8"?>
<ds:datastoreItem xmlns:ds="http://schemas.openxmlformats.org/officeDocument/2006/customXml" ds:itemID="{84752316-EA81-4C8D-A2B2-BB4F56C27B0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ED376C5-71DC-4CC9-BA0F-790EA718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12947</Words>
  <Characters>73800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clightfoot</cp:lastModifiedBy>
  <cp:revision>2</cp:revision>
  <cp:lastPrinted>2020-09-29T10:57:00Z</cp:lastPrinted>
  <dcterms:created xsi:type="dcterms:W3CDTF">2020-11-24T14:50:00Z</dcterms:created>
  <dcterms:modified xsi:type="dcterms:W3CDTF">2020-11-24T14:50:00Z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y fmtid="{D5CDD505-2E9C-101B-9397-08002B2CF9AE}" pid="5" name="ContentTypeId">
    <vt:lpwstr>0x010100E51CC1B0A6DEE141BC17CA19E52CECE3</vt:lpwstr>
  </property>
</Properties>
</file>