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72822" w14:textId="2A265164" w:rsidR="005F6E64" w:rsidRPr="001453C4" w:rsidRDefault="004B2DE0" w:rsidP="004B2DE0">
      <w:pPr>
        <w:jc w:val="center"/>
        <w:rPr>
          <w:sz w:val="40"/>
          <w:szCs w:val="40"/>
          <w:u w:val="single"/>
        </w:rPr>
      </w:pPr>
      <w:r w:rsidRPr="001453C4">
        <w:rPr>
          <w:sz w:val="40"/>
          <w:szCs w:val="40"/>
          <w:u w:val="single"/>
        </w:rPr>
        <w:t xml:space="preserve">YEAR </w:t>
      </w:r>
      <w:r w:rsidR="001453C4" w:rsidRPr="001453C4">
        <w:rPr>
          <w:sz w:val="40"/>
          <w:szCs w:val="40"/>
          <w:u w:val="single"/>
        </w:rPr>
        <w:t>5</w:t>
      </w:r>
      <w:r w:rsidRPr="001453C4">
        <w:rPr>
          <w:sz w:val="40"/>
          <w:szCs w:val="40"/>
          <w:u w:val="single"/>
        </w:rPr>
        <w:t xml:space="preserve"> SPELLING ACTIVITY – THURSDAY</w:t>
      </w:r>
    </w:p>
    <w:p w14:paraId="1914A5D8" w14:textId="482B0F02" w:rsidR="001453C4" w:rsidRPr="001453C4" w:rsidRDefault="001453C4" w:rsidP="001453C4">
      <w:pPr>
        <w:jc w:val="center"/>
        <w:rPr>
          <w:sz w:val="40"/>
          <w:szCs w:val="40"/>
          <w:u w:val="single"/>
        </w:rPr>
      </w:pPr>
      <w:r w:rsidRPr="001453C4">
        <w:rPr>
          <w:sz w:val="40"/>
          <w:szCs w:val="40"/>
          <w:u w:val="single"/>
        </w:rPr>
        <w:t>Homophones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53C4" w:rsidRPr="001453C4" w14:paraId="209AA3ED" w14:textId="77777777" w:rsidTr="001453C4">
        <w:tc>
          <w:tcPr>
            <w:tcW w:w="4508" w:type="dxa"/>
          </w:tcPr>
          <w:p w14:paraId="101719B1" w14:textId="72CC335A" w:rsidR="001453C4" w:rsidRPr="001453C4" w:rsidRDefault="001453C4" w:rsidP="004B2DE0">
            <w:pPr>
              <w:jc w:val="center"/>
              <w:rPr>
                <w:sz w:val="48"/>
                <w:szCs w:val="48"/>
              </w:rPr>
            </w:pPr>
            <w:r w:rsidRPr="001453C4">
              <w:rPr>
                <w:sz w:val="48"/>
                <w:szCs w:val="48"/>
              </w:rPr>
              <w:t>cereal/serial</w:t>
            </w:r>
          </w:p>
        </w:tc>
        <w:tc>
          <w:tcPr>
            <w:tcW w:w="4508" w:type="dxa"/>
          </w:tcPr>
          <w:p w14:paraId="61414901" w14:textId="6D600299" w:rsidR="001453C4" w:rsidRPr="001453C4" w:rsidRDefault="001453C4" w:rsidP="004B2DE0">
            <w:pPr>
              <w:jc w:val="center"/>
              <w:rPr>
                <w:sz w:val="48"/>
                <w:szCs w:val="48"/>
              </w:rPr>
            </w:pPr>
            <w:r w:rsidRPr="001453C4">
              <w:rPr>
                <w:sz w:val="48"/>
                <w:szCs w:val="48"/>
              </w:rPr>
              <w:t>father/farther</w:t>
            </w:r>
          </w:p>
        </w:tc>
      </w:tr>
      <w:tr w:rsidR="001453C4" w:rsidRPr="001453C4" w14:paraId="3356E8C0" w14:textId="77777777" w:rsidTr="001453C4">
        <w:tc>
          <w:tcPr>
            <w:tcW w:w="4508" w:type="dxa"/>
          </w:tcPr>
          <w:p w14:paraId="678F7889" w14:textId="490433F1" w:rsidR="001453C4" w:rsidRPr="001453C4" w:rsidRDefault="001453C4" w:rsidP="004B2DE0">
            <w:pPr>
              <w:jc w:val="center"/>
              <w:rPr>
                <w:sz w:val="48"/>
                <w:szCs w:val="48"/>
              </w:rPr>
            </w:pPr>
            <w:r w:rsidRPr="001453C4">
              <w:rPr>
                <w:sz w:val="48"/>
                <w:szCs w:val="48"/>
              </w:rPr>
              <w:t>guessed/guest</w:t>
            </w:r>
          </w:p>
        </w:tc>
        <w:tc>
          <w:tcPr>
            <w:tcW w:w="4508" w:type="dxa"/>
          </w:tcPr>
          <w:p w14:paraId="06101DE1" w14:textId="6F9FE95B" w:rsidR="001453C4" w:rsidRPr="001453C4" w:rsidRDefault="001453C4" w:rsidP="004B2DE0">
            <w:pPr>
              <w:jc w:val="center"/>
              <w:rPr>
                <w:sz w:val="48"/>
                <w:szCs w:val="48"/>
              </w:rPr>
            </w:pPr>
            <w:r w:rsidRPr="001453C4">
              <w:rPr>
                <w:sz w:val="48"/>
                <w:szCs w:val="48"/>
              </w:rPr>
              <w:t>morning/mourning</w:t>
            </w:r>
          </w:p>
        </w:tc>
      </w:tr>
      <w:tr w:rsidR="001453C4" w:rsidRPr="001453C4" w14:paraId="2A6409A7" w14:textId="77777777" w:rsidTr="001453C4">
        <w:tc>
          <w:tcPr>
            <w:tcW w:w="4508" w:type="dxa"/>
          </w:tcPr>
          <w:p w14:paraId="282BE771" w14:textId="61E6BAB6" w:rsidR="001453C4" w:rsidRPr="001453C4" w:rsidRDefault="001453C4" w:rsidP="004B2DE0">
            <w:pPr>
              <w:jc w:val="center"/>
              <w:rPr>
                <w:sz w:val="48"/>
                <w:szCs w:val="48"/>
              </w:rPr>
            </w:pPr>
            <w:r w:rsidRPr="001453C4">
              <w:rPr>
                <w:sz w:val="48"/>
                <w:szCs w:val="48"/>
              </w:rPr>
              <w:t>who’s/whose</w:t>
            </w:r>
          </w:p>
        </w:tc>
        <w:tc>
          <w:tcPr>
            <w:tcW w:w="4508" w:type="dxa"/>
          </w:tcPr>
          <w:p w14:paraId="375A9DC9" w14:textId="3C5075A1" w:rsidR="001453C4" w:rsidRPr="001453C4" w:rsidRDefault="001453C4" w:rsidP="004B2DE0">
            <w:pPr>
              <w:jc w:val="center"/>
              <w:rPr>
                <w:sz w:val="48"/>
                <w:szCs w:val="48"/>
              </w:rPr>
            </w:pPr>
            <w:r w:rsidRPr="001453C4">
              <w:rPr>
                <w:sz w:val="48"/>
                <w:szCs w:val="48"/>
              </w:rPr>
              <w:t>led/lead</w:t>
            </w:r>
          </w:p>
        </w:tc>
      </w:tr>
      <w:tr w:rsidR="001453C4" w:rsidRPr="001453C4" w14:paraId="7AE9B9FB" w14:textId="77777777" w:rsidTr="001453C4">
        <w:tc>
          <w:tcPr>
            <w:tcW w:w="4508" w:type="dxa"/>
          </w:tcPr>
          <w:p w14:paraId="5AD31924" w14:textId="2AF700AB" w:rsidR="001453C4" w:rsidRPr="001453C4" w:rsidRDefault="001453C4" w:rsidP="004B2DE0">
            <w:pPr>
              <w:jc w:val="center"/>
              <w:rPr>
                <w:sz w:val="48"/>
                <w:szCs w:val="48"/>
              </w:rPr>
            </w:pPr>
            <w:r w:rsidRPr="001453C4">
              <w:rPr>
                <w:sz w:val="48"/>
                <w:szCs w:val="48"/>
              </w:rPr>
              <w:t>steel/steal</w:t>
            </w:r>
          </w:p>
        </w:tc>
        <w:tc>
          <w:tcPr>
            <w:tcW w:w="4508" w:type="dxa"/>
          </w:tcPr>
          <w:p w14:paraId="6F78733C" w14:textId="22BE9E45" w:rsidR="001453C4" w:rsidRPr="001453C4" w:rsidRDefault="001453C4" w:rsidP="004B2DE0">
            <w:pPr>
              <w:jc w:val="center"/>
              <w:rPr>
                <w:sz w:val="48"/>
                <w:szCs w:val="48"/>
              </w:rPr>
            </w:pPr>
            <w:r w:rsidRPr="001453C4">
              <w:rPr>
                <w:sz w:val="48"/>
                <w:szCs w:val="48"/>
              </w:rPr>
              <w:t>alter/altar</w:t>
            </w:r>
          </w:p>
        </w:tc>
      </w:tr>
      <w:tr w:rsidR="001453C4" w:rsidRPr="001453C4" w14:paraId="58D6E6BD" w14:textId="77777777" w:rsidTr="001453C4">
        <w:tc>
          <w:tcPr>
            <w:tcW w:w="4508" w:type="dxa"/>
          </w:tcPr>
          <w:p w14:paraId="7390D5AE" w14:textId="5BDA57E7" w:rsidR="001453C4" w:rsidRPr="001453C4" w:rsidRDefault="001453C4" w:rsidP="004B2DE0">
            <w:pPr>
              <w:jc w:val="center"/>
              <w:rPr>
                <w:sz w:val="48"/>
                <w:szCs w:val="48"/>
              </w:rPr>
            </w:pPr>
            <w:r w:rsidRPr="001453C4">
              <w:rPr>
                <w:sz w:val="48"/>
                <w:szCs w:val="48"/>
              </w:rPr>
              <w:t>aloud/allowed</w:t>
            </w:r>
          </w:p>
        </w:tc>
        <w:tc>
          <w:tcPr>
            <w:tcW w:w="4508" w:type="dxa"/>
          </w:tcPr>
          <w:p w14:paraId="16626C06" w14:textId="31F870CF" w:rsidR="001453C4" w:rsidRPr="001453C4" w:rsidRDefault="001453C4" w:rsidP="004B2DE0">
            <w:pPr>
              <w:jc w:val="center"/>
              <w:rPr>
                <w:sz w:val="48"/>
                <w:szCs w:val="48"/>
              </w:rPr>
            </w:pPr>
            <w:r w:rsidRPr="001453C4">
              <w:rPr>
                <w:sz w:val="48"/>
                <w:szCs w:val="48"/>
              </w:rPr>
              <w:t>affect/effect</w:t>
            </w:r>
          </w:p>
        </w:tc>
      </w:tr>
      <w:tr w:rsidR="001453C4" w:rsidRPr="001453C4" w14:paraId="52BA161C" w14:textId="77777777" w:rsidTr="001453C4">
        <w:tc>
          <w:tcPr>
            <w:tcW w:w="4508" w:type="dxa"/>
          </w:tcPr>
          <w:p w14:paraId="475EC237" w14:textId="14E35BBB" w:rsidR="001453C4" w:rsidRPr="001453C4" w:rsidRDefault="001453C4" w:rsidP="004B2DE0">
            <w:pPr>
              <w:jc w:val="center"/>
              <w:rPr>
                <w:sz w:val="48"/>
                <w:szCs w:val="48"/>
              </w:rPr>
            </w:pPr>
            <w:r w:rsidRPr="001453C4">
              <w:rPr>
                <w:sz w:val="48"/>
                <w:szCs w:val="48"/>
              </w:rPr>
              <w:t>herd/heard</w:t>
            </w:r>
          </w:p>
        </w:tc>
        <w:tc>
          <w:tcPr>
            <w:tcW w:w="4508" w:type="dxa"/>
          </w:tcPr>
          <w:p w14:paraId="194DA4DB" w14:textId="27560B74" w:rsidR="001453C4" w:rsidRPr="001453C4" w:rsidRDefault="001453C4" w:rsidP="004B2DE0">
            <w:pPr>
              <w:jc w:val="center"/>
              <w:rPr>
                <w:sz w:val="48"/>
                <w:szCs w:val="48"/>
              </w:rPr>
            </w:pPr>
            <w:r w:rsidRPr="001453C4">
              <w:rPr>
                <w:sz w:val="48"/>
                <w:szCs w:val="48"/>
              </w:rPr>
              <w:t>past/passed</w:t>
            </w:r>
          </w:p>
        </w:tc>
      </w:tr>
    </w:tbl>
    <w:p w14:paraId="61536884" w14:textId="6EBF443B" w:rsidR="004B2DE0" w:rsidRPr="004B2DE0" w:rsidRDefault="004B2DE0" w:rsidP="004B2DE0">
      <w:pPr>
        <w:jc w:val="center"/>
        <w:rPr>
          <w:sz w:val="36"/>
          <w:szCs w:val="36"/>
          <w:u w:val="single"/>
        </w:rPr>
      </w:pPr>
    </w:p>
    <w:p w14:paraId="7D7C1986" w14:textId="0CF81C9F" w:rsidR="004B2DE0" w:rsidRPr="001453C4" w:rsidRDefault="004B2DE0" w:rsidP="004B2DE0">
      <w:pPr>
        <w:rPr>
          <w:sz w:val="40"/>
          <w:szCs w:val="40"/>
        </w:rPr>
      </w:pPr>
      <w:r w:rsidRPr="001453C4">
        <w:rPr>
          <w:sz w:val="40"/>
          <w:szCs w:val="40"/>
        </w:rPr>
        <w:t xml:space="preserve">Using the lesson to help you, </w:t>
      </w:r>
      <w:r w:rsidR="001453C4" w:rsidRPr="001453C4">
        <w:rPr>
          <w:sz w:val="40"/>
          <w:szCs w:val="40"/>
        </w:rPr>
        <w:t xml:space="preserve">select one of the homophones from the pair and </w:t>
      </w:r>
      <w:r w:rsidRPr="001453C4">
        <w:rPr>
          <w:sz w:val="40"/>
          <w:szCs w:val="40"/>
        </w:rPr>
        <w:t>then place into a sentence</w:t>
      </w:r>
      <w:r w:rsidR="001453C4" w:rsidRPr="001453C4">
        <w:rPr>
          <w:sz w:val="40"/>
          <w:szCs w:val="40"/>
        </w:rPr>
        <w:t>, you will end up with 12 sentences.</w:t>
      </w:r>
    </w:p>
    <w:p w14:paraId="4DC626F3" w14:textId="7972E34D" w:rsidR="004B2DE0" w:rsidRPr="001453C4" w:rsidRDefault="004B2DE0" w:rsidP="004B2DE0">
      <w:pPr>
        <w:rPr>
          <w:sz w:val="40"/>
          <w:szCs w:val="40"/>
        </w:rPr>
      </w:pPr>
      <w:r w:rsidRPr="001453C4">
        <w:rPr>
          <w:sz w:val="40"/>
          <w:szCs w:val="40"/>
        </w:rPr>
        <w:t xml:space="preserve">Can you remember the </w:t>
      </w:r>
      <w:r w:rsidR="001453C4" w:rsidRPr="001453C4">
        <w:rPr>
          <w:sz w:val="40"/>
          <w:szCs w:val="40"/>
        </w:rPr>
        <w:t>ways</w:t>
      </w:r>
      <w:r w:rsidRPr="001453C4">
        <w:rPr>
          <w:sz w:val="40"/>
          <w:szCs w:val="40"/>
        </w:rPr>
        <w:t xml:space="preserve"> you were taught to help you?</w:t>
      </w:r>
    </w:p>
    <w:p w14:paraId="7AACF49E" w14:textId="232BC022" w:rsidR="004B2DE0" w:rsidRPr="001453C4" w:rsidRDefault="004B2DE0" w:rsidP="004B2DE0">
      <w:pPr>
        <w:jc w:val="center"/>
        <w:rPr>
          <w:color w:val="FF0000"/>
          <w:sz w:val="40"/>
          <w:szCs w:val="40"/>
        </w:rPr>
      </w:pPr>
      <w:r w:rsidRPr="001453C4">
        <w:rPr>
          <w:color w:val="FF0000"/>
          <w:sz w:val="40"/>
          <w:szCs w:val="40"/>
        </w:rPr>
        <w:t>THEN, ASK AN ADULT TO REMOVE ALL YOUR WORDS &amp; SENTENCES. CAN YOU SPELL THEM TO YOUR ADULT WITHOUT LOOKING?</w:t>
      </w:r>
    </w:p>
    <w:p w14:paraId="60769963" w14:textId="0AE24575" w:rsidR="004B2DE0" w:rsidRPr="001453C4" w:rsidRDefault="004B2DE0" w:rsidP="004B2DE0">
      <w:pPr>
        <w:jc w:val="center"/>
        <w:rPr>
          <w:sz w:val="40"/>
          <w:szCs w:val="40"/>
        </w:rPr>
      </w:pPr>
      <w:r w:rsidRPr="001453C4">
        <w:rPr>
          <w:sz w:val="40"/>
          <w:szCs w:val="40"/>
        </w:rPr>
        <w:t>HOW MANY DID YOU GET CORRECT?</w:t>
      </w:r>
    </w:p>
    <w:p w14:paraId="77B547AB" w14:textId="77777777" w:rsidR="004B2DE0" w:rsidRPr="004B2DE0" w:rsidRDefault="004B2DE0" w:rsidP="004B2DE0">
      <w:pPr>
        <w:jc w:val="center"/>
        <w:rPr>
          <w:sz w:val="36"/>
          <w:szCs w:val="36"/>
          <w:u w:val="single"/>
        </w:rPr>
      </w:pPr>
    </w:p>
    <w:sectPr w:rsidR="004B2DE0" w:rsidRPr="004B2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E0"/>
    <w:rsid w:val="001453C4"/>
    <w:rsid w:val="004B2DE0"/>
    <w:rsid w:val="005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A0C7E"/>
  <w15:chartTrackingRefBased/>
  <w15:docId w15:val="{7F805B8F-84E8-495D-83C8-A44B4704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Anderton</dc:creator>
  <cp:keywords/>
  <dc:description/>
  <cp:lastModifiedBy>Kirsty Anderton</cp:lastModifiedBy>
  <cp:revision>2</cp:revision>
  <dcterms:created xsi:type="dcterms:W3CDTF">2020-06-14T17:58:00Z</dcterms:created>
  <dcterms:modified xsi:type="dcterms:W3CDTF">2020-06-14T17:58:00Z</dcterms:modified>
</cp:coreProperties>
</file>